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1"/>
        <w:tblW w:w="0" w:type="auto"/>
        <w:tblBorders>
          <w:top w:val="single" w:sz="12" w:space="0" w:color="9E9A00"/>
          <w:left w:val="single" w:sz="12" w:space="0" w:color="9E9A00"/>
          <w:bottom w:val="single" w:sz="12" w:space="0" w:color="9E9A00"/>
          <w:right w:val="single" w:sz="12" w:space="0" w:color="9E9A00"/>
          <w:insideH w:val="single" w:sz="12" w:space="0" w:color="9E9A00"/>
          <w:insideV w:val="single" w:sz="12" w:space="0" w:color="9E9A00"/>
        </w:tblBorders>
        <w:tblLook w:val="04A0" w:firstRow="1" w:lastRow="0" w:firstColumn="1" w:lastColumn="0" w:noHBand="0" w:noVBand="1"/>
      </w:tblPr>
      <w:tblGrid>
        <w:gridCol w:w="9330"/>
      </w:tblGrid>
      <w:tr w:rsidR="000F5E83" w:rsidRPr="000F5E83" w14:paraId="6640110D" w14:textId="77777777" w:rsidTr="00345B2F">
        <w:tc>
          <w:tcPr>
            <w:tcW w:w="9926" w:type="dxa"/>
          </w:tcPr>
          <w:p w14:paraId="14BF908C" w14:textId="77777777" w:rsidR="000F5E83" w:rsidRPr="000F5E83" w:rsidRDefault="000F5E83" w:rsidP="000F5E83">
            <w:pPr>
              <w:jc w:val="center"/>
              <w:rPr>
                <w:rFonts w:ascii="Calibri" w:hAnsi="Calibri" w:cs="Arial"/>
                <w:sz w:val="20"/>
                <w:szCs w:val="20"/>
              </w:rPr>
            </w:pPr>
          </w:p>
          <w:p w14:paraId="14190408" w14:textId="77777777" w:rsidR="000F5E83" w:rsidRPr="000F5E83" w:rsidRDefault="000F5E83" w:rsidP="000F5E83">
            <w:pPr>
              <w:jc w:val="center"/>
              <w:rPr>
                <w:rFonts w:ascii="Calibri" w:hAnsi="Calibri" w:cs="Arial"/>
                <w:sz w:val="20"/>
                <w:szCs w:val="20"/>
              </w:rPr>
            </w:pPr>
          </w:p>
          <w:p w14:paraId="1EBC7116" w14:textId="77777777" w:rsidR="000F5E83" w:rsidRPr="000F5E83" w:rsidRDefault="000F5E83" w:rsidP="000F5E83">
            <w:pPr>
              <w:jc w:val="center"/>
              <w:rPr>
                <w:rFonts w:ascii="Calibri" w:hAnsi="Calibri" w:cs="Arial"/>
              </w:rPr>
            </w:pPr>
            <w:r w:rsidRPr="000F5E83">
              <w:rPr>
                <w:rFonts w:ascii="Calibri" w:hAnsi="Calibri" w:cs="Arial"/>
                <w:noProof/>
              </w:rPr>
              <w:drawing>
                <wp:inline distT="0" distB="0" distL="0" distR="0" wp14:anchorId="42DAFF42" wp14:editId="667F5127">
                  <wp:extent cx="2953512" cy="969264"/>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953512" cy="969264"/>
                          </a:xfrm>
                          <a:prstGeom prst="rect">
                            <a:avLst/>
                          </a:prstGeom>
                        </pic:spPr>
                      </pic:pic>
                    </a:graphicData>
                  </a:graphic>
                </wp:inline>
              </w:drawing>
            </w:r>
          </w:p>
          <w:p w14:paraId="3E4B2C17" w14:textId="77777777" w:rsidR="000F5E83" w:rsidRPr="000F5E83" w:rsidRDefault="000F5E83" w:rsidP="000F5E83">
            <w:pPr>
              <w:jc w:val="center"/>
              <w:rPr>
                <w:rFonts w:ascii="Calibri" w:hAnsi="Calibri" w:cs="Arial"/>
              </w:rPr>
            </w:pPr>
          </w:p>
          <w:p w14:paraId="64E732B0" w14:textId="77777777" w:rsidR="000F5E83" w:rsidRPr="000F5E83" w:rsidRDefault="000F5E83" w:rsidP="000F5E83">
            <w:pPr>
              <w:jc w:val="center"/>
              <w:rPr>
                <w:rFonts w:ascii="Calibri" w:hAnsi="Calibri" w:cs="Arial"/>
              </w:rPr>
            </w:pPr>
          </w:p>
          <w:p w14:paraId="14907CF5" w14:textId="77777777" w:rsidR="000F5E83" w:rsidRPr="000F5E83" w:rsidRDefault="000F5E83" w:rsidP="000F5E83">
            <w:pPr>
              <w:jc w:val="center"/>
              <w:rPr>
                <w:rFonts w:ascii="Calibri" w:hAnsi="Calibri" w:cs="Arial"/>
              </w:rPr>
            </w:pPr>
          </w:p>
          <w:p w14:paraId="39AA0498" w14:textId="10A79EE7" w:rsidR="00C111B4" w:rsidRDefault="00C111B4" w:rsidP="00C111B4">
            <w:pPr>
              <w:autoSpaceDE w:val="0"/>
              <w:autoSpaceDN w:val="0"/>
              <w:adjustRightInd w:val="0"/>
              <w:jc w:val="center"/>
              <w:textAlignment w:val="center"/>
              <w:rPr>
                <w:rFonts w:ascii="Open Sans Condensed" w:eastAsia="Calibri" w:hAnsi="Open Sans Condensed" w:cs="Open Sans Condensed"/>
                <w:b/>
                <w:bCs/>
                <w:color w:val="1C71B9"/>
                <w:sz w:val="64"/>
                <w:szCs w:val="64"/>
              </w:rPr>
            </w:pPr>
            <w:r>
              <w:rPr>
                <w:rFonts w:ascii="Open Sans Condensed" w:eastAsia="Calibri" w:hAnsi="Open Sans Condensed" w:cs="Open Sans Condensed"/>
                <w:b/>
                <w:bCs/>
                <w:color w:val="1C71B9"/>
                <w:sz w:val="64"/>
                <w:szCs w:val="64"/>
              </w:rPr>
              <w:t>Site Surveyor Scripts</w:t>
            </w:r>
          </w:p>
          <w:p w14:paraId="35A1FA3A" w14:textId="54C9C912" w:rsidR="00C111B4" w:rsidRDefault="00BC63B6" w:rsidP="00C111B4">
            <w:pPr>
              <w:autoSpaceDE w:val="0"/>
              <w:autoSpaceDN w:val="0"/>
              <w:adjustRightInd w:val="0"/>
              <w:jc w:val="center"/>
              <w:textAlignment w:val="center"/>
              <w:rPr>
                <w:rFonts w:ascii="Open Sans Condensed" w:eastAsia="Calibri" w:hAnsi="Open Sans Condensed" w:cs="Open Sans Condensed"/>
                <w:b/>
                <w:bCs/>
                <w:color w:val="1C71B9"/>
                <w:sz w:val="64"/>
                <w:szCs w:val="64"/>
              </w:rPr>
            </w:pPr>
            <w:r>
              <w:rPr>
                <w:rFonts w:ascii="Open Sans Condensed" w:eastAsia="Calibri" w:hAnsi="Open Sans Condensed" w:cs="Open Sans Condensed"/>
                <w:b/>
                <w:bCs/>
                <w:color w:val="1C71B9"/>
                <w:sz w:val="64"/>
                <w:szCs w:val="64"/>
              </w:rPr>
              <w:t>a</w:t>
            </w:r>
            <w:r w:rsidR="00C111B4">
              <w:rPr>
                <w:rFonts w:ascii="Open Sans Condensed" w:eastAsia="Calibri" w:hAnsi="Open Sans Condensed" w:cs="Open Sans Condensed"/>
                <w:b/>
                <w:bCs/>
                <w:color w:val="1C71B9"/>
                <w:sz w:val="64"/>
                <w:szCs w:val="64"/>
              </w:rPr>
              <w:t xml:space="preserve">nd </w:t>
            </w:r>
          </w:p>
          <w:p w14:paraId="420B65E4" w14:textId="660D43CB" w:rsidR="00C111B4" w:rsidRPr="00C111B4" w:rsidRDefault="00C111B4" w:rsidP="00C111B4">
            <w:pPr>
              <w:autoSpaceDE w:val="0"/>
              <w:autoSpaceDN w:val="0"/>
              <w:adjustRightInd w:val="0"/>
              <w:jc w:val="center"/>
              <w:textAlignment w:val="center"/>
              <w:rPr>
                <w:rFonts w:ascii="Open Sans Condensed" w:eastAsia="Calibri" w:hAnsi="Open Sans Condensed" w:cs="Open Sans Condensed"/>
                <w:b/>
                <w:bCs/>
                <w:color w:val="1C71B9"/>
                <w:sz w:val="64"/>
                <w:szCs w:val="64"/>
              </w:rPr>
            </w:pPr>
            <w:r>
              <w:rPr>
                <w:rFonts w:ascii="Open Sans Condensed" w:eastAsia="Calibri" w:hAnsi="Open Sans Condensed" w:cs="Open Sans Condensed"/>
                <w:b/>
                <w:bCs/>
                <w:color w:val="1C71B9"/>
                <w:sz w:val="64"/>
                <w:szCs w:val="64"/>
              </w:rPr>
              <w:t>Sample Questions</w:t>
            </w:r>
          </w:p>
          <w:p w14:paraId="7020EA9D" w14:textId="77777777" w:rsidR="000F5E83" w:rsidRPr="000F5E83" w:rsidRDefault="000F5E83" w:rsidP="000F5E83">
            <w:pPr>
              <w:autoSpaceDE w:val="0"/>
              <w:autoSpaceDN w:val="0"/>
              <w:adjustRightInd w:val="0"/>
              <w:jc w:val="center"/>
              <w:textAlignment w:val="center"/>
              <w:rPr>
                <w:rFonts w:ascii="Open Sans Condensed" w:eastAsia="Calibri" w:hAnsi="Open Sans Condensed" w:cs="Open Sans Condensed"/>
                <w:color w:val="282829"/>
                <w:sz w:val="36"/>
                <w:szCs w:val="36"/>
              </w:rPr>
            </w:pPr>
          </w:p>
          <w:p w14:paraId="4DEC25C8" w14:textId="77777777" w:rsidR="000F5E83" w:rsidRPr="000F5E83" w:rsidRDefault="000F5E83" w:rsidP="000F5E83">
            <w:pPr>
              <w:autoSpaceDE w:val="0"/>
              <w:autoSpaceDN w:val="0"/>
              <w:adjustRightInd w:val="0"/>
              <w:jc w:val="center"/>
              <w:textAlignment w:val="center"/>
              <w:rPr>
                <w:rFonts w:ascii="Open Sans Condensed" w:eastAsia="Calibri" w:hAnsi="Open Sans Condensed" w:cs="Open Sans Condensed"/>
                <w:color w:val="282829"/>
                <w:sz w:val="36"/>
                <w:szCs w:val="36"/>
              </w:rPr>
            </w:pPr>
            <w:r w:rsidRPr="000F5E83">
              <w:rPr>
                <w:rFonts w:ascii="Open Sans Condensed" w:eastAsia="Calibri" w:hAnsi="Open Sans Condensed" w:cs="Open Sans Condensed"/>
                <w:noProof/>
                <w:color w:val="282829"/>
                <w:sz w:val="36"/>
                <w:szCs w:val="36"/>
              </w:rPr>
              <mc:AlternateContent>
                <mc:Choice Requires="wps">
                  <w:drawing>
                    <wp:anchor distT="0" distB="0" distL="114300" distR="114300" simplePos="0" relativeHeight="251659264" behindDoc="0" locked="0" layoutInCell="1" allowOverlap="1" wp14:anchorId="3D593EA1" wp14:editId="23C46AD3">
                      <wp:simplePos x="0" y="0"/>
                      <wp:positionH relativeFrom="column">
                        <wp:posOffset>1904777</wp:posOffset>
                      </wp:positionH>
                      <wp:positionV relativeFrom="paragraph">
                        <wp:posOffset>194945</wp:posOffset>
                      </wp:positionV>
                      <wp:extent cx="213162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2131620" cy="0"/>
                              </a:xfrm>
                              <a:prstGeom prst="line">
                                <a:avLst/>
                              </a:prstGeom>
                              <a:noFill/>
                              <a:ln w="6350" cap="flat" cmpd="sng" algn="ctr">
                                <a:solidFill>
                                  <a:srgbClr val="9C9A36"/>
                                </a:solidFill>
                                <a:prstDash val="solid"/>
                                <a:miter lim="800000"/>
                              </a:ln>
                              <a:effectLst/>
                            </wps:spPr>
                            <wps:bodyPr/>
                          </wps:wsp>
                        </a:graphicData>
                      </a:graphic>
                      <wp14:sizeRelH relativeFrom="margin">
                        <wp14:pctWidth>0</wp14:pctWidth>
                      </wp14:sizeRelH>
                    </wp:anchor>
                  </w:drawing>
                </mc:Choice>
                <mc:Fallback xmlns:a="http://schemas.openxmlformats.org/drawingml/2006/main" xmlns:pic="http://schemas.openxmlformats.org/drawingml/2006/picture" xmlns:a14="http://schemas.microsoft.com/office/drawing/2010/main">
                  <w:pict w14:anchorId="4A4E1ECC">
                    <v:line id="Straight Connector 5"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spid="_x0000_s1026" strokecolor="#9c9a36" strokeweight=".5pt" from="150pt,15.35pt" to="317.85pt,15.35pt" w14:anchorId="412DDD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">
                      <v:stroke joinstyle="miter"/>
                    </v:line>
                  </w:pict>
                </mc:Fallback>
              </mc:AlternateContent>
            </w:r>
          </w:p>
          <w:p w14:paraId="777258EC" w14:textId="77777777" w:rsidR="000F5E83" w:rsidRPr="000F5E83" w:rsidRDefault="000F5E83" w:rsidP="000F5E83">
            <w:pPr>
              <w:autoSpaceDE w:val="0"/>
              <w:autoSpaceDN w:val="0"/>
              <w:adjustRightInd w:val="0"/>
              <w:jc w:val="center"/>
              <w:textAlignment w:val="center"/>
              <w:rPr>
                <w:rFonts w:ascii="Open Sans Condensed" w:eastAsia="Calibri" w:hAnsi="Open Sans Condensed" w:cs="Open Sans Condensed"/>
                <w:color w:val="282829"/>
                <w:sz w:val="40"/>
                <w:szCs w:val="40"/>
              </w:rPr>
            </w:pPr>
          </w:p>
          <w:p w14:paraId="78CA4BD1" w14:textId="77777777" w:rsidR="000F5E83" w:rsidRPr="000F5E83" w:rsidRDefault="000F5E83" w:rsidP="000F5E83">
            <w:pPr>
              <w:autoSpaceDE w:val="0"/>
              <w:autoSpaceDN w:val="0"/>
              <w:adjustRightInd w:val="0"/>
              <w:jc w:val="center"/>
              <w:textAlignment w:val="center"/>
              <w:rPr>
                <w:rFonts w:ascii="Open Sans Condensed SemiBold" w:eastAsia="Calibri" w:hAnsi="Open Sans Condensed SemiBold" w:cs="Open Sans Condensed SemiBold"/>
                <w:color w:val="9C9936"/>
                <w:spacing w:val="15"/>
                <w:sz w:val="40"/>
                <w:szCs w:val="40"/>
              </w:rPr>
            </w:pPr>
          </w:p>
          <w:p w14:paraId="03CB9B53" w14:textId="77777777" w:rsidR="000F5E83" w:rsidRPr="000F5E83" w:rsidRDefault="000F5E83" w:rsidP="000F5E83">
            <w:pPr>
              <w:autoSpaceDE w:val="0"/>
              <w:autoSpaceDN w:val="0"/>
              <w:adjustRightInd w:val="0"/>
              <w:jc w:val="center"/>
              <w:textAlignment w:val="center"/>
              <w:rPr>
                <w:rFonts w:ascii="Open Sans Condensed SemiBold" w:eastAsia="Calibri" w:hAnsi="Open Sans Condensed SemiBold" w:cs="Open Sans Condensed SemiBold"/>
                <w:color w:val="9C9936"/>
                <w:spacing w:val="15"/>
                <w:sz w:val="40"/>
                <w:szCs w:val="40"/>
              </w:rPr>
            </w:pPr>
          </w:p>
          <w:p w14:paraId="35125F26" w14:textId="77777777" w:rsidR="000F5E83" w:rsidRPr="000F5E83" w:rsidRDefault="000F5E83" w:rsidP="000F5E83">
            <w:pPr>
              <w:autoSpaceDE w:val="0"/>
              <w:autoSpaceDN w:val="0"/>
              <w:adjustRightInd w:val="0"/>
              <w:jc w:val="center"/>
              <w:textAlignment w:val="center"/>
              <w:rPr>
                <w:rFonts w:ascii="Open Sans Condensed SemiBold" w:eastAsia="Calibri" w:hAnsi="Open Sans Condensed SemiBold" w:cs="Open Sans Condensed SemiBold"/>
                <w:color w:val="9C9936"/>
                <w:spacing w:val="15"/>
                <w:sz w:val="40"/>
                <w:szCs w:val="40"/>
              </w:rPr>
            </w:pPr>
          </w:p>
          <w:p w14:paraId="1CD8FDCA" w14:textId="77777777" w:rsidR="000F5E83" w:rsidRPr="000F5E83" w:rsidRDefault="000F5E83" w:rsidP="000F5E83">
            <w:pPr>
              <w:autoSpaceDE w:val="0"/>
              <w:autoSpaceDN w:val="0"/>
              <w:adjustRightInd w:val="0"/>
              <w:jc w:val="center"/>
              <w:textAlignment w:val="center"/>
              <w:rPr>
                <w:rFonts w:ascii="Open Sans Condensed SemiBold" w:eastAsia="Calibri" w:hAnsi="Open Sans Condensed SemiBold" w:cs="Open Sans Condensed SemiBold"/>
                <w:color w:val="1C71B9"/>
                <w:spacing w:val="15"/>
                <w:sz w:val="40"/>
                <w:szCs w:val="40"/>
              </w:rPr>
            </w:pPr>
            <w:r w:rsidRPr="000F5E83">
              <w:rPr>
                <w:rFonts w:ascii="Open Sans Condensed SemiBold" w:eastAsia="Calibri" w:hAnsi="Open Sans Condensed SemiBold" w:cs="Open Sans Condensed SemiBold"/>
                <w:color w:val="1C71B9"/>
                <w:spacing w:val="15"/>
                <w:sz w:val="40"/>
                <w:szCs w:val="40"/>
              </w:rPr>
              <w:t>MEDICAL ASSISTING</w:t>
            </w:r>
          </w:p>
          <w:p w14:paraId="4B8CDEB6" w14:textId="77777777" w:rsidR="000F5E83" w:rsidRPr="000F5E83" w:rsidRDefault="000F5E83" w:rsidP="000F5E83">
            <w:pPr>
              <w:jc w:val="center"/>
              <w:rPr>
                <w:rFonts w:ascii="Open Sans Condensed SemiBold" w:hAnsi="Open Sans Condensed SemiBold" w:cs="Open Sans Condensed SemiBold"/>
                <w:color w:val="1C71B9"/>
                <w:spacing w:val="15"/>
                <w:sz w:val="40"/>
                <w:szCs w:val="40"/>
              </w:rPr>
            </w:pPr>
            <w:r w:rsidRPr="000F5E83">
              <w:rPr>
                <w:rFonts w:ascii="Open Sans Condensed SemiBold" w:hAnsi="Open Sans Condensed SemiBold" w:cs="Open Sans Condensed SemiBold"/>
                <w:color w:val="1C71B9"/>
                <w:spacing w:val="15"/>
                <w:sz w:val="40"/>
                <w:szCs w:val="40"/>
              </w:rPr>
              <w:t>EDUCATION REVIEW BOARD</w:t>
            </w:r>
          </w:p>
          <w:p w14:paraId="7648CC06" w14:textId="77777777" w:rsidR="000F5E83" w:rsidRPr="000F5E83" w:rsidRDefault="000F5E83" w:rsidP="000F5E83">
            <w:pPr>
              <w:jc w:val="center"/>
              <w:rPr>
                <w:rFonts w:ascii="Open Sans Condensed SemiBold" w:hAnsi="Open Sans Condensed SemiBold" w:cs="Open Sans Condensed SemiBold"/>
                <w:color w:val="1C71B9"/>
                <w:spacing w:val="15"/>
                <w:sz w:val="40"/>
                <w:szCs w:val="40"/>
              </w:rPr>
            </w:pPr>
          </w:p>
          <w:p w14:paraId="61C7EF33" w14:textId="51A6D463" w:rsidR="000F5E83" w:rsidRPr="000F5E83" w:rsidRDefault="000F5E83" w:rsidP="000F5E83">
            <w:pPr>
              <w:jc w:val="center"/>
              <w:rPr>
                <w:rFonts w:ascii="Open Sans Condensed SemiBold" w:hAnsi="Open Sans Condensed SemiBold" w:cs="Open Sans Condensed SemiBold"/>
                <w:color w:val="1C71B9"/>
                <w:spacing w:val="15"/>
                <w:sz w:val="40"/>
                <w:szCs w:val="40"/>
              </w:rPr>
            </w:pPr>
            <w:r w:rsidRPr="000F5E83">
              <w:rPr>
                <w:rFonts w:ascii="Open Sans Condensed SemiBold" w:hAnsi="Open Sans Condensed SemiBold" w:cs="Open Sans Condensed SemiBold"/>
                <w:color w:val="1C71B9"/>
                <w:spacing w:val="15"/>
                <w:sz w:val="40"/>
                <w:szCs w:val="40"/>
              </w:rPr>
              <w:t>202</w:t>
            </w:r>
            <w:r w:rsidR="007836CD">
              <w:rPr>
                <w:rFonts w:ascii="Open Sans Condensed SemiBold" w:hAnsi="Open Sans Condensed SemiBold" w:cs="Open Sans Condensed SemiBold"/>
                <w:color w:val="1C71B9"/>
                <w:spacing w:val="15"/>
                <w:sz w:val="40"/>
                <w:szCs w:val="40"/>
              </w:rPr>
              <w:t>5</w:t>
            </w:r>
          </w:p>
          <w:p w14:paraId="4E305C75" w14:textId="77777777" w:rsidR="000F5E83" w:rsidRPr="000F5E83" w:rsidRDefault="000F5E83" w:rsidP="000F5E83">
            <w:pPr>
              <w:jc w:val="center"/>
              <w:rPr>
                <w:rFonts w:ascii="Open Sans Condensed SemiBold" w:hAnsi="Open Sans Condensed SemiBold" w:cs="Open Sans Condensed SemiBold"/>
                <w:color w:val="1C71B9"/>
                <w:spacing w:val="15"/>
                <w:sz w:val="40"/>
                <w:szCs w:val="40"/>
              </w:rPr>
            </w:pPr>
          </w:p>
          <w:p w14:paraId="3057C1AE" w14:textId="77777777" w:rsidR="000F5E83" w:rsidRPr="000F5E83" w:rsidRDefault="000F5E83" w:rsidP="000F5E83">
            <w:pPr>
              <w:jc w:val="center"/>
              <w:rPr>
                <w:rFonts w:ascii="Open Sans Condensed SemiBold" w:hAnsi="Open Sans Condensed SemiBold" w:cs="Open Sans Condensed SemiBold"/>
                <w:spacing w:val="15"/>
              </w:rPr>
            </w:pPr>
          </w:p>
          <w:p w14:paraId="31AE0D7F" w14:textId="77777777" w:rsidR="000F5E83" w:rsidRPr="000F5E83" w:rsidRDefault="000F5E83" w:rsidP="000F5E83">
            <w:pPr>
              <w:jc w:val="center"/>
              <w:rPr>
                <w:rFonts w:ascii="Open Sans Condensed SemiBold" w:hAnsi="Open Sans Condensed SemiBold" w:cs="Open Sans Condensed SemiBold"/>
                <w:spacing w:val="15"/>
              </w:rPr>
            </w:pPr>
          </w:p>
          <w:p w14:paraId="7D48A071" w14:textId="77777777" w:rsidR="000F5E83" w:rsidRPr="000F5E83" w:rsidRDefault="000F5E83" w:rsidP="000F5E83">
            <w:pPr>
              <w:jc w:val="center"/>
              <w:rPr>
                <w:rFonts w:ascii="Calibri" w:hAnsi="Calibri" w:cs="Arial"/>
                <w:sz w:val="20"/>
                <w:szCs w:val="20"/>
              </w:rPr>
            </w:pPr>
          </w:p>
        </w:tc>
      </w:tr>
    </w:tbl>
    <w:p w14:paraId="449C9B32" w14:textId="77777777" w:rsidR="00692E17" w:rsidRDefault="00692E17"/>
    <w:bookmarkStart w:id="0" w:name="_Toc424799240" w:displacedByCustomXml="next"/>
    <w:bookmarkStart w:id="1" w:name="_Toc499631151" w:displacedByCustomXml="next"/>
    <w:sdt>
      <w:sdtPr>
        <w:rPr>
          <w:rFonts w:asciiTheme="minorHAnsi" w:eastAsiaTheme="minorHAnsi" w:hAnsiTheme="minorHAnsi" w:cstheme="minorBidi"/>
          <w:color w:val="auto"/>
          <w:sz w:val="22"/>
          <w:szCs w:val="22"/>
        </w:rPr>
        <w:id w:val="-386492928"/>
        <w:docPartObj>
          <w:docPartGallery w:val="Table of Contents"/>
          <w:docPartUnique/>
        </w:docPartObj>
      </w:sdtPr>
      <w:sdtEndPr>
        <w:rPr>
          <w:b/>
          <w:bCs/>
          <w:noProof/>
        </w:rPr>
      </w:sdtEndPr>
      <w:sdtContent>
        <w:p w14:paraId="6C49DCB8" w14:textId="2C8E91CA" w:rsidR="000528EF" w:rsidRDefault="000528EF" w:rsidP="00FC74A9">
          <w:pPr>
            <w:pStyle w:val="TOCHeading"/>
          </w:pPr>
          <w:r>
            <w:t>Table of Contents</w:t>
          </w:r>
        </w:p>
        <w:p w14:paraId="096982D8" w14:textId="3A976614" w:rsidR="00672819" w:rsidRDefault="000528EF">
          <w:pPr>
            <w:pStyle w:val="TOC2"/>
            <w:tabs>
              <w:tab w:val="right" w:leader="dot" w:pos="9350"/>
            </w:tabs>
            <w:rPr>
              <w:rFonts w:eastAsiaTheme="minorEastAsia"/>
              <w:noProof/>
              <w:kern w:val="2"/>
              <w:sz w:val="24"/>
              <w:szCs w:val="24"/>
              <w14:ligatures w14:val="standardContextual"/>
            </w:rPr>
          </w:pPr>
          <w:r>
            <w:fldChar w:fldCharType="begin"/>
          </w:r>
          <w:r>
            <w:instrText xml:space="preserve"> TOC \o "1-3" \h \z \u </w:instrText>
          </w:r>
          <w:r>
            <w:fldChar w:fldCharType="separate"/>
          </w:r>
          <w:hyperlink w:anchor="_Toc207010826" w:history="1">
            <w:r w:rsidR="00672819" w:rsidRPr="002D2D09">
              <w:rPr>
                <w:rStyle w:val="Hyperlink"/>
                <w:noProof/>
              </w:rPr>
              <w:t>Site Surveyor Scripts and Sample Questions</w:t>
            </w:r>
            <w:r w:rsidR="00672819">
              <w:rPr>
                <w:noProof/>
                <w:webHidden/>
              </w:rPr>
              <w:tab/>
            </w:r>
            <w:r w:rsidR="00672819">
              <w:rPr>
                <w:noProof/>
                <w:webHidden/>
              </w:rPr>
              <w:fldChar w:fldCharType="begin"/>
            </w:r>
            <w:r w:rsidR="00672819">
              <w:rPr>
                <w:noProof/>
                <w:webHidden/>
              </w:rPr>
              <w:instrText xml:space="preserve"> PAGEREF _Toc207010826 \h </w:instrText>
            </w:r>
            <w:r w:rsidR="00672819">
              <w:rPr>
                <w:noProof/>
                <w:webHidden/>
              </w:rPr>
            </w:r>
            <w:r w:rsidR="00672819">
              <w:rPr>
                <w:noProof/>
                <w:webHidden/>
              </w:rPr>
              <w:fldChar w:fldCharType="separate"/>
            </w:r>
            <w:r w:rsidR="00672819">
              <w:rPr>
                <w:noProof/>
                <w:webHidden/>
              </w:rPr>
              <w:t>3</w:t>
            </w:r>
            <w:r w:rsidR="00672819">
              <w:rPr>
                <w:noProof/>
                <w:webHidden/>
              </w:rPr>
              <w:fldChar w:fldCharType="end"/>
            </w:r>
          </w:hyperlink>
        </w:p>
        <w:p w14:paraId="2FCD590F" w14:textId="290261D4" w:rsidR="00672819" w:rsidRDefault="00672819">
          <w:pPr>
            <w:pStyle w:val="TOC3"/>
            <w:tabs>
              <w:tab w:val="right" w:leader="dot" w:pos="9350"/>
            </w:tabs>
            <w:rPr>
              <w:rFonts w:eastAsiaTheme="minorEastAsia"/>
              <w:noProof/>
              <w:kern w:val="2"/>
              <w:sz w:val="24"/>
              <w:szCs w:val="24"/>
              <w14:ligatures w14:val="standardContextual"/>
            </w:rPr>
          </w:pPr>
          <w:hyperlink w:anchor="_Toc207010827" w:history="1">
            <w:r w:rsidRPr="002D2D09">
              <w:rPr>
                <w:rStyle w:val="Hyperlink"/>
                <w:noProof/>
              </w:rPr>
              <w:t>Continued Accreditation: Script for Opening Interview</w:t>
            </w:r>
            <w:r>
              <w:rPr>
                <w:noProof/>
                <w:webHidden/>
              </w:rPr>
              <w:tab/>
            </w:r>
            <w:r>
              <w:rPr>
                <w:noProof/>
                <w:webHidden/>
              </w:rPr>
              <w:fldChar w:fldCharType="begin"/>
            </w:r>
            <w:r>
              <w:rPr>
                <w:noProof/>
                <w:webHidden/>
              </w:rPr>
              <w:instrText xml:space="preserve"> PAGEREF _Toc207010827 \h </w:instrText>
            </w:r>
            <w:r>
              <w:rPr>
                <w:noProof/>
                <w:webHidden/>
              </w:rPr>
            </w:r>
            <w:r>
              <w:rPr>
                <w:noProof/>
                <w:webHidden/>
              </w:rPr>
              <w:fldChar w:fldCharType="separate"/>
            </w:r>
            <w:r>
              <w:rPr>
                <w:noProof/>
                <w:webHidden/>
              </w:rPr>
              <w:t>3</w:t>
            </w:r>
            <w:r>
              <w:rPr>
                <w:noProof/>
                <w:webHidden/>
              </w:rPr>
              <w:fldChar w:fldCharType="end"/>
            </w:r>
          </w:hyperlink>
        </w:p>
        <w:p w14:paraId="73DE5DF3" w14:textId="6D916F62" w:rsidR="00672819" w:rsidRDefault="00672819">
          <w:pPr>
            <w:pStyle w:val="TOC3"/>
            <w:tabs>
              <w:tab w:val="right" w:leader="dot" w:pos="9350"/>
            </w:tabs>
            <w:rPr>
              <w:rFonts w:eastAsiaTheme="minorEastAsia"/>
              <w:noProof/>
              <w:kern w:val="2"/>
              <w:sz w:val="24"/>
              <w:szCs w:val="24"/>
              <w14:ligatures w14:val="standardContextual"/>
            </w:rPr>
          </w:pPr>
          <w:hyperlink w:anchor="_Toc207010828" w:history="1">
            <w:r w:rsidRPr="002D2D09">
              <w:rPr>
                <w:rStyle w:val="Hyperlink"/>
                <w:noProof/>
              </w:rPr>
              <w:t>Initial Accreditation: Script for Opening Interview</w:t>
            </w:r>
            <w:r>
              <w:rPr>
                <w:noProof/>
                <w:webHidden/>
              </w:rPr>
              <w:tab/>
            </w:r>
            <w:r>
              <w:rPr>
                <w:noProof/>
                <w:webHidden/>
              </w:rPr>
              <w:fldChar w:fldCharType="begin"/>
            </w:r>
            <w:r>
              <w:rPr>
                <w:noProof/>
                <w:webHidden/>
              </w:rPr>
              <w:instrText xml:space="preserve"> PAGEREF _Toc207010828 \h </w:instrText>
            </w:r>
            <w:r>
              <w:rPr>
                <w:noProof/>
                <w:webHidden/>
              </w:rPr>
            </w:r>
            <w:r>
              <w:rPr>
                <w:noProof/>
                <w:webHidden/>
              </w:rPr>
              <w:fldChar w:fldCharType="separate"/>
            </w:r>
            <w:r>
              <w:rPr>
                <w:noProof/>
                <w:webHidden/>
              </w:rPr>
              <w:t>4</w:t>
            </w:r>
            <w:r>
              <w:rPr>
                <w:noProof/>
                <w:webHidden/>
              </w:rPr>
              <w:fldChar w:fldCharType="end"/>
            </w:r>
          </w:hyperlink>
        </w:p>
        <w:p w14:paraId="34C73AC0" w14:textId="452F836A" w:rsidR="00672819" w:rsidRDefault="00672819">
          <w:pPr>
            <w:pStyle w:val="TOC3"/>
            <w:tabs>
              <w:tab w:val="right" w:leader="dot" w:pos="9350"/>
            </w:tabs>
            <w:rPr>
              <w:rFonts w:eastAsiaTheme="minorEastAsia"/>
              <w:noProof/>
              <w:kern w:val="2"/>
              <w:sz w:val="24"/>
              <w:szCs w:val="24"/>
              <w14:ligatures w14:val="standardContextual"/>
            </w:rPr>
          </w:pPr>
          <w:hyperlink w:anchor="_Toc207010829" w:history="1">
            <w:r w:rsidRPr="002D2D09">
              <w:rPr>
                <w:rStyle w:val="Hyperlink"/>
                <w:noProof/>
              </w:rPr>
              <w:t>Script for Exit Interview</w:t>
            </w:r>
            <w:r>
              <w:rPr>
                <w:noProof/>
                <w:webHidden/>
              </w:rPr>
              <w:tab/>
            </w:r>
            <w:r>
              <w:rPr>
                <w:noProof/>
                <w:webHidden/>
              </w:rPr>
              <w:fldChar w:fldCharType="begin"/>
            </w:r>
            <w:r>
              <w:rPr>
                <w:noProof/>
                <w:webHidden/>
              </w:rPr>
              <w:instrText xml:space="preserve"> PAGEREF _Toc207010829 \h </w:instrText>
            </w:r>
            <w:r>
              <w:rPr>
                <w:noProof/>
                <w:webHidden/>
              </w:rPr>
            </w:r>
            <w:r>
              <w:rPr>
                <w:noProof/>
                <w:webHidden/>
              </w:rPr>
              <w:fldChar w:fldCharType="separate"/>
            </w:r>
            <w:r>
              <w:rPr>
                <w:noProof/>
                <w:webHidden/>
              </w:rPr>
              <w:t>5</w:t>
            </w:r>
            <w:r>
              <w:rPr>
                <w:noProof/>
                <w:webHidden/>
              </w:rPr>
              <w:fldChar w:fldCharType="end"/>
            </w:r>
          </w:hyperlink>
        </w:p>
        <w:p w14:paraId="5A259ACF" w14:textId="5A4C5C74" w:rsidR="00672819" w:rsidRDefault="00672819">
          <w:pPr>
            <w:pStyle w:val="TOC2"/>
            <w:tabs>
              <w:tab w:val="right" w:leader="dot" w:pos="9350"/>
            </w:tabs>
            <w:rPr>
              <w:rFonts w:eastAsiaTheme="minorEastAsia"/>
              <w:noProof/>
              <w:kern w:val="2"/>
              <w:sz w:val="24"/>
              <w:szCs w:val="24"/>
              <w14:ligatures w14:val="standardContextual"/>
            </w:rPr>
          </w:pPr>
          <w:hyperlink w:anchor="_Toc207010830" w:history="1">
            <w:r w:rsidRPr="002D2D09">
              <w:rPr>
                <w:rStyle w:val="Hyperlink"/>
                <w:noProof/>
              </w:rPr>
              <w:t>Site Visitor Interview Guide: Sample Questions</w:t>
            </w:r>
            <w:r>
              <w:rPr>
                <w:noProof/>
                <w:webHidden/>
              </w:rPr>
              <w:tab/>
            </w:r>
            <w:r>
              <w:rPr>
                <w:noProof/>
                <w:webHidden/>
              </w:rPr>
              <w:fldChar w:fldCharType="begin"/>
            </w:r>
            <w:r>
              <w:rPr>
                <w:noProof/>
                <w:webHidden/>
              </w:rPr>
              <w:instrText xml:space="preserve"> PAGEREF _Toc207010830 \h </w:instrText>
            </w:r>
            <w:r>
              <w:rPr>
                <w:noProof/>
                <w:webHidden/>
              </w:rPr>
            </w:r>
            <w:r>
              <w:rPr>
                <w:noProof/>
                <w:webHidden/>
              </w:rPr>
              <w:fldChar w:fldCharType="separate"/>
            </w:r>
            <w:r>
              <w:rPr>
                <w:noProof/>
                <w:webHidden/>
              </w:rPr>
              <w:t>7</w:t>
            </w:r>
            <w:r>
              <w:rPr>
                <w:noProof/>
                <w:webHidden/>
              </w:rPr>
              <w:fldChar w:fldCharType="end"/>
            </w:r>
          </w:hyperlink>
        </w:p>
        <w:p w14:paraId="6FB0E6D7" w14:textId="5CBBCF40" w:rsidR="00672819" w:rsidRDefault="00672819">
          <w:pPr>
            <w:pStyle w:val="TOC3"/>
            <w:tabs>
              <w:tab w:val="right" w:leader="dot" w:pos="9350"/>
            </w:tabs>
            <w:rPr>
              <w:rFonts w:eastAsiaTheme="minorEastAsia"/>
              <w:noProof/>
              <w:kern w:val="2"/>
              <w:sz w:val="24"/>
              <w:szCs w:val="24"/>
              <w14:ligatures w14:val="standardContextual"/>
            </w:rPr>
          </w:pPr>
          <w:hyperlink w:anchor="_Toc207010831" w:history="1">
            <w:r w:rsidRPr="002D2D09">
              <w:rPr>
                <w:rStyle w:val="Hyperlink"/>
                <w:noProof/>
              </w:rPr>
              <w:t>Introduction</w:t>
            </w:r>
            <w:r>
              <w:rPr>
                <w:noProof/>
                <w:webHidden/>
              </w:rPr>
              <w:tab/>
            </w:r>
            <w:r>
              <w:rPr>
                <w:noProof/>
                <w:webHidden/>
              </w:rPr>
              <w:fldChar w:fldCharType="begin"/>
            </w:r>
            <w:r>
              <w:rPr>
                <w:noProof/>
                <w:webHidden/>
              </w:rPr>
              <w:instrText xml:space="preserve"> PAGEREF _Toc207010831 \h </w:instrText>
            </w:r>
            <w:r>
              <w:rPr>
                <w:noProof/>
                <w:webHidden/>
              </w:rPr>
            </w:r>
            <w:r>
              <w:rPr>
                <w:noProof/>
                <w:webHidden/>
              </w:rPr>
              <w:fldChar w:fldCharType="separate"/>
            </w:r>
            <w:r>
              <w:rPr>
                <w:noProof/>
                <w:webHidden/>
              </w:rPr>
              <w:t>7</w:t>
            </w:r>
            <w:r>
              <w:rPr>
                <w:noProof/>
                <w:webHidden/>
              </w:rPr>
              <w:fldChar w:fldCharType="end"/>
            </w:r>
          </w:hyperlink>
        </w:p>
        <w:p w14:paraId="7094B8AB" w14:textId="304E4C21" w:rsidR="00672819" w:rsidRDefault="00672819">
          <w:pPr>
            <w:pStyle w:val="TOC3"/>
            <w:tabs>
              <w:tab w:val="right" w:leader="dot" w:pos="9350"/>
            </w:tabs>
            <w:rPr>
              <w:rFonts w:eastAsiaTheme="minorEastAsia"/>
              <w:noProof/>
              <w:kern w:val="2"/>
              <w:sz w:val="24"/>
              <w:szCs w:val="24"/>
              <w14:ligatures w14:val="standardContextual"/>
            </w:rPr>
          </w:pPr>
          <w:hyperlink w:anchor="_Toc207010832" w:history="1">
            <w:r w:rsidRPr="002D2D09">
              <w:rPr>
                <w:rStyle w:val="Hyperlink"/>
                <w:noProof/>
              </w:rPr>
              <w:t>Questions about Materials at Site Visit</w:t>
            </w:r>
            <w:r>
              <w:rPr>
                <w:noProof/>
                <w:webHidden/>
              </w:rPr>
              <w:tab/>
            </w:r>
            <w:r>
              <w:rPr>
                <w:noProof/>
                <w:webHidden/>
              </w:rPr>
              <w:fldChar w:fldCharType="begin"/>
            </w:r>
            <w:r>
              <w:rPr>
                <w:noProof/>
                <w:webHidden/>
              </w:rPr>
              <w:instrText xml:space="preserve"> PAGEREF _Toc207010832 \h </w:instrText>
            </w:r>
            <w:r>
              <w:rPr>
                <w:noProof/>
                <w:webHidden/>
              </w:rPr>
            </w:r>
            <w:r>
              <w:rPr>
                <w:noProof/>
                <w:webHidden/>
              </w:rPr>
              <w:fldChar w:fldCharType="separate"/>
            </w:r>
            <w:r>
              <w:rPr>
                <w:noProof/>
                <w:webHidden/>
              </w:rPr>
              <w:t>8</w:t>
            </w:r>
            <w:r>
              <w:rPr>
                <w:noProof/>
                <w:webHidden/>
              </w:rPr>
              <w:fldChar w:fldCharType="end"/>
            </w:r>
          </w:hyperlink>
        </w:p>
        <w:p w14:paraId="147D6DFC" w14:textId="04F63AB5" w:rsidR="00672819" w:rsidRDefault="00672819">
          <w:pPr>
            <w:pStyle w:val="TOC3"/>
            <w:tabs>
              <w:tab w:val="right" w:leader="dot" w:pos="9350"/>
            </w:tabs>
            <w:rPr>
              <w:rFonts w:eastAsiaTheme="minorEastAsia"/>
              <w:noProof/>
              <w:kern w:val="2"/>
              <w:sz w:val="24"/>
              <w:szCs w:val="24"/>
              <w14:ligatures w14:val="standardContextual"/>
            </w:rPr>
          </w:pPr>
          <w:hyperlink w:anchor="_Toc207010833" w:history="1">
            <w:r w:rsidRPr="002D2D09">
              <w:rPr>
                <w:rStyle w:val="Hyperlink"/>
                <w:noProof/>
              </w:rPr>
              <w:t>Program Director Interview</w:t>
            </w:r>
            <w:r>
              <w:rPr>
                <w:noProof/>
                <w:webHidden/>
              </w:rPr>
              <w:tab/>
            </w:r>
            <w:r>
              <w:rPr>
                <w:noProof/>
                <w:webHidden/>
              </w:rPr>
              <w:fldChar w:fldCharType="begin"/>
            </w:r>
            <w:r>
              <w:rPr>
                <w:noProof/>
                <w:webHidden/>
              </w:rPr>
              <w:instrText xml:space="preserve"> PAGEREF _Toc207010833 \h </w:instrText>
            </w:r>
            <w:r>
              <w:rPr>
                <w:noProof/>
                <w:webHidden/>
              </w:rPr>
            </w:r>
            <w:r>
              <w:rPr>
                <w:noProof/>
                <w:webHidden/>
              </w:rPr>
              <w:fldChar w:fldCharType="separate"/>
            </w:r>
            <w:r>
              <w:rPr>
                <w:noProof/>
                <w:webHidden/>
              </w:rPr>
              <w:t>9</w:t>
            </w:r>
            <w:r>
              <w:rPr>
                <w:noProof/>
                <w:webHidden/>
              </w:rPr>
              <w:fldChar w:fldCharType="end"/>
            </w:r>
          </w:hyperlink>
        </w:p>
        <w:p w14:paraId="2AF12BBF" w14:textId="5718CDB0" w:rsidR="00672819" w:rsidRDefault="00672819">
          <w:pPr>
            <w:pStyle w:val="TOC3"/>
            <w:tabs>
              <w:tab w:val="right" w:leader="dot" w:pos="9350"/>
            </w:tabs>
            <w:rPr>
              <w:rFonts w:eastAsiaTheme="minorEastAsia"/>
              <w:noProof/>
              <w:kern w:val="2"/>
              <w:sz w:val="24"/>
              <w:szCs w:val="24"/>
              <w14:ligatures w14:val="standardContextual"/>
            </w:rPr>
          </w:pPr>
          <w:hyperlink w:anchor="_Toc207010834" w:history="1">
            <w:r w:rsidRPr="002D2D09">
              <w:rPr>
                <w:rStyle w:val="Hyperlink"/>
                <w:noProof/>
              </w:rPr>
              <w:t>Opening session: Administrative Leadership (after the opening script)</w:t>
            </w:r>
            <w:r>
              <w:rPr>
                <w:noProof/>
                <w:webHidden/>
              </w:rPr>
              <w:tab/>
            </w:r>
            <w:r>
              <w:rPr>
                <w:noProof/>
                <w:webHidden/>
              </w:rPr>
              <w:fldChar w:fldCharType="begin"/>
            </w:r>
            <w:r>
              <w:rPr>
                <w:noProof/>
                <w:webHidden/>
              </w:rPr>
              <w:instrText xml:space="preserve"> PAGEREF _Toc207010834 \h </w:instrText>
            </w:r>
            <w:r>
              <w:rPr>
                <w:noProof/>
                <w:webHidden/>
              </w:rPr>
            </w:r>
            <w:r>
              <w:rPr>
                <w:noProof/>
                <w:webHidden/>
              </w:rPr>
              <w:fldChar w:fldCharType="separate"/>
            </w:r>
            <w:r>
              <w:rPr>
                <w:noProof/>
                <w:webHidden/>
              </w:rPr>
              <w:t>11</w:t>
            </w:r>
            <w:r>
              <w:rPr>
                <w:noProof/>
                <w:webHidden/>
              </w:rPr>
              <w:fldChar w:fldCharType="end"/>
            </w:r>
          </w:hyperlink>
        </w:p>
        <w:p w14:paraId="01281801" w14:textId="739AA0F5" w:rsidR="00672819" w:rsidRDefault="00672819">
          <w:pPr>
            <w:pStyle w:val="TOC3"/>
            <w:tabs>
              <w:tab w:val="right" w:leader="dot" w:pos="9350"/>
            </w:tabs>
            <w:rPr>
              <w:rFonts w:eastAsiaTheme="minorEastAsia"/>
              <w:noProof/>
              <w:kern w:val="2"/>
              <w:sz w:val="24"/>
              <w:szCs w:val="24"/>
              <w14:ligatures w14:val="standardContextual"/>
            </w:rPr>
          </w:pPr>
          <w:hyperlink w:anchor="_Toc207010835" w:history="1">
            <w:r w:rsidRPr="002D2D09">
              <w:rPr>
                <w:rStyle w:val="Hyperlink"/>
                <w:noProof/>
              </w:rPr>
              <w:t>Faculty and Instructional Staff: Meeting without Program Director</w:t>
            </w:r>
            <w:r>
              <w:rPr>
                <w:noProof/>
                <w:webHidden/>
              </w:rPr>
              <w:tab/>
            </w:r>
            <w:r>
              <w:rPr>
                <w:noProof/>
                <w:webHidden/>
              </w:rPr>
              <w:fldChar w:fldCharType="begin"/>
            </w:r>
            <w:r>
              <w:rPr>
                <w:noProof/>
                <w:webHidden/>
              </w:rPr>
              <w:instrText xml:space="preserve"> PAGEREF _Toc207010835 \h </w:instrText>
            </w:r>
            <w:r>
              <w:rPr>
                <w:noProof/>
                <w:webHidden/>
              </w:rPr>
            </w:r>
            <w:r>
              <w:rPr>
                <w:noProof/>
                <w:webHidden/>
              </w:rPr>
              <w:fldChar w:fldCharType="separate"/>
            </w:r>
            <w:r>
              <w:rPr>
                <w:noProof/>
                <w:webHidden/>
              </w:rPr>
              <w:t>13</w:t>
            </w:r>
            <w:r>
              <w:rPr>
                <w:noProof/>
                <w:webHidden/>
              </w:rPr>
              <w:fldChar w:fldCharType="end"/>
            </w:r>
          </w:hyperlink>
        </w:p>
        <w:p w14:paraId="7A2D9B20" w14:textId="2796F7DE" w:rsidR="00672819" w:rsidRDefault="00672819">
          <w:pPr>
            <w:pStyle w:val="TOC3"/>
            <w:tabs>
              <w:tab w:val="right" w:leader="dot" w:pos="9350"/>
            </w:tabs>
            <w:rPr>
              <w:rFonts w:eastAsiaTheme="minorEastAsia"/>
              <w:noProof/>
              <w:kern w:val="2"/>
              <w:sz w:val="24"/>
              <w:szCs w:val="24"/>
              <w14:ligatures w14:val="standardContextual"/>
            </w:rPr>
          </w:pPr>
          <w:hyperlink w:anchor="_Toc207010836" w:history="1">
            <w:r w:rsidRPr="002D2D09">
              <w:rPr>
                <w:rStyle w:val="Hyperlink"/>
                <w:noProof/>
              </w:rPr>
              <w:t>Curriculum Meeting: Program Director, faculty and Instructional Staff</w:t>
            </w:r>
            <w:r>
              <w:rPr>
                <w:noProof/>
                <w:webHidden/>
              </w:rPr>
              <w:tab/>
            </w:r>
            <w:r>
              <w:rPr>
                <w:noProof/>
                <w:webHidden/>
              </w:rPr>
              <w:fldChar w:fldCharType="begin"/>
            </w:r>
            <w:r>
              <w:rPr>
                <w:noProof/>
                <w:webHidden/>
              </w:rPr>
              <w:instrText xml:space="preserve"> PAGEREF _Toc207010836 \h </w:instrText>
            </w:r>
            <w:r>
              <w:rPr>
                <w:noProof/>
                <w:webHidden/>
              </w:rPr>
            </w:r>
            <w:r>
              <w:rPr>
                <w:noProof/>
                <w:webHidden/>
              </w:rPr>
              <w:fldChar w:fldCharType="separate"/>
            </w:r>
            <w:r>
              <w:rPr>
                <w:noProof/>
                <w:webHidden/>
              </w:rPr>
              <w:t>14</w:t>
            </w:r>
            <w:r>
              <w:rPr>
                <w:noProof/>
                <w:webHidden/>
              </w:rPr>
              <w:fldChar w:fldCharType="end"/>
            </w:r>
          </w:hyperlink>
        </w:p>
        <w:p w14:paraId="42A526BE" w14:textId="243A98FA" w:rsidR="00672819" w:rsidRDefault="00672819">
          <w:pPr>
            <w:pStyle w:val="TOC3"/>
            <w:tabs>
              <w:tab w:val="right" w:leader="dot" w:pos="9350"/>
            </w:tabs>
            <w:rPr>
              <w:rFonts w:eastAsiaTheme="minorEastAsia"/>
              <w:noProof/>
              <w:kern w:val="2"/>
              <w:sz w:val="24"/>
              <w:szCs w:val="24"/>
              <w14:ligatures w14:val="standardContextual"/>
            </w:rPr>
          </w:pPr>
          <w:hyperlink w:anchor="_Toc207010837" w:history="1">
            <w:r w:rsidRPr="002D2D09">
              <w:rPr>
                <w:rStyle w:val="Hyperlink"/>
                <w:noProof/>
              </w:rPr>
              <w:t>Practicum Coordinator</w:t>
            </w:r>
            <w:r>
              <w:rPr>
                <w:noProof/>
                <w:webHidden/>
              </w:rPr>
              <w:tab/>
            </w:r>
            <w:r>
              <w:rPr>
                <w:noProof/>
                <w:webHidden/>
              </w:rPr>
              <w:fldChar w:fldCharType="begin"/>
            </w:r>
            <w:r>
              <w:rPr>
                <w:noProof/>
                <w:webHidden/>
              </w:rPr>
              <w:instrText xml:space="preserve"> PAGEREF _Toc207010837 \h </w:instrText>
            </w:r>
            <w:r>
              <w:rPr>
                <w:noProof/>
                <w:webHidden/>
              </w:rPr>
            </w:r>
            <w:r>
              <w:rPr>
                <w:noProof/>
                <w:webHidden/>
              </w:rPr>
              <w:fldChar w:fldCharType="separate"/>
            </w:r>
            <w:r>
              <w:rPr>
                <w:noProof/>
                <w:webHidden/>
              </w:rPr>
              <w:t>15</w:t>
            </w:r>
            <w:r>
              <w:rPr>
                <w:noProof/>
                <w:webHidden/>
              </w:rPr>
              <w:fldChar w:fldCharType="end"/>
            </w:r>
          </w:hyperlink>
        </w:p>
        <w:p w14:paraId="54CC1FAA" w14:textId="0AC9AF28" w:rsidR="00672819" w:rsidRDefault="00672819">
          <w:pPr>
            <w:pStyle w:val="TOC3"/>
            <w:tabs>
              <w:tab w:val="right" w:leader="dot" w:pos="9350"/>
            </w:tabs>
            <w:rPr>
              <w:rFonts w:eastAsiaTheme="minorEastAsia"/>
              <w:noProof/>
              <w:kern w:val="2"/>
              <w:sz w:val="24"/>
              <w:szCs w:val="24"/>
              <w14:ligatures w14:val="standardContextual"/>
            </w:rPr>
          </w:pPr>
          <w:hyperlink w:anchor="_Toc207010838" w:history="1">
            <w:r w:rsidRPr="002D2D09">
              <w:rPr>
                <w:rStyle w:val="Hyperlink"/>
                <w:noProof/>
              </w:rPr>
              <w:t>Students, Pre-Practicum</w:t>
            </w:r>
            <w:r>
              <w:rPr>
                <w:noProof/>
                <w:webHidden/>
              </w:rPr>
              <w:tab/>
            </w:r>
            <w:r>
              <w:rPr>
                <w:noProof/>
                <w:webHidden/>
              </w:rPr>
              <w:fldChar w:fldCharType="begin"/>
            </w:r>
            <w:r>
              <w:rPr>
                <w:noProof/>
                <w:webHidden/>
              </w:rPr>
              <w:instrText xml:space="preserve"> PAGEREF _Toc207010838 \h </w:instrText>
            </w:r>
            <w:r>
              <w:rPr>
                <w:noProof/>
                <w:webHidden/>
              </w:rPr>
            </w:r>
            <w:r>
              <w:rPr>
                <w:noProof/>
                <w:webHidden/>
              </w:rPr>
              <w:fldChar w:fldCharType="separate"/>
            </w:r>
            <w:r>
              <w:rPr>
                <w:noProof/>
                <w:webHidden/>
              </w:rPr>
              <w:t>17</w:t>
            </w:r>
            <w:r>
              <w:rPr>
                <w:noProof/>
                <w:webHidden/>
              </w:rPr>
              <w:fldChar w:fldCharType="end"/>
            </w:r>
          </w:hyperlink>
        </w:p>
        <w:p w14:paraId="35E79207" w14:textId="2624B729" w:rsidR="00672819" w:rsidRDefault="00672819">
          <w:pPr>
            <w:pStyle w:val="TOC3"/>
            <w:tabs>
              <w:tab w:val="right" w:leader="dot" w:pos="9350"/>
            </w:tabs>
            <w:rPr>
              <w:rFonts w:eastAsiaTheme="minorEastAsia"/>
              <w:noProof/>
              <w:kern w:val="2"/>
              <w:sz w:val="24"/>
              <w:szCs w:val="24"/>
              <w14:ligatures w14:val="standardContextual"/>
            </w:rPr>
          </w:pPr>
          <w:hyperlink w:anchor="_Toc207010839" w:history="1">
            <w:r w:rsidRPr="002D2D09">
              <w:rPr>
                <w:rStyle w:val="Hyperlink"/>
                <w:noProof/>
              </w:rPr>
              <w:t>Practicum Student (for those about to go to the practicum and those in the practicum)</w:t>
            </w:r>
            <w:r>
              <w:rPr>
                <w:noProof/>
                <w:webHidden/>
              </w:rPr>
              <w:tab/>
            </w:r>
            <w:r>
              <w:rPr>
                <w:noProof/>
                <w:webHidden/>
              </w:rPr>
              <w:fldChar w:fldCharType="begin"/>
            </w:r>
            <w:r>
              <w:rPr>
                <w:noProof/>
                <w:webHidden/>
              </w:rPr>
              <w:instrText xml:space="preserve"> PAGEREF _Toc207010839 \h </w:instrText>
            </w:r>
            <w:r>
              <w:rPr>
                <w:noProof/>
                <w:webHidden/>
              </w:rPr>
            </w:r>
            <w:r>
              <w:rPr>
                <w:noProof/>
                <w:webHidden/>
              </w:rPr>
              <w:fldChar w:fldCharType="separate"/>
            </w:r>
            <w:r>
              <w:rPr>
                <w:noProof/>
                <w:webHidden/>
              </w:rPr>
              <w:t>18</w:t>
            </w:r>
            <w:r>
              <w:rPr>
                <w:noProof/>
                <w:webHidden/>
              </w:rPr>
              <w:fldChar w:fldCharType="end"/>
            </w:r>
          </w:hyperlink>
        </w:p>
        <w:p w14:paraId="0FD9E525" w14:textId="56761837" w:rsidR="00672819" w:rsidRDefault="00672819">
          <w:pPr>
            <w:pStyle w:val="TOC3"/>
            <w:tabs>
              <w:tab w:val="right" w:leader="dot" w:pos="9350"/>
            </w:tabs>
            <w:rPr>
              <w:rFonts w:eastAsiaTheme="minorEastAsia"/>
              <w:noProof/>
              <w:kern w:val="2"/>
              <w:sz w:val="24"/>
              <w:szCs w:val="24"/>
              <w14:ligatures w14:val="standardContextual"/>
            </w:rPr>
          </w:pPr>
          <w:hyperlink w:anchor="_Toc207010840" w:history="1">
            <w:r w:rsidRPr="002D2D09">
              <w:rPr>
                <w:rStyle w:val="Hyperlink"/>
                <w:noProof/>
              </w:rPr>
              <w:t>Graduates</w:t>
            </w:r>
            <w:r>
              <w:rPr>
                <w:noProof/>
                <w:webHidden/>
              </w:rPr>
              <w:tab/>
            </w:r>
            <w:r>
              <w:rPr>
                <w:noProof/>
                <w:webHidden/>
              </w:rPr>
              <w:fldChar w:fldCharType="begin"/>
            </w:r>
            <w:r>
              <w:rPr>
                <w:noProof/>
                <w:webHidden/>
              </w:rPr>
              <w:instrText xml:space="preserve"> PAGEREF _Toc207010840 \h </w:instrText>
            </w:r>
            <w:r>
              <w:rPr>
                <w:noProof/>
                <w:webHidden/>
              </w:rPr>
            </w:r>
            <w:r>
              <w:rPr>
                <w:noProof/>
                <w:webHidden/>
              </w:rPr>
              <w:fldChar w:fldCharType="separate"/>
            </w:r>
            <w:r>
              <w:rPr>
                <w:noProof/>
                <w:webHidden/>
              </w:rPr>
              <w:t>19</w:t>
            </w:r>
            <w:r>
              <w:rPr>
                <w:noProof/>
                <w:webHidden/>
              </w:rPr>
              <w:fldChar w:fldCharType="end"/>
            </w:r>
          </w:hyperlink>
        </w:p>
        <w:p w14:paraId="353884AC" w14:textId="0D4341E1" w:rsidR="00672819" w:rsidRDefault="00672819">
          <w:pPr>
            <w:pStyle w:val="TOC3"/>
            <w:tabs>
              <w:tab w:val="right" w:leader="dot" w:pos="9350"/>
            </w:tabs>
            <w:rPr>
              <w:rFonts w:eastAsiaTheme="minorEastAsia"/>
              <w:noProof/>
              <w:kern w:val="2"/>
              <w:sz w:val="24"/>
              <w:szCs w:val="24"/>
              <w14:ligatures w14:val="standardContextual"/>
            </w:rPr>
          </w:pPr>
          <w:hyperlink w:anchor="_Toc207010841" w:history="1">
            <w:r w:rsidRPr="002D2D09">
              <w:rPr>
                <w:rStyle w:val="Hyperlink"/>
                <w:noProof/>
              </w:rPr>
              <w:t>Advisory Committee (Communities of Interest)</w:t>
            </w:r>
            <w:r>
              <w:rPr>
                <w:noProof/>
                <w:webHidden/>
              </w:rPr>
              <w:tab/>
            </w:r>
            <w:r>
              <w:rPr>
                <w:noProof/>
                <w:webHidden/>
              </w:rPr>
              <w:fldChar w:fldCharType="begin"/>
            </w:r>
            <w:r>
              <w:rPr>
                <w:noProof/>
                <w:webHidden/>
              </w:rPr>
              <w:instrText xml:space="preserve"> PAGEREF _Toc207010841 \h </w:instrText>
            </w:r>
            <w:r>
              <w:rPr>
                <w:noProof/>
                <w:webHidden/>
              </w:rPr>
            </w:r>
            <w:r>
              <w:rPr>
                <w:noProof/>
                <w:webHidden/>
              </w:rPr>
              <w:fldChar w:fldCharType="separate"/>
            </w:r>
            <w:r>
              <w:rPr>
                <w:noProof/>
                <w:webHidden/>
              </w:rPr>
              <w:t>19</w:t>
            </w:r>
            <w:r>
              <w:rPr>
                <w:noProof/>
                <w:webHidden/>
              </w:rPr>
              <w:fldChar w:fldCharType="end"/>
            </w:r>
          </w:hyperlink>
        </w:p>
        <w:p w14:paraId="54469838" w14:textId="6F0672FE" w:rsidR="00672819" w:rsidRDefault="00672819">
          <w:pPr>
            <w:pStyle w:val="TOC3"/>
            <w:tabs>
              <w:tab w:val="right" w:leader="dot" w:pos="9350"/>
            </w:tabs>
            <w:rPr>
              <w:rFonts w:eastAsiaTheme="minorEastAsia"/>
              <w:noProof/>
              <w:kern w:val="2"/>
              <w:sz w:val="24"/>
              <w:szCs w:val="24"/>
              <w14:ligatures w14:val="standardContextual"/>
            </w:rPr>
          </w:pPr>
          <w:hyperlink w:anchor="_Toc207010842" w:history="1">
            <w:r w:rsidRPr="002D2D09">
              <w:rPr>
                <w:rStyle w:val="Hyperlink"/>
                <w:noProof/>
              </w:rPr>
              <w:t>Optional: Support Services</w:t>
            </w:r>
            <w:r>
              <w:rPr>
                <w:noProof/>
                <w:webHidden/>
              </w:rPr>
              <w:tab/>
            </w:r>
            <w:r>
              <w:rPr>
                <w:noProof/>
                <w:webHidden/>
              </w:rPr>
              <w:fldChar w:fldCharType="begin"/>
            </w:r>
            <w:r>
              <w:rPr>
                <w:noProof/>
                <w:webHidden/>
              </w:rPr>
              <w:instrText xml:space="preserve"> PAGEREF _Toc207010842 \h </w:instrText>
            </w:r>
            <w:r>
              <w:rPr>
                <w:noProof/>
                <w:webHidden/>
              </w:rPr>
            </w:r>
            <w:r>
              <w:rPr>
                <w:noProof/>
                <w:webHidden/>
              </w:rPr>
              <w:fldChar w:fldCharType="separate"/>
            </w:r>
            <w:r>
              <w:rPr>
                <w:noProof/>
                <w:webHidden/>
              </w:rPr>
              <w:t>21</w:t>
            </w:r>
            <w:r>
              <w:rPr>
                <w:noProof/>
                <w:webHidden/>
              </w:rPr>
              <w:fldChar w:fldCharType="end"/>
            </w:r>
          </w:hyperlink>
        </w:p>
        <w:p w14:paraId="334A7F1A" w14:textId="0DF7A40D" w:rsidR="00672819" w:rsidRDefault="00672819">
          <w:pPr>
            <w:pStyle w:val="TOC2"/>
            <w:tabs>
              <w:tab w:val="right" w:leader="dot" w:pos="9350"/>
            </w:tabs>
            <w:rPr>
              <w:rFonts w:eastAsiaTheme="minorEastAsia"/>
              <w:noProof/>
              <w:kern w:val="2"/>
              <w:sz w:val="24"/>
              <w:szCs w:val="24"/>
              <w14:ligatures w14:val="standardContextual"/>
            </w:rPr>
          </w:pPr>
          <w:hyperlink w:anchor="_Toc207010843" w:history="1">
            <w:r w:rsidRPr="002D2D09">
              <w:rPr>
                <w:rStyle w:val="Hyperlink"/>
                <w:noProof/>
              </w:rPr>
              <w:t>Financial Aid</w:t>
            </w:r>
            <w:r>
              <w:rPr>
                <w:noProof/>
                <w:webHidden/>
              </w:rPr>
              <w:tab/>
            </w:r>
            <w:r>
              <w:rPr>
                <w:noProof/>
                <w:webHidden/>
              </w:rPr>
              <w:fldChar w:fldCharType="begin"/>
            </w:r>
            <w:r>
              <w:rPr>
                <w:noProof/>
                <w:webHidden/>
              </w:rPr>
              <w:instrText xml:space="preserve"> PAGEREF _Toc207010843 \h </w:instrText>
            </w:r>
            <w:r>
              <w:rPr>
                <w:noProof/>
                <w:webHidden/>
              </w:rPr>
            </w:r>
            <w:r>
              <w:rPr>
                <w:noProof/>
                <w:webHidden/>
              </w:rPr>
              <w:fldChar w:fldCharType="separate"/>
            </w:r>
            <w:r>
              <w:rPr>
                <w:noProof/>
                <w:webHidden/>
              </w:rPr>
              <w:t>22</w:t>
            </w:r>
            <w:r>
              <w:rPr>
                <w:noProof/>
                <w:webHidden/>
              </w:rPr>
              <w:fldChar w:fldCharType="end"/>
            </w:r>
          </w:hyperlink>
        </w:p>
        <w:p w14:paraId="4BFACB5B" w14:textId="467CC672" w:rsidR="00672819" w:rsidRDefault="00672819">
          <w:pPr>
            <w:pStyle w:val="TOC1"/>
            <w:tabs>
              <w:tab w:val="right" w:leader="dot" w:pos="9350"/>
            </w:tabs>
            <w:rPr>
              <w:rFonts w:eastAsiaTheme="minorEastAsia"/>
              <w:noProof/>
              <w:kern w:val="2"/>
              <w:sz w:val="24"/>
              <w:szCs w:val="24"/>
              <w14:ligatures w14:val="standardContextual"/>
            </w:rPr>
          </w:pPr>
          <w:hyperlink w:anchor="_Toc207010844" w:history="1">
            <w:r w:rsidRPr="002D2D09">
              <w:rPr>
                <w:rStyle w:val="Hyperlink"/>
                <w:noProof/>
              </w:rPr>
              <w:t xml:space="preserve">Appendix I: MAERB Core Curriculum, Appendix B in CAAHEP </w:t>
            </w:r>
            <w:r w:rsidRPr="002D2D09">
              <w:rPr>
                <w:rStyle w:val="Hyperlink"/>
                <w:i/>
                <w:iCs/>
                <w:noProof/>
              </w:rPr>
              <w:t>Standards and Guidelines</w:t>
            </w:r>
            <w:r>
              <w:rPr>
                <w:noProof/>
                <w:webHidden/>
              </w:rPr>
              <w:tab/>
            </w:r>
            <w:r>
              <w:rPr>
                <w:noProof/>
                <w:webHidden/>
              </w:rPr>
              <w:fldChar w:fldCharType="begin"/>
            </w:r>
            <w:r>
              <w:rPr>
                <w:noProof/>
                <w:webHidden/>
              </w:rPr>
              <w:instrText xml:space="preserve"> PAGEREF _Toc207010844 \h </w:instrText>
            </w:r>
            <w:r>
              <w:rPr>
                <w:noProof/>
                <w:webHidden/>
              </w:rPr>
            </w:r>
            <w:r>
              <w:rPr>
                <w:noProof/>
                <w:webHidden/>
              </w:rPr>
              <w:fldChar w:fldCharType="separate"/>
            </w:r>
            <w:r>
              <w:rPr>
                <w:noProof/>
                <w:webHidden/>
              </w:rPr>
              <w:t>23</w:t>
            </w:r>
            <w:r>
              <w:rPr>
                <w:noProof/>
                <w:webHidden/>
              </w:rPr>
              <w:fldChar w:fldCharType="end"/>
            </w:r>
          </w:hyperlink>
        </w:p>
        <w:p w14:paraId="6F5843C3" w14:textId="1650DB64" w:rsidR="00672819" w:rsidRDefault="00672819">
          <w:pPr>
            <w:pStyle w:val="TOC1"/>
            <w:tabs>
              <w:tab w:val="right" w:leader="dot" w:pos="9350"/>
            </w:tabs>
            <w:rPr>
              <w:rFonts w:eastAsiaTheme="minorEastAsia"/>
              <w:noProof/>
              <w:kern w:val="2"/>
              <w:sz w:val="24"/>
              <w:szCs w:val="24"/>
              <w14:ligatures w14:val="standardContextual"/>
            </w:rPr>
          </w:pPr>
          <w:hyperlink w:anchor="_Toc207010845" w:history="1">
            <w:r w:rsidRPr="002D2D09">
              <w:rPr>
                <w:rStyle w:val="Hyperlink"/>
                <w:noProof/>
              </w:rPr>
              <w:t>Appendix II: Lab Tour</w:t>
            </w:r>
            <w:r>
              <w:rPr>
                <w:noProof/>
                <w:webHidden/>
              </w:rPr>
              <w:tab/>
            </w:r>
            <w:r>
              <w:rPr>
                <w:noProof/>
                <w:webHidden/>
              </w:rPr>
              <w:fldChar w:fldCharType="begin"/>
            </w:r>
            <w:r>
              <w:rPr>
                <w:noProof/>
                <w:webHidden/>
              </w:rPr>
              <w:instrText xml:space="preserve"> PAGEREF _Toc207010845 \h </w:instrText>
            </w:r>
            <w:r>
              <w:rPr>
                <w:noProof/>
                <w:webHidden/>
              </w:rPr>
            </w:r>
            <w:r>
              <w:rPr>
                <w:noProof/>
                <w:webHidden/>
              </w:rPr>
              <w:fldChar w:fldCharType="separate"/>
            </w:r>
            <w:r>
              <w:rPr>
                <w:noProof/>
                <w:webHidden/>
              </w:rPr>
              <w:t>29</w:t>
            </w:r>
            <w:r>
              <w:rPr>
                <w:noProof/>
                <w:webHidden/>
              </w:rPr>
              <w:fldChar w:fldCharType="end"/>
            </w:r>
          </w:hyperlink>
        </w:p>
        <w:p w14:paraId="68A5686A" w14:textId="282C8AA6" w:rsidR="000528EF" w:rsidRDefault="000528EF">
          <w:r>
            <w:rPr>
              <w:b/>
              <w:bCs/>
              <w:noProof/>
            </w:rPr>
            <w:fldChar w:fldCharType="end"/>
          </w:r>
        </w:p>
      </w:sdtContent>
    </w:sdt>
    <w:p w14:paraId="4AA95874" w14:textId="77777777" w:rsidR="000528EF" w:rsidRDefault="000528EF">
      <w:pPr>
        <w:rPr>
          <w:rFonts w:eastAsia="Times New Roman" w:cs="Times New Roman"/>
          <w:b/>
          <w:color w:val="1D70B7"/>
          <w:sz w:val="28"/>
          <w:szCs w:val="20"/>
        </w:rPr>
      </w:pPr>
      <w:r>
        <w:br w:type="page"/>
      </w:r>
    </w:p>
    <w:p w14:paraId="16E51A94" w14:textId="6999C1B6" w:rsidR="0054307C" w:rsidRDefault="0054307C" w:rsidP="0054307C">
      <w:pPr>
        <w:pStyle w:val="Heading2"/>
      </w:pPr>
      <w:bookmarkStart w:id="2" w:name="_Toc207010826"/>
      <w:r w:rsidRPr="00827EBC">
        <w:lastRenderedPageBreak/>
        <w:t>Site Surveyor Scripts and Sample Questions</w:t>
      </w:r>
      <w:bookmarkEnd w:id="1"/>
      <w:bookmarkEnd w:id="0"/>
      <w:bookmarkEnd w:id="2"/>
    </w:p>
    <w:p w14:paraId="2C3D7507" w14:textId="0494230A" w:rsidR="0054307C" w:rsidRPr="00A71381" w:rsidRDefault="006B6A15" w:rsidP="0054307C">
      <w:pPr>
        <w:pStyle w:val="Heading3"/>
      </w:pPr>
      <w:bookmarkStart w:id="3" w:name="_Toc424799241"/>
      <w:bookmarkStart w:id="4" w:name="_Toc499631152"/>
      <w:bookmarkStart w:id="5" w:name="_Toc207010827"/>
      <w:r>
        <w:t xml:space="preserve">Continued Accreditation: </w:t>
      </w:r>
      <w:r w:rsidR="0054307C">
        <w:t>Script for Opening Interview</w:t>
      </w:r>
      <w:bookmarkEnd w:id="3"/>
      <w:bookmarkEnd w:id="4"/>
      <w:bookmarkEnd w:id="5"/>
    </w:p>
    <w:p w14:paraId="63DD0411" w14:textId="7408F285" w:rsidR="0054307C" w:rsidRDefault="009D10A0" w:rsidP="0054307C">
      <w:pPr>
        <w:rPr>
          <w:rFonts w:ascii="Calibri" w:hAnsi="Calibri" w:cs="Calibri"/>
          <w:i/>
        </w:rPr>
      </w:pPr>
      <w:r>
        <w:rPr>
          <w:rFonts w:ascii="Calibri" w:hAnsi="Calibri" w:cs="Calibri"/>
          <w:i/>
        </w:rPr>
        <w:t>Befor</w:t>
      </w:r>
      <w:r w:rsidR="001C033D">
        <w:rPr>
          <w:rFonts w:ascii="Calibri" w:hAnsi="Calibri" w:cs="Calibri"/>
          <w:i/>
        </w:rPr>
        <w:t>e</w:t>
      </w:r>
      <w:r w:rsidR="0054307C" w:rsidRPr="00A71381">
        <w:rPr>
          <w:rFonts w:ascii="Calibri" w:hAnsi="Calibri" w:cs="Calibri"/>
          <w:i/>
        </w:rPr>
        <w:t xml:space="preserve"> this set speech, the site visitors should introduce themselves, including titles and current and past roles within medical assisting education and practice, and learn who precisely is in the room with them and what role they play at the institution.  </w:t>
      </w:r>
    </w:p>
    <w:p w14:paraId="1DD8578C" w14:textId="337B8861" w:rsidR="009D10A0" w:rsidRPr="00A71381" w:rsidRDefault="009D10A0" w:rsidP="0054307C">
      <w:pPr>
        <w:rPr>
          <w:rFonts w:ascii="Calibri" w:hAnsi="Calibri" w:cs="Calibri"/>
          <w:i/>
        </w:rPr>
      </w:pPr>
      <w:r>
        <w:rPr>
          <w:rFonts w:ascii="Calibri" w:hAnsi="Calibri" w:cs="Calibri"/>
          <w:i/>
        </w:rPr>
        <w:t xml:space="preserve">Then you can explain that </w:t>
      </w:r>
      <w:r w:rsidR="00EB4B91">
        <w:rPr>
          <w:rFonts w:ascii="Calibri" w:hAnsi="Calibri" w:cs="Calibri"/>
          <w:i/>
        </w:rPr>
        <w:t xml:space="preserve">MAERB/CAAHEP requires that </w:t>
      </w:r>
      <w:r w:rsidR="00CB2722">
        <w:rPr>
          <w:rFonts w:ascii="Calibri" w:hAnsi="Calibri" w:cs="Calibri"/>
          <w:i/>
        </w:rPr>
        <w:t xml:space="preserve">the following set speech be read.  </w:t>
      </w:r>
    </w:p>
    <w:p w14:paraId="4D9B2B34" w14:textId="164CCBA2" w:rsidR="0054307C" w:rsidRPr="0017623A" w:rsidRDefault="0054307C" w:rsidP="0054307C">
      <w:pPr>
        <w:ind w:left="720"/>
        <w:rPr>
          <w:rFonts w:ascii="Calibri" w:hAnsi="Calibri" w:cs="Calibri"/>
        </w:rPr>
      </w:pPr>
      <w:r w:rsidRPr="106385EB">
        <w:rPr>
          <w:rFonts w:ascii="Calibri" w:hAnsi="Calibri" w:cs="Calibri"/>
        </w:rPr>
        <w:t xml:space="preserve">We are here at your institution to conduct the site visit as part of the process necessary to </w:t>
      </w:r>
      <w:r w:rsidR="006B6A15">
        <w:rPr>
          <w:rFonts w:ascii="Calibri" w:hAnsi="Calibri" w:cs="Calibri"/>
        </w:rPr>
        <w:t xml:space="preserve">maintain </w:t>
      </w:r>
      <w:r w:rsidRPr="106385EB">
        <w:rPr>
          <w:rFonts w:ascii="Calibri" w:hAnsi="Calibri" w:cs="Calibri"/>
        </w:rPr>
        <w:t xml:space="preserve">accreditation for the Medical Assistant program at </w:t>
      </w:r>
      <w:r w:rsidRPr="106385EB">
        <w:rPr>
          <w:rFonts w:ascii="Calibri" w:hAnsi="Calibri" w:cs="Calibri"/>
          <w:i/>
          <w:iCs/>
        </w:rPr>
        <w:t>(</w:t>
      </w:r>
      <w:r w:rsidRPr="106385EB">
        <w:rPr>
          <w:rFonts w:ascii="Calibri" w:hAnsi="Calibri" w:cs="Calibri"/>
          <w:i/>
          <w:iCs/>
          <w:color w:val="7030A0"/>
        </w:rPr>
        <w:t>Name of Institution, City and State</w:t>
      </w:r>
      <w:r w:rsidRPr="106385EB">
        <w:rPr>
          <w:rFonts w:ascii="Calibri" w:hAnsi="Calibri" w:cs="Calibri"/>
          <w:i/>
          <w:iCs/>
        </w:rPr>
        <w:t>)</w:t>
      </w:r>
      <w:r w:rsidRPr="106385EB">
        <w:rPr>
          <w:rFonts w:ascii="Calibri" w:hAnsi="Calibri" w:cs="Calibri"/>
        </w:rPr>
        <w:t xml:space="preserve">. </w:t>
      </w:r>
    </w:p>
    <w:p w14:paraId="17968BF3" w14:textId="1B2CCE4F" w:rsidR="0054307C" w:rsidRPr="0017623A" w:rsidRDefault="0054307C" w:rsidP="0054307C">
      <w:pPr>
        <w:ind w:left="720"/>
        <w:rPr>
          <w:rFonts w:ascii="Calibri" w:hAnsi="Calibri" w:cs="Calibri"/>
        </w:rPr>
      </w:pPr>
      <w:r w:rsidRPr="0017623A">
        <w:rPr>
          <w:rFonts w:ascii="Calibri" w:hAnsi="Calibri" w:cs="Calibri"/>
        </w:rPr>
        <w:t>We are on</w:t>
      </w:r>
      <w:r>
        <w:rPr>
          <w:rFonts w:ascii="Calibri" w:hAnsi="Calibri" w:cs="Calibri"/>
        </w:rPr>
        <w:t xml:space="preserve"> </w:t>
      </w:r>
      <w:r w:rsidRPr="0017623A">
        <w:rPr>
          <w:rFonts w:ascii="Calibri" w:hAnsi="Calibri" w:cs="Calibri"/>
        </w:rPr>
        <w:t>site to observe, verify</w:t>
      </w:r>
      <w:r>
        <w:rPr>
          <w:rFonts w:ascii="Calibri" w:hAnsi="Calibri" w:cs="Calibri"/>
        </w:rPr>
        <w:t>,</w:t>
      </w:r>
      <w:r w:rsidRPr="0017623A">
        <w:rPr>
          <w:rFonts w:ascii="Calibri" w:hAnsi="Calibri" w:cs="Calibri"/>
        </w:rPr>
        <w:t xml:space="preserve"> and clarify the facts contained within the self-study report and to ascertain the medical assisting program’s compliance with the CAAHEP </w:t>
      </w:r>
      <w:r w:rsidRPr="0017623A">
        <w:rPr>
          <w:rFonts w:ascii="Calibri" w:hAnsi="Calibri" w:cs="Calibri"/>
          <w:i/>
        </w:rPr>
        <w:t xml:space="preserve">Standards and Guidelines for the Accreditation of Educational Programs in Medical Assisting.  </w:t>
      </w:r>
      <w:r w:rsidRPr="0017623A">
        <w:rPr>
          <w:rFonts w:ascii="Calibri" w:hAnsi="Calibri" w:cs="Calibri"/>
        </w:rPr>
        <w:t>We represent the Medical Assisting Education Review Board, MAERB, which is a Committee on Accreditation under the Commission on Accreditation of Al</w:t>
      </w:r>
      <w:r>
        <w:rPr>
          <w:rFonts w:ascii="Calibri" w:hAnsi="Calibri" w:cs="Calibri"/>
        </w:rPr>
        <w:t>lied Health Education Programs, CAAHEP</w:t>
      </w:r>
      <w:r w:rsidRPr="0017623A">
        <w:rPr>
          <w:rFonts w:ascii="Calibri" w:hAnsi="Calibri" w:cs="Calibri"/>
        </w:rPr>
        <w:t xml:space="preserve">.  </w:t>
      </w:r>
    </w:p>
    <w:p w14:paraId="26469C99" w14:textId="3774E537" w:rsidR="0054307C" w:rsidRPr="0017623A" w:rsidRDefault="0054307C" w:rsidP="0054307C">
      <w:pPr>
        <w:ind w:left="720"/>
        <w:rPr>
          <w:rFonts w:ascii="Calibri" w:hAnsi="Calibri" w:cs="Calibri"/>
        </w:rPr>
      </w:pPr>
      <w:r w:rsidRPr="0CD42947">
        <w:rPr>
          <w:rFonts w:ascii="Calibri" w:hAnsi="Calibri" w:cs="Calibri"/>
        </w:rPr>
        <w:t xml:space="preserve">As you know, CAAHEP accreditation focuses on outcomes, so, even though the team will be reviewing certain processes, that review is for the purpose of evaluating the outcomes.  We will be referencing the program’s most current Annual Report (ARF) outcome data as they relate to the various components of the program and </w:t>
      </w:r>
      <w:r w:rsidR="00CB2722" w:rsidRPr="0CD42947">
        <w:rPr>
          <w:rFonts w:ascii="Calibri" w:hAnsi="Calibri" w:cs="Calibri"/>
        </w:rPr>
        <w:t xml:space="preserve">the MAERB office will </w:t>
      </w:r>
      <w:r w:rsidR="00904186">
        <w:rPr>
          <w:rFonts w:ascii="Calibri" w:hAnsi="Calibri" w:cs="Calibri"/>
        </w:rPr>
        <w:t>be</w:t>
      </w:r>
      <w:r w:rsidRPr="0CD42947">
        <w:rPr>
          <w:rFonts w:ascii="Calibri" w:hAnsi="Calibri" w:cs="Calibri"/>
        </w:rPr>
        <w:t xml:space="preserve"> validat</w:t>
      </w:r>
      <w:r w:rsidR="00CB2722" w:rsidRPr="0CD42947">
        <w:rPr>
          <w:rFonts w:ascii="Calibri" w:hAnsi="Calibri" w:cs="Calibri"/>
        </w:rPr>
        <w:t>ing</w:t>
      </w:r>
      <w:r w:rsidRPr="0CD42947">
        <w:rPr>
          <w:rFonts w:ascii="Calibri" w:hAnsi="Calibri" w:cs="Calibri"/>
        </w:rPr>
        <w:t xml:space="preserve"> and clarify</w:t>
      </w:r>
      <w:r w:rsidR="00CB2722" w:rsidRPr="0CD42947">
        <w:rPr>
          <w:rFonts w:ascii="Calibri" w:hAnsi="Calibri" w:cs="Calibri"/>
        </w:rPr>
        <w:t>ing</w:t>
      </w:r>
      <w:r w:rsidRPr="0CD42947">
        <w:rPr>
          <w:rFonts w:ascii="Calibri" w:hAnsi="Calibri" w:cs="Calibri"/>
        </w:rPr>
        <w:t xml:space="preserve"> the information provided in the Annual Report.</w:t>
      </w:r>
    </w:p>
    <w:p w14:paraId="53B1080D" w14:textId="40CDBC55" w:rsidR="0054307C" w:rsidRPr="0017623A" w:rsidRDefault="0054307C" w:rsidP="0054307C">
      <w:pPr>
        <w:ind w:left="720"/>
        <w:rPr>
          <w:rFonts w:ascii="Calibri" w:hAnsi="Calibri" w:cs="Calibri"/>
        </w:rPr>
      </w:pPr>
      <w:r w:rsidRPr="0017623A">
        <w:rPr>
          <w:rFonts w:ascii="Calibri" w:hAnsi="Calibri" w:cs="Calibri"/>
        </w:rPr>
        <w:t xml:space="preserve">As representatives of MAERB and CAAHEP, we provide </w:t>
      </w:r>
      <w:r w:rsidR="00B72D18">
        <w:rPr>
          <w:rFonts w:ascii="Calibri" w:hAnsi="Calibri" w:cs="Calibri"/>
        </w:rPr>
        <w:t xml:space="preserve">our findings </w:t>
      </w:r>
      <w:r>
        <w:rPr>
          <w:rFonts w:ascii="Calibri" w:hAnsi="Calibri" w:cs="Calibri"/>
        </w:rPr>
        <w:t>to</w:t>
      </w:r>
      <w:r w:rsidRPr="0017623A">
        <w:rPr>
          <w:rFonts w:ascii="Calibri" w:hAnsi="Calibri" w:cs="Calibri"/>
        </w:rPr>
        <w:t xml:space="preserve"> MAERB</w:t>
      </w:r>
      <w:r>
        <w:rPr>
          <w:rFonts w:ascii="Calibri" w:hAnsi="Calibri" w:cs="Calibri"/>
        </w:rPr>
        <w:t>,</w:t>
      </w:r>
      <w:r w:rsidRPr="0017623A">
        <w:rPr>
          <w:rFonts w:ascii="Calibri" w:hAnsi="Calibri" w:cs="Calibri"/>
        </w:rPr>
        <w:t xml:space="preserve"> </w:t>
      </w:r>
      <w:r>
        <w:rPr>
          <w:rFonts w:ascii="Calibri" w:hAnsi="Calibri" w:cs="Calibri"/>
        </w:rPr>
        <w:t xml:space="preserve">which, in turn, </w:t>
      </w:r>
      <w:r w:rsidRPr="0017623A">
        <w:rPr>
          <w:rFonts w:ascii="Calibri" w:hAnsi="Calibri" w:cs="Calibri"/>
        </w:rPr>
        <w:t>send</w:t>
      </w:r>
      <w:r>
        <w:rPr>
          <w:rFonts w:ascii="Calibri" w:hAnsi="Calibri" w:cs="Calibri"/>
        </w:rPr>
        <w:t>s</w:t>
      </w:r>
      <w:r w:rsidRPr="0017623A">
        <w:rPr>
          <w:rFonts w:ascii="Calibri" w:hAnsi="Calibri" w:cs="Calibri"/>
        </w:rPr>
        <w:t xml:space="preserve"> a recommendation to CAAHEP.  We do not make any accreditation decisions.  </w:t>
      </w:r>
    </w:p>
    <w:p w14:paraId="044437E2" w14:textId="58CE6593" w:rsidR="0054307C" w:rsidRPr="0017623A" w:rsidRDefault="0054307C" w:rsidP="0054307C">
      <w:pPr>
        <w:ind w:left="720"/>
        <w:rPr>
          <w:rFonts w:ascii="Calibri" w:hAnsi="Calibri" w:cs="Calibri"/>
          <w:i/>
        </w:rPr>
      </w:pPr>
      <w:r w:rsidRPr="0017623A">
        <w:rPr>
          <w:rFonts w:ascii="Calibri" w:hAnsi="Calibri" w:cs="Calibri"/>
        </w:rPr>
        <w:t>We will be talking with representatives from the institution, medical assisting faculty and staff, students, graduates, employers</w:t>
      </w:r>
      <w:r w:rsidR="004F07C9">
        <w:rPr>
          <w:rFonts w:ascii="Calibri" w:hAnsi="Calibri" w:cs="Calibri"/>
        </w:rPr>
        <w:t>,</w:t>
      </w:r>
      <w:r w:rsidRPr="0017623A">
        <w:rPr>
          <w:rFonts w:ascii="Calibri" w:hAnsi="Calibri" w:cs="Calibri"/>
        </w:rPr>
        <w:t xml:space="preserve"> and other representatives from the appropriate communities of interest to gather information</w:t>
      </w:r>
      <w:r>
        <w:rPr>
          <w:rFonts w:ascii="Calibri" w:hAnsi="Calibri" w:cs="Calibri"/>
        </w:rPr>
        <w:t>.  Some of t</w:t>
      </w:r>
      <w:r w:rsidRPr="0017623A">
        <w:rPr>
          <w:rFonts w:ascii="Calibri" w:hAnsi="Calibri" w:cs="Calibri"/>
        </w:rPr>
        <w:t>h</w:t>
      </w:r>
      <w:r>
        <w:rPr>
          <w:rFonts w:ascii="Calibri" w:hAnsi="Calibri" w:cs="Calibri"/>
        </w:rPr>
        <w:t>ose</w:t>
      </w:r>
      <w:r w:rsidRPr="0017623A">
        <w:rPr>
          <w:rFonts w:ascii="Calibri" w:hAnsi="Calibri" w:cs="Calibri"/>
        </w:rPr>
        <w:t xml:space="preserve"> interview</w:t>
      </w:r>
      <w:r>
        <w:rPr>
          <w:rFonts w:ascii="Calibri" w:hAnsi="Calibri" w:cs="Calibri"/>
        </w:rPr>
        <w:t>s</w:t>
      </w:r>
      <w:r w:rsidRPr="0017623A">
        <w:rPr>
          <w:rFonts w:ascii="Calibri" w:hAnsi="Calibri" w:cs="Calibri"/>
        </w:rPr>
        <w:t xml:space="preserve"> will be conducted without the presence of the medical assisting Program Director, </w:t>
      </w:r>
      <w:r w:rsidRPr="00E92ADF">
        <w:rPr>
          <w:rFonts w:ascii="Calibri" w:hAnsi="Calibri" w:cs="Calibri"/>
        </w:rPr>
        <w:t>faculty</w:t>
      </w:r>
      <w:r w:rsidRPr="0017623A">
        <w:rPr>
          <w:rFonts w:ascii="Calibri" w:hAnsi="Calibri" w:cs="Calibri"/>
        </w:rPr>
        <w:t xml:space="preserve">, or other representatives of the community.   Our goal in conducting the interviews is to develop a picture of the program, and we rely upon triangulation to do so, asking the same questions of many different groups.  </w:t>
      </w:r>
    </w:p>
    <w:p w14:paraId="23731ECD" w14:textId="011B8CB3" w:rsidR="0054307C" w:rsidRDefault="0054307C" w:rsidP="0054307C">
      <w:pPr>
        <w:ind w:left="720"/>
        <w:rPr>
          <w:rFonts w:ascii="Calibri" w:hAnsi="Calibri" w:cs="Calibri"/>
        </w:rPr>
      </w:pPr>
      <w:r w:rsidRPr="0017623A">
        <w:rPr>
          <w:rFonts w:ascii="Calibri" w:hAnsi="Calibri" w:cs="Calibri"/>
        </w:rPr>
        <w:t xml:space="preserve">We will try to conduct the survey with as little disruption as possible.  However, it may be necessary to request documents to attach to the report for reference by MAERB.  While Federal law states that release of information from student files is prohibited except with written consent of the student, this </w:t>
      </w:r>
      <w:proofErr w:type="gramStart"/>
      <w:r w:rsidR="008439A6">
        <w:rPr>
          <w:rFonts w:ascii="Calibri" w:hAnsi="Calibri" w:cs="Calibri"/>
        </w:rPr>
        <w:t xml:space="preserve">requirement </w:t>
      </w:r>
      <w:r w:rsidRPr="0017623A">
        <w:rPr>
          <w:rFonts w:ascii="Calibri" w:hAnsi="Calibri" w:cs="Calibri"/>
        </w:rPr>
        <w:t xml:space="preserve"> does</w:t>
      </w:r>
      <w:proofErr w:type="gramEnd"/>
      <w:r w:rsidRPr="0017623A">
        <w:rPr>
          <w:rFonts w:ascii="Calibri" w:hAnsi="Calibri" w:cs="Calibri"/>
        </w:rPr>
        <w:t xml:space="preserve"> not apply to program</w:t>
      </w:r>
      <w:r>
        <w:rPr>
          <w:rFonts w:ascii="Calibri" w:hAnsi="Calibri" w:cs="Calibri"/>
        </w:rPr>
        <w:t>matic</w:t>
      </w:r>
      <w:r w:rsidRPr="0017623A">
        <w:rPr>
          <w:rFonts w:ascii="Calibri" w:hAnsi="Calibri" w:cs="Calibri"/>
        </w:rPr>
        <w:t xml:space="preserve"> review by accrediting organizations in carrying out their accrediting function</w:t>
      </w:r>
      <w:r w:rsidR="004F07C9">
        <w:rPr>
          <w:rFonts w:ascii="Calibri" w:hAnsi="Calibri" w:cs="Calibri"/>
        </w:rPr>
        <w:t xml:space="preserve">.  Please contact the MAERB office if you would like the specific documentation.  </w:t>
      </w:r>
    </w:p>
    <w:p w14:paraId="21E53611" w14:textId="4BE791D6" w:rsidR="002413E3" w:rsidRPr="0017623A" w:rsidRDefault="002413E3" w:rsidP="0054307C">
      <w:pPr>
        <w:ind w:left="720"/>
        <w:rPr>
          <w:rFonts w:ascii="Calibri" w:hAnsi="Calibri" w:cs="Calibri"/>
        </w:rPr>
      </w:pPr>
      <w:r w:rsidRPr="00BB0010">
        <w:rPr>
          <w:rFonts w:ascii="Calibri" w:hAnsi="Calibri" w:cs="Calibri"/>
        </w:rPr>
        <w:t xml:space="preserve">As technologies have developed, we recognize that we will be meeting in rooms or virtual environments that have the capacity for recording or </w:t>
      </w:r>
      <w:r w:rsidR="009A700A" w:rsidRPr="00BB0010">
        <w:rPr>
          <w:rFonts w:ascii="Calibri" w:hAnsi="Calibri" w:cs="Calibri"/>
        </w:rPr>
        <w:t xml:space="preserve">for unannounced participants.  We would like to make it clear that there is to be no recording, no unannounced participants, and no legal counsel present for any of the in-person or virtual </w:t>
      </w:r>
      <w:r w:rsidR="0034159F" w:rsidRPr="00BB0010">
        <w:rPr>
          <w:rFonts w:ascii="Calibri" w:hAnsi="Calibri" w:cs="Calibri"/>
        </w:rPr>
        <w:t>meetings.</w:t>
      </w:r>
      <w:r w:rsidR="0034159F">
        <w:rPr>
          <w:rFonts w:ascii="Calibri" w:hAnsi="Calibri" w:cs="Calibri"/>
        </w:rPr>
        <w:t xml:space="preserve"> </w:t>
      </w:r>
    </w:p>
    <w:p w14:paraId="24DF7539" w14:textId="77777777" w:rsidR="0054307C" w:rsidRPr="0017623A" w:rsidRDefault="0054307C" w:rsidP="0054307C">
      <w:pPr>
        <w:ind w:left="720"/>
        <w:rPr>
          <w:rFonts w:ascii="Calibri" w:hAnsi="Calibri" w:cs="Calibri"/>
        </w:rPr>
      </w:pPr>
      <w:r w:rsidRPr="0017623A">
        <w:rPr>
          <w:rFonts w:ascii="Calibri" w:hAnsi="Calibri" w:cs="Calibri"/>
        </w:rPr>
        <w:t xml:space="preserve">As site visitors for </w:t>
      </w:r>
      <w:r>
        <w:rPr>
          <w:rFonts w:ascii="Calibri" w:hAnsi="Calibri" w:cs="Calibri"/>
        </w:rPr>
        <w:t>MAERB/CAAHEP</w:t>
      </w:r>
      <w:r w:rsidRPr="0017623A">
        <w:rPr>
          <w:rFonts w:ascii="Calibri" w:hAnsi="Calibri" w:cs="Calibri"/>
        </w:rPr>
        <w:t xml:space="preserve">, we understand that </w:t>
      </w:r>
      <w:r>
        <w:rPr>
          <w:rFonts w:ascii="Calibri" w:hAnsi="Calibri" w:cs="Calibri"/>
        </w:rPr>
        <w:t xml:space="preserve">confidential </w:t>
      </w:r>
      <w:r w:rsidRPr="0017623A">
        <w:rPr>
          <w:rFonts w:ascii="Calibri" w:hAnsi="Calibri" w:cs="Calibri"/>
        </w:rPr>
        <w:t xml:space="preserve">information will be available to us about the program, institution, and faculty.  We agree to respect and protect this </w:t>
      </w:r>
      <w:r w:rsidRPr="0017623A">
        <w:rPr>
          <w:rFonts w:ascii="Calibri" w:hAnsi="Calibri" w:cs="Calibri"/>
        </w:rPr>
        <w:lastRenderedPageBreak/>
        <w:t>information.  All discussions and written information provided prior to, during</w:t>
      </w:r>
      <w:r>
        <w:rPr>
          <w:rFonts w:ascii="Calibri" w:hAnsi="Calibri" w:cs="Calibri"/>
        </w:rPr>
        <w:t>,</w:t>
      </w:r>
      <w:r w:rsidRPr="0017623A">
        <w:rPr>
          <w:rFonts w:ascii="Calibri" w:hAnsi="Calibri" w:cs="Calibri"/>
        </w:rPr>
        <w:t xml:space="preserve"> and after the on-site evaluation will remain confidential.</w:t>
      </w:r>
    </w:p>
    <w:p w14:paraId="50EFFE74" w14:textId="77777777" w:rsidR="0054307C" w:rsidRPr="0017623A" w:rsidRDefault="0054307C" w:rsidP="0054307C">
      <w:pPr>
        <w:ind w:left="720"/>
        <w:rPr>
          <w:rFonts w:ascii="Calibri" w:hAnsi="Calibri" w:cs="Calibri"/>
        </w:rPr>
      </w:pPr>
      <w:r w:rsidRPr="0017623A">
        <w:rPr>
          <w:rFonts w:ascii="Calibri" w:hAnsi="Calibri" w:cs="Calibri"/>
        </w:rPr>
        <w:t xml:space="preserve">Thank you for the work that you have all done in preparing for this visit, and we look forward to </w:t>
      </w:r>
      <w:r w:rsidRPr="00E92ADF">
        <w:rPr>
          <w:rFonts w:ascii="Calibri" w:hAnsi="Calibri" w:cs="Calibri"/>
        </w:rPr>
        <w:t>learning more about your program.</w:t>
      </w:r>
      <w:r w:rsidRPr="0017623A">
        <w:rPr>
          <w:rFonts w:ascii="Calibri" w:hAnsi="Calibri" w:cs="Calibri"/>
        </w:rPr>
        <w:t xml:space="preserve">  </w:t>
      </w:r>
    </w:p>
    <w:p w14:paraId="2E65D18C" w14:textId="18F16FC5" w:rsidR="0054307C" w:rsidRDefault="0054307C" w:rsidP="0054307C">
      <w:pPr>
        <w:ind w:left="720"/>
        <w:rPr>
          <w:rFonts w:ascii="Calibri" w:hAnsi="Calibri" w:cs="Calibri"/>
        </w:rPr>
      </w:pPr>
      <w:r w:rsidRPr="0017623A">
        <w:rPr>
          <w:rFonts w:ascii="Calibri" w:hAnsi="Calibri" w:cs="Calibri"/>
        </w:rPr>
        <w:t>We will share our findings with you at the exit interview</w:t>
      </w:r>
      <w:r w:rsidR="00312B27">
        <w:rPr>
          <w:rFonts w:ascii="Calibri" w:hAnsi="Calibri" w:cs="Calibri"/>
        </w:rPr>
        <w:t>, and now we have a series of questions for you.</w:t>
      </w:r>
    </w:p>
    <w:p w14:paraId="20166562" w14:textId="04F58E73" w:rsidR="0054307C" w:rsidRPr="00A71381" w:rsidRDefault="0054307C" w:rsidP="0054307C">
      <w:pPr>
        <w:pStyle w:val="Heading3"/>
      </w:pPr>
      <w:bookmarkStart w:id="6" w:name="_Toc478999014"/>
      <w:bookmarkStart w:id="7" w:name="_Toc499631153"/>
      <w:bookmarkStart w:id="8" w:name="_Toc207010828"/>
      <w:r>
        <w:t>Initial Accreditation: Script for Opening Interview</w:t>
      </w:r>
      <w:bookmarkEnd w:id="6"/>
      <w:bookmarkEnd w:id="7"/>
      <w:bookmarkEnd w:id="8"/>
    </w:p>
    <w:p w14:paraId="1B6AB9F7" w14:textId="77777777" w:rsidR="0054307C" w:rsidRPr="00A71381" w:rsidRDefault="0054307C" w:rsidP="0054307C">
      <w:pPr>
        <w:rPr>
          <w:rFonts w:ascii="Calibri" w:hAnsi="Calibri" w:cs="Calibri"/>
          <w:i/>
        </w:rPr>
      </w:pPr>
      <w:r w:rsidRPr="00A71381">
        <w:rPr>
          <w:rFonts w:ascii="Calibri" w:hAnsi="Calibri" w:cs="Calibri"/>
          <w:i/>
        </w:rPr>
        <w:t xml:space="preserve">Either after or before this set speech, the site visitors should introduce themselves, including titles and current and past roles within medical assisting education and practice, and learn who precisely is in the room with them and what role they play at the institution.  </w:t>
      </w:r>
    </w:p>
    <w:p w14:paraId="3A65C89C" w14:textId="015989A6" w:rsidR="0054307C" w:rsidRPr="0017623A" w:rsidRDefault="0054307C" w:rsidP="0054307C">
      <w:pPr>
        <w:ind w:left="720"/>
        <w:rPr>
          <w:rFonts w:ascii="Calibri" w:hAnsi="Calibri" w:cs="Calibri"/>
        </w:rPr>
      </w:pPr>
      <w:r w:rsidRPr="106385EB">
        <w:rPr>
          <w:rFonts w:ascii="Calibri" w:hAnsi="Calibri" w:cs="Calibri"/>
        </w:rPr>
        <w:t xml:space="preserve">We are here at your institution to conduct the site visit as part of the process necessary to </w:t>
      </w:r>
      <w:r w:rsidR="006B6A15">
        <w:rPr>
          <w:rFonts w:ascii="Calibri" w:hAnsi="Calibri" w:cs="Calibri"/>
        </w:rPr>
        <w:t xml:space="preserve">qualify for </w:t>
      </w:r>
      <w:r w:rsidRPr="106385EB">
        <w:rPr>
          <w:rFonts w:ascii="Calibri" w:hAnsi="Calibri" w:cs="Calibri"/>
        </w:rPr>
        <w:t xml:space="preserve">accreditation for the Medical Assistant Program at </w:t>
      </w:r>
      <w:r w:rsidRPr="106385EB">
        <w:rPr>
          <w:rFonts w:ascii="Calibri" w:hAnsi="Calibri" w:cs="Calibri"/>
          <w:i/>
          <w:iCs/>
        </w:rPr>
        <w:t>(</w:t>
      </w:r>
      <w:r w:rsidRPr="106385EB">
        <w:rPr>
          <w:rFonts w:ascii="Calibri" w:hAnsi="Calibri" w:cs="Calibri"/>
          <w:i/>
          <w:iCs/>
          <w:color w:val="7030A0"/>
        </w:rPr>
        <w:t>Name of Institution, City and State</w:t>
      </w:r>
      <w:r w:rsidRPr="106385EB">
        <w:rPr>
          <w:rFonts w:ascii="Calibri" w:hAnsi="Calibri" w:cs="Calibri"/>
          <w:i/>
          <w:iCs/>
        </w:rPr>
        <w:t>)</w:t>
      </w:r>
      <w:r w:rsidRPr="106385EB">
        <w:rPr>
          <w:rFonts w:ascii="Calibri" w:hAnsi="Calibri" w:cs="Calibri"/>
        </w:rPr>
        <w:t xml:space="preserve">. </w:t>
      </w:r>
    </w:p>
    <w:p w14:paraId="0DB9D5CD" w14:textId="6DA8A028" w:rsidR="0054307C" w:rsidRPr="0017623A" w:rsidRDefault="0054307C" w:rsidP="0054307C">
      <w:pPr>
        <w:ind w:left="720"/>
        <w:rPr>
          <w:rFonts w:ascii="Calibri" w:hAnsi="Calibri" w:cs="Calibri"/>
        </w:rPr>
      </w:pPr>
      <w:r w:rsidRPr="0017623A">
        <w:rPr>
          <w:rFonts w:ascii="Calibri" w:hAnsi="Calibri" w:cs="Calibri"/>
        </w:rPr>
        <w:t xml:space="preserve">We are onsite to observe, verify and clarify the facts contained within the self-study report and to ascertain the medical assisting program’s compliance with the CAAHEP </w:t>
      </w:r>
      <w:r w:rsidRPr="0017623A">
        <w:rPr>
          <w:rFonts w:ascii="Calibri" w:hAnsi="Calibri" w:cs="Calibri"/>
          <w:i/>
        </w:rPr>
        <w:t xml:space="preserve">Standards and Guidelines for the Accreditation of Educational Programs in Medical Assisting.  </w:t>
      </w:r>
      <w:r w:rsidRPr="0017623A">
        <w:rPr>
          <w:rFonts w:ascii="Calibri" w:hAnsi="Calibri" w:cs="Calibri"/>
        </w:rPr>
        <w:t>We represent the Medical Assisting Education Review Board, MAERB, which is a Committee on Accreditation under the Commission on Accreditation of Al</w:t>
      </w:r>
      <w:r>
        <w:rPr>
          <w:rFonts w:ascii="Calibri" w:hAnsi="Calibri" w:cs="Calibri"/>
        </w:rPr>
        <w:t>lied Health Education Programs, CAAHEP</w:t>
      </w:r>
      <w:r w:rsidRPr="0017623A">
        <w:rPr>
          <w:rFonts w:ascii="Calibri" w:hAnsi="Calibri" w:cs="Calibri"/>
        </w:rPr>
        <w:t xml:space="preserve">.  </w:t>
      </w:r>
    </w:p>
    <w:p w14:paraId="507552C7" w14:textId="2416B1D2" w:rsidR="0054307C" w:rsidRPr="0017623A" w:rsidRDefault="0054307C" w:rsidP="0054307C">
      <w:pPr>
        <w:ind w:left="720"/>
        <w:rPr>
          <w:rFonts w:ascii="Calibri" w:hAnsi="Calibri" w:cs="Calibri"/>
        </w:rPr>
      </w:pPr>
      <w:r w:rsidRPr="106385EB">
        <w:rPr>
          <w:rFonts w:ascii="Calibri" w:hAnsi="Calibri" w:cs="Calibri"/>
        </w:rPr>
        <w:t xml:space="preserve">In conducting a visit for initial accreditation, we will be reviewing your compliance with CAAHEP </w:t>
      </w:r>
      <w:r w:rsidRPr="106385EB">
        <w:rPr>
          <w:rFonts w:ascii="Calibri" w:hAnsi="Calibri" w:cs="Calibri"/>
          <w:i/>
          <w:iCs/>
        </w:rPr>
        <w:t>Standards and Guidelines</w:t>
      </w:r>
      <w:r w:rsidRPr="106385EB">
        <w:rPr>
          <w:rFonts w:ascii="Calibri" w:hAnsi="Calibri" w:cs="Calibri"/>
        </w:rPr>
        <w:t xml:space="preserve">, based upon the Self-Study you submitted, the material we will be reviewing on campus, and the meetings that we conduct.  As you know, CAAHEP accreditation focuses on outcomes, but during the initial accreditation visit we spend a great deal of time reviewing processes.  We will, however, be discussing the program’s outcomes, such as retention, job placement, exam passage, among others, during the visit. </w:t>
      </w:r>
    </w:p>
    <w:p w14:paraId="44FB9C75" w14:textId="7915130B" w:rsidR="0054307C" w:rsidRPr="0017623A" w:rsidRDefault="0054307C" w:rsidP="0054307C">
      <w:pPr>
        <w:ind w:left="720"/>
        <w:rPr>
          <w:rFonts w:ascii="Calibri" w:hAnsi="Calibri" w:cs="Calibri"/>
        </w:rPr>
      </w:pPr>
      <w:r w:rsidRPr="0017623A">
        <w:rPr>
          <w:rFonts w:ascii="Calibri" w:hAnsi="Calibri" w:cs="Calibri"/>
        </w:rPr>
        <w:t xml:space="preserve">As representatives of MAERB and CAAHEP, we provide </w:t>
      </w:r>
      <w:r w:rsidR="00FA5DBC">
        <w:rPr>
          <w:rFonts w:ascii="Calibri" w:hAnsi="Calibri" w:cs="Calibri"/>
        </w:rPr>
        <w:t>our findings</w:t>
      </w:r>
      <w:r w:rsidRPr="0017623A">
        <w:rPr>
          <w:rFonts w:ascii="Calibri" w:hAnsi="Calibri" w:cs="Calibri"/>
        </w:rPr>
        <w:t xml:space="preserve"> </w:t>
      </w:r>
      <w:r>
        <w:rPr>
          <w:rFonts w:ascii="Calibri" w:hAnsi="Calibri" w:cs="Calibri"/>
        </w:rPr>
        <w:t>to</w:t>
      </w:r>
      <w:r w:rsidRPr="0017623A">
        <w:rPr>
          <w:rFonts w:ascii="Calibri" w:hAnsi="Calibri" w:cs="Calibri"/>
        </w:rPr>
        <w:t xml:space="preserve"> MAERB</w:t>
      </w:r>
      <w:r>
        <w:rPr>
          <w:rFonts w:ascii="Calibri" w:hAnsi="Calibri" w:cs="Calibri"/>
        </w:rPr>
        <w:t>,</w:t>
      </w:r>
      <w:r w:rsidRPr="0017623A">
        <w:rPr>
          <w:rFonts w:ascii="Calibri" w:hAnsi="Calibri" w:cs="Calibri"/>
        </w:rPr>
        <w:t xml:space="preserve"> </w:t>
      </w:r>
      <w:r>
        <w:rPr>
          <w:rFonts w:ascii="Calibri" w:hAnsi="Calibri" w:cs="Calibri"/>
        </w:rPr>
        <w:t xml:space="preserve">which, in turn, </w:t>
      </w:r>
      <w:r w:rsidRPr="0017623A">
        <w:rPr>
          <w:rFonts w:ascii="Calibri" w:hAnsi="Calibri" w:cs="Calibri"/>
        </w:rPr>
        <w:t>send</w:t>
      </w:r>
      <w:r>
        <w:rPr>
          <w:rFonts w:ascii="Calibri" w:hAnsi="Calibri" w:cs="Calibri"/>
        </w:rPr>
        <w:t>s</w:t>
      </w:r>
      <w:r w:rsidRPr="0017623A">
        <w:rPr>
          <w:rFonts w:ascii="Calibri" w:hAnsi="Calibri" w:cs="Calibri"/>
        </w:rPr>
        <w:t xml:space="preserve"> a recommendation to CAAHEP.  We do not make any accreditation decisions.  </w:t>
      </w:r>
    </w:p>
    <w:p w14:paraId="472F9A3A" w14:textId="38887838" w:rsidR="0054307C" w:rsidRPr="0017623A" w:rsidRDefault="0054307C" w:rsidP="0054307C">
      <w:pPr>
        <w:ind w:left="720"/>
        <w:rPr>
          <w:rFonts w:ascii="Calibri" w:hAnsi="Calibri" w:cs="Calibri"/>
          <w:i/>
        </w:rPr>
      </w:pPr>
      <w:r w:rsidRPr="0017623A">
        <w:rPr>
          <w:rFonts w:ascii="Calibri" w:hAnsi="Calibri" w:cs="Calibri"/>
        </w:rPr>
        <w:t>We will be talking with representatives from the institution, medical assisting faculty and staff, students, graduates, employers</w:t>
      </w:r>
      <w:r w:rsidR="006B6A15">
        <w:rPr>
          <w:rFonts w:ascii="Calibri" w:hAnsi="Calibri" w:cs="Calibri"/>
        </w:rPr>
        <w:t>,</w:t>
      </w:r>
      <w:r w:rsidRPr="0017623A">
        <w:rPr>
          <w:rFonts w:ascii="Calibri" w:hAnsi="Calibri" w:cs="Calibri"/>
        </w:rPr>
        <w:t xml:space="preserve"> and other representatives from the appropriate communities of interest to gather information</w:t>
      </w:r>
      <w:r>
        <w:rPr>
          <w:rFonts w:ascii="Calibri" w:hAnsi="Calibri" w:cs="Calibri"/>
        </w:rPr>
        <w:t>.  Some of t</w:t>
      </w:r>
      <w:r w:rsidRPr="0017623A">
        <w:rPr>
          <w:rFonts w:ascii="Calibri" w:hAnsi="Calibri" w:cs="Calibri"/>
        </w:rPr>
        <w:t>h</w:t>
      </w:r>
      <w:r>
        <w:rPr>
          <w:rFonts w:ascii="Calibri" w:hAnsi="Calibri" w:cs="Calibri"/>
        </w:rPr>
        <w:t>ose</w:t>
      </w:r>
      <w:r w:rsidRPr="0017623A">
        <w:rPr>
          <w:rFonts w:ascii="Calibri" w:hAnsi="Calibri" w:cs="Calibri"/>
        </w:rPr>
        <w:t xml:space="preserve"> interview</w:t>
      </w:r>
      <w:r>
        <w:rPr>
          <w:rFonts w:ascii="Calibri" w:hAnsi="Calibri" w:cs="Calibri"/>
        </w:rPr>
        <w:t>s</w:t>
      </w:r>
      <w:r w:rsidRPr="0017623A">
        <w:rPr>
          <w:rFonts w:ascii="Calibri" w:hAnsi="Calibri" w:cs="Calibri"/>
        </w:rPr>
        <w:t xml:space="preserve"> will be conducted without the presence of the medical assisting Program Director, </w:t>
      </w:r>
      <w:r w:rsidRPr="00E92ADF">
        <w:rPr>
          <w:rFonts w:ascii="Calibri" w:hAnsi="Calibri" w:cs="Calibri"/>
        </w:rPr>
        <w:t>faculty</w:t>
      </w:r>
      <w:r w:rsidRPr="0017623A">
        <w:rPr>
          <w:rFonts w:ascii="Calibri" w:hAnsi="Calibri" w:cs="Calibri"/>
        </w:rPr>
        <w:t xml:space="preserve">, or other representatives of the community.   Our goal in conducting the interviews is to develop a picture of the program, and we rely upon triangulation to do so, asking the same questions of many different groups.  </w:t>
      </w:r>
    </w:p>
    <w:p w14:paraId="51F978F0" w14:textId="6678D37C" w:rsidR="009E0B14" w:rsidRDefault="0054307C" w:rsidP="009E0B14">
      <w:pPr>
        <w:ind w:left="720"/>
        <w:rPr>
          <w:rFonts w:ascii="Calibri" w:hAnsi="Calibri" w:cs="Calibri"/>
        </w:rPr>
      </w:pPr>
      <w:r w:rsidRPr="0017623A">
        <w:rPr>
          <w:rFonts w:ascii="Calibri" w:hAnsi="Calibri" w:cs="Calibri"/>
        </w:rPr>
        <w:t xml:space="preserve">We will try to conduct the survey with as little disruption as possible.  However, it may be necessary to request documents to attach to the report for reference by MAERB.  While Federal law states that release of information from student files is prohibited except with written consent of the student, this </w:t>
      </w:r>
      <w:r w:rsidR="009E0B14">
        <w:rPr>
          <w:rFonts w:ascii="Calibri" w:hAnsi="Calibri" w:cs="Calibri"/>
        </w:rPr>
        <w:t>requirement</w:t>
      </w:r>
      <w:r w:rsidR="009E0B14" w:rsidRPr="0017623A">
        <w:rPr>
          <w:rFonts w:ascii="Calibri" w:hAnsi="Calibri" w:cs="Calibri"/>
        </w:rPr>
        <w:t xml:space="preserve"> </w:t>
      </w:r>
      <w:r w:rsidRPr="0017623A">
        <w:rPr>
          <w:rFonts w:ascii="Calibri" w:hAnsi="Calibri" w:cs="Calibri"/>
        </w:rPr>
        <w:t>does not apply to program</w:t>
      </w:r>
      <w:r>
        <w:rPr>
          <w:rFonts w:ascii="Calibri" w:hAnsi="Calibri" w:cs="Calibri"/>
        </w:rPr>
        <w:t>matic</w:t>
      </w:r>
      <w:r w:rsidRPr="0017623A">
        <w:rPr>
          <w:rFonts w:ascii="Calibri" w:hAnsi="Calibri" w:cs="Calibri"/>
        </w:rPr>
        <w:t xml:space="preserve"> review by accrediting organizations in carrying out their accrediting function</w:t>
      </w:r>
      <w:r w:rsidR="009E0B14">
        <w:rPr>
          <w:rFonts w:ascii="Calibri" w:hAnsi="Calibri" w:cs="Calibri"/>
        </w:rPr>
        <w:t>.</w:t>
      </w:r>
      <w:r w:rsidRPr="0017623A">
        <w:rPr>
          <w:rFonts w:ascii="Calibri" w:hAnsi="Calibri" w:cs="Calibri"/>
        </w:rPr>
        <w:t xml:space="preserve"> </w:t>
      </w:r>
      <w:r w:rsidR="009E0B14">
        <w:rPr>
          <w:rFonts w:ascii="Calibri" w:hAnsi="Calibri" w:cs="Calibri"/>
        </w:rPr>
        <w:t xml:space="preserve">Please contact the MAERB office if you would like the specific documentation.  </w:t>
      </w:r>
    </w:p>
    <w:p w14:paraId="7CE9C0F2" w14:textId="77777777" w:rsidR="00631004" w:rsidRPr="0017623A" w:rsidRDefault="00631004" w:rsidP="00631004">
      <w:pPr>
        <w:ind w:left="720"/>
        <w:rPr>
          <w:rFonts w:ascii="Calibri" w:hAnsi="Calibri" w:cs="Calibri"/>
        </w:rPr>
      </w:pPr>
      <w:r w:rsidRPr="00BB0010">
        <w:rPr>
          <w:rFonts w:ascii="Calibri" w:hAnsi="Calibri" w:cs="Calibri"/>
        </w:rPr>
        <w:lastRenderedPageBreak/>
        <w:t>As technologies have developed, we recognize that we will be meeting in rooms or virtual environments that have the capacity for recording or for unannounced participants.  We would like to make it clear that there is to be no recording, no unannounced participants, and no legal counsel present for any of the in-person or virtual meetings.</w:t>
      </w:r>
      <w:r>
        <w:rPr>
          <w:rFonts w:ascii="Calibri" w:hAnsi="Calibri" w:cs="Calibri"/>
        </w:rPr>
        <w:t xml:space="preserve"> </w:t>
      </w:r>
    </w:p>
    <w:p w14:paraId="07DAA259" w14:textId="77777777" w:rsidR="0054307C" w:rsidRPr="0017623A" w:rsidRDefault="0054307C" w:rsidP="0054307C">
      <w:pPr>
        <w:ind w:left="720"/>
        <w:rPr>
          <w:rFonts w:ascii="Calibri" w:hAnsi="Calibri" w:cs="Calibri"/>
        </w:rPr>
      </w:pPr>
      <w:r w:rsidRPr="0017623A">
        <w:rPr>
          <w:rFonts w:ascii="Calibri" w:hAnsi="Calibri" w:cs="Calibri"/>
        </w:rPr>
        <w:t xml:space="preserve">As site visitors for </w:t>
      </w:r>
      <w:r>
        <w:rPr>
          <w:rFonts w:ascii="Calibri" w:hAnsi="Calibri" w:cs="Calibri"/>
        </w:rPr>
        <w:t>MAERB/CAAHEP</w:t>
      </w:r>
      <w:r w:rsidRPr="0017623A">
        <w:rPr>
          <w:rFonts w:ascii="Calibri" w:hAnsi="Calibri" w:cs="Calibri"/>
        </w:rPr>
        <w:t xml:space="preserve">, we understand that </w:t>
      </w:r>
      <w:r>
        <w:rPr>
          <w:rFonts w:ascii="Calibri" w:hAnsi="Calibri" w:cs="Calibri"/>
        </w:rPr>
        <w:t xml:space="preserve">confidential </w:t>
      </w:r>
      <w:r w:rsidRPr="0017623A">
        <w:rPr>
          <w:rFonts w:ascii="Calibri" w:hAnsi="Calibri" w:cs="Calibri"/>
        </w:rPr>
        <w:t>information will be available to us about the program, institution, and faculty.  We agree to respect and protect this information.  All discussions and written information provided prior to, during and after the on-site evaluation will remain confidential.</w:t>
      </w:r>
    </w:p>
    <w:p w14:paraId="446B002A" w14:textId="77777777" w:rsidR="0054307C" w:rsidRPr="0017623A" w:rsidRDefault="0054307C" w:rsidP="0054307C">
      <w:pPr>
        <w:ind w:left="720"/>
        <w:rPr>
          <w:rFonts w:ascii="Calibri" w:hAnsi="Calibri" w:cs="Calibri"/>
        </w:rPr>
      </w:pPr>
      <w:r w:rsidRPr="0017623A">
        <w:rPr>
          <w:rFonts w:ascii="Calibri" w:hAnsi="Calibri" w:cs="Calibri"/>
        </w:rPr>
        <w:t xml:space="preserve">Thank you for the work that you have all done in preparing for this visit, and we look forward to </w:t>
      </w:r>
      <w:r w:rsidRPr="00E92ADF">
        <w:rPr>
          <w:rFonts w:ascii="Calibri" w:hAnsi="Calibri" w:cs="Calibri"/>
        </w:rPr>
        <w:t>learning more about your program.</w:t>
      </w:r>
      <w:r w:rsidRPr="0017623A">
        <w:rPr>
          <w:rFonts w:ascii="Calibri" w:hAnsi="Calibri" w:cs="Calibri"/>
        </w:rPr>
        <w:t xml:space="preserve">  </w:t>
      </w:r>
    </w:p>
    <w:p w14:paraId="7D3B9C22" w14:textId="44561F67" w:rsidR="0054307C" w:rsidRPr="0017623A" w:rsidRDefault="0054307C" w:rsidP="0054307C">
      <w:pPr>
        <w:ind w:left="720"/>
        <w:rPr>
          <w:rFonts w:ascii="Calibri" w:hAnsi="Calibri" w:cs="Calibri"/>
        </w:rPr>
      </w:pPr>
      <w:r w:rsidRPr="0017623A">
        <w:rPr>
          <w:rFonts w:ascii="Calibri" w:hAnsi="Calibri" w:cs="Calibri"/>
        </w:rPr>
        <w:t>We will share our findings with you at the exit interview</w:t>
      </w:r>
      <w:r w:rsidR="000E0DFD">
        <w:rPr>
          <w:rFonts w:ascii="Calibri" w:hAnsi="Calibri" w:cs="Calibri"/>
        </w:rPr>
        <w:t xml:space="preserve">, </w:t>
      </w:r>
      <w:proofErr w:type="gramStart"/>
      <w:r w:rsidR="000E0DFD">
        <w:rPr>
          <w:rFonts w:ascii="Calibri" w:hAnsi="Calibri" w:cs="Calibri"/>
        </w:rPr>
        <w:t>and,</w:t>
      </w:r>
      <w:proofErr w:type="gramEnd"/>
      <w:r w:rsidR="000E0DFD">
        <w:rPr>
          <w:rFonts w:ascii="Calibri" w:hAnsi="Calibri" w:cs="Calibri"/>
        </w:rPr>
        <w:t xml:space="preserve"> now, we have some questions for you.</w:t>
      </w:r>
    </w:p>
    <w:p w14:paraId="1968E7C8" w14:textId="77777777" w:rsidR="0054307C" w:rsidRPr="0017623A" w:rsidRDefault="0054307C" w:rsidP="0054307C">
      <w:pPr>
        <w:pStyle w:val="Heading3"/>
      </w:pPr>
      <w:bookmarkStart w:id="9" w:name="_Toc424799242"/>
      <w:bookmarkStart w:id="10" w:name="_Toc499631154"/>
      <w:bookmarkStart w:id="11" w:name="_Toc207010829"/>
      <w:r>
        <w:t>Script for Exit Interview</w:t>
      </w:r>
      <w:bookmarkEnd w:id="9"/>
      <w:bookmarkEnd w:id="10"/>
      <w:bookmarkEnd w:id="11"/>
    </w:p>
    <w:p w14:paraId="0FA39246" w14:textId="77777777" w:rsidR="0054307C" w:rsidRPr="00A71381" w:rsidRDefault="0054307C" w:rsidP="0054307C">
      <w:pPr>
        <w:pStyle w:val="BodyText"/>
        <w:rPr>
          <w:rFonts w:ascii="Calibri" w:hAnsi="Calibri" w:cs="Calibri"/>
          <w:i/>
          <w:sz w:val="22"/>
          <w:szCs w:val="22"/>
        </w:rPr>
      </w:pPr>
      <w:r w:rsidRPr="00A71381">
        <w:rPr>
          <w:rFonts w:ascii="Calibri" w:hAnsi="Calibri" w:cs="Calibri"/>
          <w:i/>
          <w:sz w:val="22"/>
          <w:szCs w:val="22"/>
        </w:rPr>
        <w:t xml:space="preserve">Following your </w:t>
      </w:r>
      <w:r>
        <w:rPr>
          <w:rFonts w:ascii="Calibri" w:hAnsi="Calibri" w:cs="Calibri"/>
          <w:i/>
          <w:sz w:val="22"/>
          <w:szCs w:val="22"/>
        </w:rPr>
        <w:t>“</w:t>
      </w:r>
      <w:r w:rsidRPr="00A71381">
        <w:rPr>
          <w:rFonts w:ascii="Calibri" w:hAnsi="Calibri" w:cs="Calibri"/>
          <w:i/>
          <w:sz w:val="22"/>
          <w:szCs w:val="22"/>
        </w:rPr>
        <w:t>thank you</w:t>
      </w:r>
      <w:r>
        <w:rPr>
          <w:rFonts w:ascii="Calibri" w:hAnsi="Calibri" w:cs="Calibri"/>
          <w:i/>
          <w:sz w:val="22"/>
          <w:szCs w:val="22"/>
        </w:rPr>
        <w:t>” to the program</w:t>
      </w:r>
      <w:r w:rsidRPr="00A71381">
        <w:rPr>
          <w:rFonts w:ascii="Calibri" w:hAnsi="Calibri" w:cs="Calibri"/>
          <w:i/>
          <w:sz w:val="22"/>
          <w:szCs w:val="22"/>
        </w:rPr>
        <w:t xml:space="preserve"> for </w:t>
      </w:r>
      <w:r>
        <w:rPr>
          <w:rFonts w:ascii="Calibri" w:hAnsi="Calibri" w:cs="Calibri"/>
          <w:i/>
          <w:sz w:val="22"/>
          <w:szCs w:val="22"/>
        </w:rPr>
        <w:t>its</w:t>
      </w:r>
      <w:r w:rsidRPr="00A71381">
        <w:rPr>
          <w:rFonts w:ascii="Calibri" w:hAnsi="Calibri" w:cs="Calibri"/>
          <w:i/>
          <w:sz w:val="22"/>
          <w:szCs w:val="22"/>
        </w:rPr>
        <w:t xml:space="preserve"> hospitality and </w:t>
      </w:r>
      <w:r>
        <w:rPr>
          <w:rFonts w:ascii="Calibri" w:hAnsi="Calibri" w:cs="Calibri"/>
          <w:i/>
          <w:sz w:val="22"/>
          <w:szCs w:val="22"/>
        </w:rPr>
        <w:t xml:space="preserve">the </w:t>
      </w:r>
      <w:r w:rsidRPr="00A71381">
        <w:rPr>
          <w:rFonts w:ascii="Calibri" w:hAnsi="Calibri" w:cs="Calibri"/>
          <w:i/>
          <w:sz w:val="22"/>
          <w:szCs w:val="22"/>
        </w:rPr>
        <w:t>consideration shown to the survey team, please read the following</w:t>
      </w:r>
      <w:r>
        <w:rPr>
          <w:rFonts w:ascii="Calibri" w:hAnsi="Calibri" w:cs="Calibri"/>
          <w:i/>
          <w:sz w:val="22"/>
          <w:szCs w:val="22"/>
        </w:rPr>
        <w:t>:</w:t>
      </w:r>
    </w:p>
    <w:p w14:paraId="112F4AB8" w14:textId="77777777" w:rsidR="0054307C" w:rsidRPr="0017623A" w:rsidRDefault="0054307C" w:rsidP="0054307C">
      <w:pPr>
        <w:pStyle w:val="BodyText"/>
        <w:rPr>
          <w:rFonts w:ascii="Calibri" w:hAnsi="Calibri" w:cs="Calibri"/>
          <w:sz w:val="22"/>
          <w:szCs w:val="22"/>
        </w:rPr>
      </w:pPr>
    </w:p>
    <w:p w14:paraId="5E522CAA" w14:textId="63FC450F" w:rsidR="0054307C" w:rsidRDefault="0054307C" w:rsidP="0054307C">
      <w:pPr>
        <w:pStyle w:val="BodyText"/>
        <w:ind w:left="720"/>
        <w:rPr>
          <w:rFonts w:ascii="Calibri" w:hAnsi="Calibri" w:cs="Calibri"/>
          <w:sz w:val="22"/>
          <w:szCs w:val="22"/>
        </w:rPr>
      </w:pPr>
      <w:r w:rsidRPr="0017623A">
        <w:rPr>
          <w:rFonts w:ascii="Calibri" w:hAnsi="Calibri" w:cs="Calibri"/>
          <w:sz w:val="22"/>
          <w:szCs w:val="22"/>
        </w:rPr>
        <w:t>As site visitors for the Medical Assisting Education Review Board, a Committee on Accreditation for the Commission on Accreditation of Allied Health Education Programs, we understand that information has been made available to us about the program, institution</w:t>
      </w:r>
      <w:r w:rsidR="00F17463">
        <w:rPr>
          <w:rFonts w:ascii="Calibri" w:hAnsi="Calibri" w:cs="Calibri"/>
          <w:sz w:val="22"/>
          <w:szCs w:val="22"/>
        </w:rPr>
        <w:t>,</w:t>
      </w:r>
      <w:r w:rsidRPr="0017623A">
        <w:rPr>
          <w:rFonts w:ascii="Calibri" w:hAnsi="Calibri" w:cs="Calibri"/>
          <w:sz w:val="22"/>
          <w:szCs w:val="22"/>
        </w:rPr>
        <w:t xml:space="preserve"> and faculty.  We agree to respect and protect this information.  All discussions and written information provided prior to, during</w:t>
      </w:r>
      <w:r w:rsidR="00F17463">
        <w:rPr>
          <w:rFonts w:ascii="Calibri" w:hAnsi="Calibri" w:cs="Calibri"/>
          <w:sz w:val="22"/>
          <w:szCs w:val="22"/>
        </w:rPr>
        <w:t>,</w:t>
      </w:r>
      <w:r w:rsidRPr="0017623A">
        <w:rPr>
          <w:rFonts w:ascii="Calibri" w:hAnsi="Calibri" w:cs="Calibri"/>
          <w:sz w:val="22"/>
          <w:szCs w:val="22"/>
        </w:rPr>
        <w:t xml:space="preserve"> and after the on-site eval</w:t>
      </w:r>
      <w:r>
        <w:rPr>
          <w:rFonts w:ascii="Calibri" w:hAnsi="Calibri" w:cs="Calibri"/>
          <w:sz w:val="22"/>
          <w:szCs w:val="22"/>
        </w:rPr>
        <w:t xml:space="preserve">uation will remain confidential, shared only with the MAERB staff and MAERB members, who are also bound to confidentiality.  </w:t>
      </w:r>
    </w:p>
    <w:p w14:paraId="5979CE04" w14:textId="77777777" w:rsidR="008249D1" w:rsidRPr="0017623A" w:rsidRDefault="008249D1" w:rsidP="0054307C">
      <w:pPr>
        <w:pStyle w:val="BodyText"/>
        <w:ind w:left="720"/>
        <w:rPr>
          <w:rFonts w:ascii="Calibri" w:hAnsi="Calibri" w:cs="Calibri"/>
          <w:sz w:val="22"/>
          <w:szCs w:val="22"/>
        </w:rPr>
      </w:pPr>
    </w:p>
    <w:p w14:paraId="373CBCEA" w14:textId="77777777" w:rsidR="0054307C" w:rsidRPr="0017623A" w:rsidRDefault="0054307C" w:rsidP="0054307C">
      <w:pPr>
        <w:ind w:left="720"/>
        <w:rPr>
          <w:rFonts w:ascii="Calibri" w:hAnsi="Calibri" w:cs="Calibri"/>
        </w:rPr>
      </w:pPr>
      <w:r w:rsidRPr="0017623A">
        <w:rPr>
          <w:rFonts w:ascii="Calibri" w:hAnsi="Calibri" w:cs="Calibri"/>
        </w:rPr>
        <w:t xml:space="preserve">Based on the findings of this survey team, the following strengths </w:t>
      </w:r>
      <w:r>
        <w:rPr>
          <w:rFonts w:ascii="Calibri" w:hAnsi="Calibri" w:cs="Calibri"/>
        </w:rPr>
        <w:t xml:space="preserve">of the medical assisting program at </w:t>
      </w:r>
      <w:r w:rsidRPr="00520513">
        <w:rPr>
          <w:rFonts w:ascii="Calibri" w:hAnsi="Calibri" w:cs="Calibri"/>
          <w:i/>
        </w:rPr>
        <w:t>(insert name of program/institution)</w:t>
      </w:r>
      <w:r>
        <w:rPr>
          <w:rFonts w:ascii="Calibri" w:hAnsi="Calibri" w:cs="Calibri"/>
        </w:rPr>
        <w:t xml:space="preserve"> </w:t>
      </w:r>
      <w:r w:rsidRPr="0017623A">
        <w:rPr>
          <w:rFonts w:ascii="Calibri" w:hAnsi="Calibri" w:cs="Calibri"/>
        </w:rPr>
        <w:t>have been identified.</w:t>
      </w:r>
    </w:p>
    <w:p w14:paraId="1351030C" w14:textId="77777777" w:rsidR="0054307C" w:rsidRPr="0017623A" w:rsidRDefault="0054307C" w:rsidP="0054307C">
      <w:pPr>
        <w:ind w:left="720"/>
        <w:rPr>
          <w:rFonts w:ascii="Calibri" w:hAnsi="Calibri" w:cs="Calibri"/>
          <w:i/>
        </w:rPr>
      </w:pPr>
      <w:r w:rsidRPr="0017623A">
        <w:rPr>
          <w:rFonts w:ascii="Calibri" w:hAnsi="Calibri" w:cs="Calibri"/>
          <w:i/>
        </w:rPr>
        <w:t>(List program strengths)</w:t>
      </w:r>
    </w:p>
    <w:p w14:paraId="4FE92136" w14:textId="77777777" w:rsidR="0054307C" w:rsidRDefault="0054307C" w:rsidP="0054307C">
      <w:pPr>
        <w:ind w:left="720"/>
        <w:rPr>
          <w:rFonts w:ascii="Calibri" w:hAnsi="Calibri" w:cs="Calibri"/>
        </w:rPr>
      </w:pPr>
      <w:r w:rsidRPr="0017623A">
        <w:rPr>
          <w:rFonts w:ascii="Calibri" w:hAnsi="Calibri" w:cs="Calibri"/>
        </w:rPr>
        <w:t xml:space="preserve">The deficiencies </w:t>
      </w:r>
      <w:r>
        <w:rPr>
          <w:rFonts w:ascii="Calibri" w:hAnsi="Calibri" w:cs="Calibri"/>
        </w:rPr>
        <w:t xml:space="preserve">that </w:t>
      </w:r>
      <w:r w:rsidRPr="0017623A">
        <w:rPr>
          <w:rFonts w:ascii="Calibri" w:hAnsi="Calibri" w:cs="Calibri"/>
        </w:rPr>
        <w:t xml:space="preserve">we, the survey team, have identified </w:t>
      </w:r>
      <w:proofErr w:type="gramStart"/>
      <w:r w:rsidRPr="0017623A">
        <w:rPr>
          <w:rFonts w:ascii="Calibri" w:hAnsi="Calibri" w:cs="Calibri"/>
        </w:rPr>
        <w:t>as a result of</w:t>
      </w:r>
      <w:proofErr w:type="gramEnd"/>
      <w:r w:rsidRPr="0017623A">
        <w:rPr>
          <w:rFonts w:ascii="Calibri" w:hAnsi="Calibri" w:cs="Calibri"/>
        </w:rPr>
        <w:t xml:space="preserve"> </w:t>
      </w:r>
      <w:r>
        <w:rPr>
          <w:rFonts w:ascii="Calibri" w:hAnsi="Calibri" w:cs="Calibri"/>
        </w:rPr>
        <w:t xml:space="preserve">this on-site evaluation include the following: </w:t>
      </w:r>
    </w:p>
    <w:p w14:paraId="09496046" w14:textId="77777777" w:rsidR="0054307C" w:rsidRPr="0017623A" w:rsidRDefault="0054307C" w:rsidP="0054307C">
      <w:pPr>
        <w:ind w:left="720"/>
        <w:rPr>
          <w:rFonts w:ascii="Calibri" w:hAnsi="Calibri" w:cs="Calibri"/>
        </w:rPr>
      </w:pPr>
      <w:r w:rsidRPr="0017623A">
        <w:rPr>
          <w:rFonts w:ascii="Calibri" w:hAnsi="Calibri" w:cs="Calibri"/>
          <w:i/>
        </w:rPr>
        <w:t>(List the deficiencies noted)</w:t>
      </w:r>
    </w:p>
    <w:p w14:paraId="78EDD4D3" w14:textId="03DFDB39" w:rsidR="0054307C" w:rsidRPr="007F4F70" w:rsidRDefault="0054307C" w:rsidP="0054307C">
      <w:pPr>
        <w:ind w:left="720"/>
        <w:rPr>
          <w:rFonts w:ascii="Calibri" w:hAnsi="Calibri" w:cs="Calibri"/>
          <w:color w:val="FF0000"/>
        </w:rPr>
      </w:pPr>
      <w:r w:rsidRPr="0017623A">
        <w:rPr>
          <w:rFonts w:ascii="Calibri" w:hAnsi="Calibri" w:cs="Calibri"/>
        </w:rPr>
        <w:t xml:space="preserve">I, as </w:t>
      </w:r>
      <w:r>
        <w:rPr>
          <w:rFonts w:ascii="Calibri" w:hAnsi="Calibri" w:cs="Calibri"/>
        </w:rPr>
        <w:t>T</w:t>
      </w:r>
      <w:r w:rsidRPr="0017623A">
        <w:rPr>
          <w:rFonts w:ascii="Calibri" w:hAnsi="Calibri" w:cs="Calibri"/>
        </w:rPr>
        <w:t xml:space="preserve">eam </w:t>
      </w:r>
      <w:r>
        <w:rPr>
          <w:rFonts w:ascii="Calibri" w:hAnsi="Calibri" w:cs="Calibri"/>
        </w:rPr>
        <w:t>C</w:t>
      </w:r>
      <w:r w:rsidRPr="0017623A">
        <w:rPr>
          <w:rFonts w:ascii="Calibri" w:hAnsi="Calibri" w:cs="Calibri"/>
        </w:rPr>
        <w:t>oordinator, will submit a survey report to M</w:t>
      </w:r>
      <w:r>
        <w:rPr>
          <w:rFonts w:ascii="Calibri" w:hAnsi="Calibri" w:cs="Calibri"/>
        </w:rPr>
        <w:t>AERB</w:t>
      </w:r>
      <w:r w:rsidRPr="0017623A">
        <w:rPr>
          <w:rFonts w:ascii="Calibri" w:hAnsi="Calibri" w:cs="Calibri"/>
        </w:rPr>
        <w:t xml:space="preserve"> within </w:t>
      </w:r>
      <w:r w:rsidR="00703660">
        <w:rPr>
          <w:rFonts w:ascii="Calibri" w:hAnsi="Calibri" w:cs="Calibri"/>
        </w:rPr>
        <w:t>seven</w:t>
      </w:r>
      <w:r w:rsidRPr="0017623A">
        <w:rPr>
          <w:rFonts w:ascii="Calibri" w:hAnsi="Calibri" w:cs="Calibri"/>
        </w:rPr>
        <w:t xml:space="preserve"> days.  The </w:t>
      </w:r>
      <w:r w:rsidR="00AE4797">
        <w:rPr>
          <w:rFonts w:ascii="Calibri" w:hAnsi="Calibri" w:cs="Calibri"/>
        </w:rPr>
        <w:t>MAERB staff</w:t>
      </w:r>
      <w:r w:rsidRPr="0017623A">
        <w:rPr>
          <w:rFonts w:ascii="Calibri" w:hAnsi="Calibri" w:cs="Calibri"/>
        </w:rPr>
        <w:t xml:space="preserve"> will review it </w:t>
      </w:r>
      <w:r>
        <w:rPr>
          <w:rFonts w:ascii="Calibri" w:hAnsi="Calibri" w:cs="Calibri"/>
        </w:rPr>
        <w:t>and consult with me about revisions and clarifications</w:t>
      </w:r>
      <w:r w:rsidRPr="0017623A">
        <w:rPr>
          <w:rFonts w:ascii="Calibri" w:hAnsi="Calibri" w:cs="Calibri"/>
        </w:rPr>
        <w:t>.</w:t>
      </w:r>
      <w:r>
        <w:rPr>
          <w:rFonts w:ascii="Calibri" w:hAnsi="Calibri" w:cs="Calibri"/>
        </w:rPr>
        <w:t xml:space="preserve">  During that process, it is conceivable that there may be revisions, deletions, or additions.  </w:t>
      </w:r>
      <w:r w:rsidRPr="0017623A">
        <w:rPr>
          <w:rFonts w:ascii="Calibri" w:hAnsi="Calibri" w:cs="Calibri"/>
        </w:rPr>
        <w:t>If this is done, the changes will be discussed with the team prior to finalizing the report.</w:t>
      </w:r>
    </w:p>
    <w:p w14:paraId="4A4DC8F6" w14:textId="77777777" w:rsidR="0054307C" w:rsidRPr="00BF18AF" w:rsidRDefault="0054307C" w:rsidP="0054307C">
      <w:pPr>
        <w:ind w:left="720"/>
        <w:rPr>
          <w:rFonts w:ascii="Calibri" w:hAnsi="Calibri" w:cs="Calibri"/>
        </w:rPr>
      </w:pPr>
      <w:r w:rsidRPr="00BF18AF">
        <w:rPr>
          <w:rFonts w:ascii="Calibri" w:hAnsi="Calibri" w:cs="Calibri"/>
        </w:rPr>
        <w:t xml:space="preserve">After that process has occurred, the MAERB office will send it to the Program Director, with copies to the President and the Program Director’s supervisor; this is typically </w:t>
      </w:r>
      <w:r>
        <w:rPr>
          <w:rFonts w:ascii="Calibri" w:hAnsi="Calibri" w:cs="Calibri"/>
        </w:rPr>
        <w:t xml:space="preserve">done </w:t>
      </w:r>
      <w:r w:rsidRPr="00BF18AF">
        <w:rPr>
          <w:rFonts w:ascii="Calibri" w:hAnsi="Calibri" w:cs="Calibri"/>
        </w:rPr>
        <w:t xml:space="preserve">one month after the site visit.  The program will have 21 days to respond to the report.  You will be able to submit new material to correct the citations if it is possible to do so within the timeframe.  You will receive further directions from the MAERB office with </w:t>
      </w:r>
      <w:r>
        <w:rPr>
          <w:rFonts w:ascii="Calibri" w:hAnsi="Calibri" w:cs="Calibri"/>
        </w:rPr>
        <w:t>your</w:t>
      </w:r>
      <w:r w:rsidRPr="00BF18AF">
        <w:rPr>
          <w:rFonts w:ascii="Calibri" w:hAnsi="Calibri" w:cs="Calibri"/>
        </w:rPr>
        <w:t xml:space="preserve"> final survey report.  </w:t>
      </w:r>
    </w:p>
    <w:p w14:paraId="5C35C153" w14:textId="1C3DEF08" w:rsidR="0054307C" w:rsidRPr="0017623A" w:rsidRDefault="0054307C" w:rsidP="0054307C">
      <w:pPr>
        <w:ind w:left="720"/>
        <w:rPr>
          <w:rFonts w:ascii="Calibri" w:hAnsi="Calibri" w:cs="Calibri"/>
        </w:rPr>
      </w:pPr>
      <w:r>
        <w:rPr>
          <w:rFonts w:ascii="Calibri" w:hAnsi="Calibri" w:cs="Calibri"/>
        </w:rPr>
        <w:lastRenderedPageBreak/>
        <w:t xml:space="preserve">As stated at the beginning of this visit, we serve as representatives of MAERB and CAAHEP to gather information on the program.   </w:t>
      </w:r>
      <w:r w:rsidRPr="0017623A">
        <w:rPr>
          <w:rFonts w:ascii="Calibri" w:hAnsi="Calibri" w:cs="Calibri"/>
        </w:rPr>
        <w:t xml:space="preserve">The </w:t>
      </w:r>
      <w:r>
        <w:rPr>
          <w:rFonts w:ascii="Calibri" w:hAnsi="Calibri" w:cs="Calibri"/>
        </w:rPr>
        <w:t xml:space="preserve">original </w:t>
      </w:r>
      <w:r w:rsidRPr="0017623A">
        <w:rPr>
          <w:rFonts w:ascii="Calibri" w:hAnsi="Calibri" w:cs="Calibri"/>
        </w:rPr>
        <w:t>On-Site Report</w:t>
      </w:r>
      <w:r>
        <w:rPr>
          <w:rFonts w:ascii="Calibri" w:hAnsi="Calibri" w:cs="Calibri"/>
        </w:rPr>
        <w:t>, along with</w:t>
      </w:r>
      <w:r w:rsidRPr="0017623A">
        <w:rPr>
          <w:rFonts w:ascii="Calibri" w:hAnsi="Calibri" w:cs="Calibri"/>
        </w:rPr>
        <w:t xml:space="preserve"> your response</w:t>
      </w:r>
      <w:r>
        <w:rPr>
          <w:rFonts w:ascii="Calibri" w:hAnsi="Calibri" w:cs="Calibri"/>
        </w:rPr>
        <w:t>,</w:t>
      </w:r>
      <w:r w:rsidRPr="0017623A">
        <w:rPr>
          <w:rFonts w:ascii="Calibri" w:hAnsi="Calibri" w:cs="Calibri"/>
        </w:rPr>
        <w:t xml:space="preserve"> will be presented for consideration of an accreditation recommendation by MAERB.  The</w:t>
      </w:r>
      <w:r>
        <w:rPr>
          <w:rFonts w:ascii="Calibri" w:hAnsi="Calibri" w:cs="Calibri"/>
        </w:rPr>
        <w:t xml:space="preserve"> board</w:t>
      </w:r>
      <w:r w:rsidRPr="0017623A">
        <w:rPr>
          <w:rFonts w:ascii="Calibri" w:hAnsi="Calibri" w:cs="Calibri"/>
        </w:rPr>
        <w:t xml:space="preserve"> usually meet</w:t>
      </w:r>
      <w:r>
        <w:rPr>
          <w:rFonts w:ascii="Calibri" w:hAnsi="Calibri" w:cs="Calibri"/>
        </w:rPr>
        <w:t xml:space="preserve">s in </w:t>
      </w:r>
      <w:r w:rsidR="00AE4797">
        <w:rPr>
          <w:rFonts w:ascii="Calibri" w:hAnsi="Calibri" w:cs="Calibri"/>
        </w:rPr>
        <w:t xml:space="preserve">January </w:t>
      </w:r>
      <w:r>
        <w:rPr>
          <w:rFonts w:ascii="Calibri" w:hAnsi="Calibri" w:cs="Calibri"/>
        </w:rPr>
        <w:t xml:space="preserve">and </w:t>
      </w:r>
      <w:r w:rsidR="00AE4797">
        <w:rPr>
          <w:rFonts w:ascii="Calibri" w:hAnsi="Calibri" w:cs="Calibri"/>
        </w:rPr>
        <w:t>July</w:t>
      </w:r>
      <w:r>
        <w:rPr>
          <w:rFonts w:ascii="Calibri" w:hAnsi="Calibri" w:cs="Calibri"/>
        </w:rPr>
        <w:t xml:space="preserve">.  </w:t>
      </w:r>
    </w:p>
    <w:p w14:paraId="4C4B2905" w14:textId="77777777" w:rsidR="0054307C" w:rsidRPr="0017623A" w:rsidRDefault="0054307C" w:rsidP="0054307C">
      <w:pPr>
        <w:ind w:left="720"/>
        <w:rPr>
          <w:rFonts w:ascii="Calibri" w:hAnsi="Calibri" w:cs="Calibri"/>
        </w:rPr>
      </w:pPr>
      <w:r>
        <w:rPr>
          <w:rFonts w:ascii="Calibri" w:hAnsi="Calibri" w:cs="Calibri"/>
        </w:rPr>
        <w:t xml:space="preserve">MAERB’s </w:t>
      </w:r>
      <w:r w:rsidRPr="0017623A">
        <w:rPr>
          <w:rFonts w:ascii="Calibri" w:hAnsi="Calibri" w:cs="Calibri"/>
        </w:rPr>
        <w:t>recommendation will</w:t>
      </w:r>
      <w:r>
        <w:rPr>
          <w:rFonts w:ascii="Calibri" w:hAnsi="Calibri" w:cs="Calibri"/>
        </w:rPr>
        <w:t xml:space="preserve"> then</w:t>
      </w:r>
      <w:r w:rsidRPr="0017623A">
        <w:rPr>
          <w:rFonts w:ascii="Calibri" w:hAnsi="Calibri" w:cs="Calibri"/>
        </w:rPr>
        <w:t xml:space="preserve"> be forwarded to the Commission on Accreditation of Allied Health Education Programs (CAAHEP) for a</w:t>
      </w:r>
      <w:r>
        <w:rPr>
          <w:rFonts w:ascii="Calibri" w:hAnsi="Calibri" w:cs="Calibri"/>
        </w:rPr>
        <w:t xml:space="preserve"> final</w:t>
      </w:r>
      <w:r w:rsidRPr="0017623A">
        <w:rPr>
          <w:rFonts w:ascii="Calibri" w:hAnsi="Calibri" w:cs="Calibri"/>
        </w:rPr>
        <w:t xml:space="preserve"> accreditation decision.  CAAHEP usually meets </w:t>
      </w:r>
      <w:r>
        <w:rPr>
          <w:rFonts w:ascii="Calibri" w:hAnsi="Calibri" w:cs="Calibri"/>
        </w:rPr>
        <w:t xml:space="preserve">on </w:t>
      </w:r>
      <w:r w:rsidRPr="0017623A">
        <w:rPr>
          <w:rFonts w:ascii="Calibri" w:hAnsi="Calibri" w:cs="Calibri"/>
        </w:rPr>
        <w:t>the odd months of the year for consideration of accreditation recommendations.</w:t>
      </w:r>
    </w:p>
    <w:p w14:paraId="6D17FB97" w14:textId="77777777" w:rsidR="0054307C" w:rsidRPr="0017623A" w:rsidRDefault="0054307C" w:rsidP="0054307C">
      <w:pPr>
        <w:ind w:left="720"/>
        <w:rPr>
          <w:rFonts w:ascii="Calibri" w:hAnsi="Calibri" w:cs="Calibri"/>
        </w:rPr>
      </w:pPr>
      <w:r w:rsidRPr="0017623A">
        <w:rPr>
          <w:rFonts w:ascii="Calibri" w:hAnsi="Calibri" w:cs="Calibri"/>
        </w:rPr>
        <w:t xml:space="preserve">The official letter of notification for initial or continuing accreditation, including the due date for a progress report if required, will be issued by CAAHEP.  </w:t>
      </w:r>
      <w:r>
        <w:rPr>
          <w:rFonts w:ascii="Calibri" w:hAnsi="Calibri" w:cs="Calibri"/>
        </w:rPr>
        <w:t>After receiving the official letter from CAAHEP, c</w:t>
      </w:r>
      <w:r w:rsidRPr="0017623A">
        <w:rPr>
          <w:rFonts w:ascii="Calibri" w:hAnsi="Calibri" w:cs="Calibri"/>
        </w:rPr>
        <w:t xml:space="preserve">hanges made by the program to address </w:t>
      </w:r>
      <w:r>
        <w:rPr>
          <w:rFonts w:ascii="Calibri" w:hAnsi="Calibri" w:cs="Calibri"/>
        </w:rPr>
        <w:t xml:space="preserve">any remaining </w:t>
      </w:r>
      <w:r w:rsidRPr="0017623A">
        <w:rPr>
          <w:rFonts w:ascii="Calibri" w:hAnsi="Calibri" w:cs="Calibri"/>
        </w:rPr>
        <w:t>citations must be submitted as a single progress report, including documentation to substantiate compliance with the Standards, no later than the specified due date.</w:t>
      </w:r>
    </w:p>
    <w:p w14:paraId="620F60F0" w14:textId="77777777" w:rsidR="0054307C" w:rsidRPr="0017623A" w:rsidRDefault="0054307C" w:rsidP="0054307C">
      <w:pPr>
        <w:ind w:left="720"/>
        <w:rPr>
          <w:rFonts w:ascii="Calibri" w:hAnsi="Calibri" w:cs="Calibri"/>
        </w:rPr>
      </w:pPr>
      <w:r w:rsidRPr="0017623A">
        <w:rPr>
          <w:rFonts w:ascii="Calibri" w:hAnsi="Calibri" w:cs="Calibri"/>
        </w:rPr>
        <w:t>Do you have any questions regarding the process?</w:t>
      </w:r>
    </w:p>
    <w:p w14:paraId="5999ECA0" w14:textId="77777777" w:rsidR="0054307C" w:rsidRDefault="0054307C" w:rsidP="0054307C">
      <w:pPr>
        <w:pStyle w:val="Heading2"/>
      </w:pPr>
      <w:r w:rsidRPr="0017623A">
        <w:br w:type="page"/>
      </w:r>
      <w:bookmarkStart w:id="12" w:name="_Toc424799243"/>
      <w:bookmarkStart w:id="13" w:name="_Toc499631155"/>
      <w:bookmarkStart w:id="14" w:name="_Toc207010830"/>
      <w:r w:rsidRPr="0017623A">
        <w:lastRenderedPageBreak/>
        <w:t>Site Visitor Interview Guide</w:t>
      </w:r>
      <w:r>
        <w:t>: Sample Questions</w:t>
      </w:r>
      <w:bookmarkEnd w:id="12"/>
      <w:bookmarkEnd w:id="13"/>
      <w:bookmarkEnd w:id="14"/>
    </w:p>
    <w:p w14:paraId="031424B6" w14:textId="77777777" w:rsidR="0054307C" w:rsidRPr="00827EBC" w:rsidRDefault="0054307C" w:rsidP="0054307C">
      <w:pPr>
        <w:pStyle w:val="Heading3"/>
      </w:pPr>
      <w:bookmarkStart w:id="15" w:name="_Toc424799244"/>
      <w:bookmarkStart w:id="16" w:name="_Toc499631156"/>
      <w:bookmarkStart w:id="17" w:name="_Toc207010831"/>
      <w:r>
        <w:t>Introduction</w:t>
      </w:r>
      <w:bookmarkEnd w:id="15"/>
      <w:bookmarkEnd w:id="16"/>
      <w:bookmarkEnd w:id="17"/>
    </w:p>
    <w:p w14:paraId="0EF786E4" w14:textId="77777777" w:rsidR="0054307C" w:rsidRPr="0017623A" w:rsidRDefault="0054307C" w:rsidP="0054307C">
      <w:pPr>
        <w:rPr>
          <w:rFonts w:ascii="Calibri" w:hAnsi="Calibri" w:cs="Calibri"/>
        </w:rPr>
      </w:pPr>
      <w:r w:rsidRPr="0017623A">
        <w:rPr>
          <w:rFonts w:ascii="Calibri" w:hAnsi="Calibri" w:cs="Calibri"/>
        </w:rPr>
        <w:t>Most of the questions in th</w:t>
      </w:r>
      <w:r>
        <w:rPr>
          <w:rFonts w:ascii="Calibri" w:hAnsi="Calibri" w:cs="Calibri"/>
        </w:rPr>
        <w:t>is</w:t>
      </w:r>
      <w:r w:rsidRPr="0017623A">
        <w:rPr>
          <w:rFonts w:ascii="Calibri" w:hAnsi="Calibri" w:cs="Calibri"/>
        </w:rPr>
        <w:t xml:space="preserve"> guide are to help the surveyor </w:t>
      </w:r>
      <w:r>
        <w:rPr>
          <w:rFonts w:ascii="Calibri" w:hAnsi="Calibri" w:cs="Calibri"/>
        </w:rPr>
        <w:t>team gather information</w:t>
      </w:r>
      <w:r w:rsidRPr="0017623A">
        <w:rPr>
          <w:rFonts w:ascii="Calibri" w:hAnsi="Calibri" w:cs="Calibri"/>
        </w:rPr>
        <w:t xml:space="preserve"> to create a </w:t>
      </w:r>
      <w:r>
        <w:rPr>
          <w:rFonts w:ascii="Calibri" w:hAnsi="Calibri" w:cs="Calibri"/>
        </w:rPr>
        <w:t xml:space="preserve">detailed </w:t>
      </w:r>
      <w:r w:rsidRPr="0017623A">
        <w:rPr>
          <w:rFonts w:ascii="Calibri" w:hAnsi="Calibri" w:cs="Calibri"/>
        </w:rPr>
        <w:t xml:space="preserve">picture of the medical assisting program and its compliance with the </w:t>
      </w:r>
      <w:r w:rsidRPr="0017623A">
        <w:rPr>
          <w:rFonts w:ascii="Calibri" w:hAnsi="Calibri" w:cs="Calibri"/>
          <w:i/>
        </w:rPr>
        <w:t>Standards and Guidelines</w:t>
      </w:r>
      <w:r w:rsidRPr="0017623A">
        <w:rPr>
          <w:rFonts w:ascii="Calibri" w:hAnsi="Calibri" w:cs="Calibri"/>
        </w:rPr>
        <w:t xml:space="preserve">.   </w:t>
      </w:r>
    </w:p>
    <w:p w14:paraId="68CF38B4" w14:textId="0A65F57F" w:rsidR="0054307C" w:rsidRPr="0017623A" w:rsidRDefault="0054307C" w:rsidP="0054307C">
      <w:pPr>
        <w:rPr>
          <w:rFonts w:ascii="Calibri" w:hAnsi="Calibri" w:cs="Calibri"/>
        </w:rPr>
      </w:pPr>
      <w:r w:rsidRPr="0017623A">
        <w:rPr>
          <w:rFonts w:ascii="Calibri" w:hAnsi="Calibri" w:cs="Calibri"/>
        </w:rPr>
        <w:t xml:space="preserve">The sample questions outlined below are focused </w:t>
      </w:r>
      <w:proofErr w:type="gramStart"/>
      <w:r w:rsidRPr="0017623A">
        <w:rPr>
          <w:rFonts w:ascii="Calibri" w:hAnsi="Calibri" w:cs="Calibri"/>
        </w:rPr>
        <w:t>for</w:t>
      </w:r>
      <w:proofErr w:type="gramEnd"/>
      <w:r w:rsidRPr="0017623A">
        <w:rPr>
          <w:rFonts w:ascii="Calibri" w:hAnsi="Calibri" w:cs="Calibri"/>
        </w:rPr>
        <w:t xml:space="preserve"> the specific audience</w:t>
      </w:r>
      <w:r w:rsidR="008637F8">
        <w:rPr>
          <w:rFonts w:ascii="Calibri" w:hAnsi="Calibri" w:cs="Calibri"/>
        </w:rPr>
        <w:t xml:space="preserve"> or set of materials</w:t>
      </w:r>
      <w:r w:rsidRPr="0017623A">
        <w:rPr>
          <w:rFonts w:ascii="Calibri" w:hAnsi="Calibri" w:cs="Calibri"/>
        </w:rPr>
        <w:t xml:space="preserve">.  At the same time, they are suggested questions, so teams will certainly be devising their own questions based upon the various meetings that they have at the institution, the feedback that they receive from the MAERB Liaison, and their own analysis of the Self-Study.  </w:t>
      </w:r>
    </w:p>
    <w:p w14:paraId="7445C16F" w14:textId="056D4C3D" w:rsidR="0054307C" w:rsidRPr="0017623A" w:rsidRDefault="0054307C" w:rsidP="0054307C">
      <w:pPr>
        <w:rPr>
          <w:rFonts w:ascii="Calibri" w:hAnsi="Calibri" w:cs="Calibri"/>
        </w:rPr>
      </w:pPr>
      <w:r w:rsidRPr="0017623A">
        <w:rPr>
          <w:rFonts w:ascii="Calibri" w:hAnsi="Calibri" w:cs="Calibri"/>
        </w:rPr>
        <w:t xml:space="preserve">The information </w:t>
      </w:r>
      <w:r>
        <w:rPr>
          <w:rFonts w:ascii="Calibri" w:hAnsi="Calibri" w:cs="Calibri"/>
        </w:rPr>
        <w:t xml:space="preserve">gathered </w:t>
      </w:r>
      <w:r w:rsidRPr="0017623A">
        <w:rPr>
          <w:rFonts w:ascii="Calibri" w:hAnsi="Calibri" w:cs="Calibri"/>
        </w:rPr>
        <w:t>from a variety of groups allows the Site Surveyors to ask the same questions of many different au</w:t>
      </w:r>
      <w:r>
        <w:rPr>
          <w:rFonts w:ascii="Calibri" w:hAnsi="Calibri" w:cs="Calibri"/>
        </w:rPr>
        <w:t>diences</w:t>
      </w:r>
      <w:r w:rsidRPr="0017623A">
        <w:rPr>
          <w:rFonts w:ascii="Calibri" w:hAnsi="Calibri" w:cs="Calibri"/>
        </w:rPr>
        <w:t xml:space="preserve"> </w:t>
      </w:r>
      <w:r w:rsidR="000528EF">
        <w:rPr>
          <w:rFonts w:ascii="Calibri" w:hAnsi="Calibri" w:cs="Calibri"/>
        </w:rPr>
        <w:t>to</w:t>
      </w:r>
      <w:r w:rsidRPr="0017623A">
        <w:rPr>
          <w:rFonts w:ascii="Calibri" w:hAnsi="Calibri" w:cs="Calibri"/>
        </w:rPr>
        <w:t xml:space="preserve"> create a full picture and to verify precisely </w:t>
      </w:r>
      <w:r>
        <w:rPr>
          <w:rFonts w:ascii="Calibri" w:hAnsi="Calibri" w:cs="Calibri"/>
        </w:rPr>
        <w:t xml:space="preserve">how </w:t>
      </w:r>
      <w:r w:rsidRPr="0017623A">
        <w:rPr>
          <w:rFonts w:ascii="Calibri" w:hAnsi="Calibri" w:cs="Calibri"/>
        </w:rPr>
        <w:t>the program is compl</w:t>
      </w:r>
      <w:r>
        <w:rPr>
          <w:rFonts w:ascii="Calibri" w:hAnsi="Calibri" w:cs="Calibri"/>
        </w:rPr>
        <w:t>i</w:t>
      </w:r>
      <w:r w:rsidRPr="0017623A">
        <w:rPr>
          <w:rFonts w:ascii="Calibri" w:hAnsi="Calibri" w:cs="Calibri"/>
        </w:rPr>
        <w:t xml:space="preserve">ant.  In addition, the process of triangulation allows the Site Surveyors to identify </w:t>
      </w:r>
      <w:r>
        <w:rPr>
          <w:rFonts w:ascii="Calibri" w:hAnsi="Calibri" w:cs="Calibri"/>
        </w:rPr>
        <w:t>any</w:t>
      </w:r>
      <w:r w:rsidRPr="0017623A">
        <w:rPr>
          <w:rFonts w:ascii="Calibri" w:hAnsi="Calibri" w:cs="Calibri"/>
        </w:rPr>
        <w:t xml:space="preserve"> “outliers” </w:t>
      </w:r>
      <w:r>
        <w:rPr>
          <w:rFonts w:ascii="Calibri" w:hAnsi="Calibri" w:cs="Calibri"/>
        </w:rPr>
        <w:t xml:space="preserve">that may exist at the campus </w:t>
      </w:r>
      <w:r w:rsidRPr="0017623A">
        <w:rPr>
          <w:rFonts w:ascii="Calibri" w:hAnsi="Calibri" w:cs="Calibri"/>
        </w:rPr>
        <w:t xml:space="preserve">who may have a specific agenda that connects with the actual </w:t>
      </w:r>
      <w:r w:rsidR="000528EF" w:rsidRPr="0017623A">
        <w:rPr>
          <w:rFonts w:ascii="Calibri" w:hAnsi="Calibri" w:cs="Calibri"/>
        </w:rPr>
        <w:t>picture but</w:t>
      </w:r>
      <w:r w:rsidRPr="0017623A">
        <w:rPr>
          <w:rFonts w:ascii="Calibri" w:hAnsi="Calibri" w:cs="Calibri"/>
        </w:rPr>
        <w:t xml:space="preserve"> is not necessarily the full picture.  </w:t>
      </w:r>
    </w:p>
    <w:p w14:paraId="2374B854" w14:textId="77777777" w:rsidR="0054307C" w:rsidRDefault="0054307C" w:rsidP="0054307C">
      <w:pPr>
        <w:rPr>
          <w:rFonts w:ascii="Calibri" w:hAnsi="Calibri" w:cs="Calibri"/>
        </w:rPr>
      </w:pPr>
      <w:r w:rsidRPr="0017623A">
        <w:rPr>
          <w:rFonts w:ascii="Calibri" w:hAnsi="Calibri" w:cs="Calibri"/>
        </w:rPr>
        <w:t xml:space="preserve">It is important to remember that many of the people </w:t>
      </w:r>
      <w:r>
        <w:rPr>
          <w:rFonts w:ascii="Calibri" w:hAnsi="Calibri" w:cs="Calibri"/>
        </w:rPr>
        <w:t>with whom</w:t>
      </w:r>
      <w:r w:rsidRPr="0017623A">
        <w:rPr>
          <w:rFonts w:ascii="Calibri" w:hAnsi="Calibri" w:cs="Calibri"/>
        </w:rPr>
        <w:t xml:space="preserve"> you talk do not fully understand the role that you play in visiting the medical </w:t>
      </w:r>
      <w:proofErr w:type="gramStart"/>
      <w:r w:rsidRPr="0017623A">
        <w:rPr>
          <w:rFonts w:ascii="Calibri" w:hAnsi="Calibri" w:cs="Calibri"/>
        </w:rPr>
        <w:t>assisting</w:t>
      </w:r>
      <w:proofErr w:type="gramEnd"/>
      <w:r w:rsidRPr="0017623A">
        <w:rPr>
          <w:rFonts w:ascii="Calibri" w:hAnsi="Calibri" w:cs="Calibri"/>
        </w:rPr>
        <w:t xml:space="preserve"> program.  Academic accreditation is a mysterious topic, so it is up to you to clarify your specific purpose. </w:t>
      </w:r>
    </w:p>
    <w:p w14:paraId="00332DC0" w14:textId="77777777" w:rsidR="0054307C" w:rsidRPr="0017623A" w:rsidRDefault="0054307C" w:rsidP="0054307C">
      <w:pPr>
        <w:rPr>
          <w:rFonts w:ascii="Calibri" w:hAnsi="Calibri" w:cs="Calibri"/>
        </w:rPr>
      </w:pPr>
      <w:r>
        <w:rPr>
          <w:rFonts w:ascii="Calibri" w:hAnsi="Calibri" w:cs="Calibri"/>
        </w:rPr>
        <w:t xml:space="preserve">In talking with groups, your task is to foster conversation and listen to that conversation carefully.  There is always an element of self-discovery when outsiders come to talk with an institution about how a program functions within the institution.  The people with whom you meet are performing for you, but you are also giving them the opportunity to learn from each other, as they generally do not engage in these types of conversations.  </w:t>
      </w:r>
    </w:p>
    <w:p w14:paraId="22CC0088" w14:textId="77777777" w:rsidR="0054307C" w:rsidRPr="0017623A" w:rsidRDefault="0054307C" w:rsidP="0054307C">
      <w:pPr>
        <w:rPr>
          <w:rFonts w:ascii="Calibri" w:hAnsi="Calibri" w:cs="Calibri"/>
        </w:rPr>
      </w:pPr>
      <w:r w:rsidRPr="0017623A">
        <w:rPr>
          <w:rFonts w:ascii="Calibri" w:hAnsi="Calibri" w:cs="Calibri"/>
        </w:rPr>
        <w:t>Outlined below are some key points for you to highlight when you are talking to specific groups.  You should pick and choose, depending on the specific group.  For example, the Dean will probably not need much instructi</w:t>
      </w:r>
      <w:r>
        <w:rPr>
          <w:rFonts w:ascii="Calibri" w:hAnsi="Calibri" w:cs="Calibri"/>
        </w:rPr>
        <w:t>on</w:t>
      </w:r>
      <w:r w:rsidRPr="0017623A">
        <w:rPr>
          <w:rFonts w:ascii="Calibri" w:hAnsi="Calibri" w:cs="Calibri"/>
        </w:rPr>
        <w:t xml:space="preserve"> about the role of the site visitors, but faculty/adjunct faculty, students and employers will probably need a lot of background information.  </w:t>
      </w:r>
    </w:p>
    <w:p w14:paraId="51EE9EE1" w14:textId="77777777" w:rsidR="0054307C" w:rsidRPr="0017623A" w:rsidRDefault="0054307C" w:rsidP="0054307C">
      <w:pPr>
        <w:rPr>
          <w:rFonts w:ascii="Calibri" w:hAnsi="Calibri" w:cs="Calibri"/>
        </w:rPr>
      </w:pPr>
      <w:r w:rsidRPr="0017623A">
        <w:rPr>
          <w:rFonts w:ascii="Calibri" w:hAnsi="Calibri" w:cs="Calibri"/>
        </w:rPr>
        <w:t xml:space="preserve">It is important for you to introduce yourself and to explain (some of) the following:  </w:t>
      </w:r>
    </w:p>
    <w:p w14:paraId="45E156F2" w14:textId="77777777" w:rsidR="0054307C" w:rsidRDefault="0054307C" w:rsidP="0054307C">
      <w:pPr>
        <w:numPr>
          <w:ilvl w:val="0"/>
          <w:numId w:val="1"/>
        </w:numPr>
        <w:spacing w:after="0" w:line="240" w:lineRule="auto"/>
        <w:rPr>
          <w:rFonts w:ascii="Calibri" w:hAnsi="Calibri" w:cs="Calibri"/>
        </w:rPr>
      </w:pPr>
      <w:r>
        <w:rPr>
          <w:rFonts w:ascii="Calibri" w:hAnsi="Calibri" w:cs="Calibri"/>
        </w:rPr>
        <w:t>We</w:t>
      </w:r>
      <w:r w:rsidRPr="0017623A">
        <w:rPr>
          <w:rFonts w:ascii="Calibri" w:hAnsi="Calibri" w:cs="Calibri"/>
        </w:rPr>
        <w:t xml:space="preserve"> are visiting the campus as representatives of MAERB and CAAHEP for the purpose of </w:t>
      </w:r>
      <w:r w:rsidRPr="008754AB">
        <w:rPr>
          <w:rFonts w:ascii="Calibri" w:hAnsi="Calibri" w:cs="Calibri"/>
          <w:color w:val="7030A0"/>
        </w:rPr>
        <w:t>[specify</w:t>
      </w:r>
      <w:r>
        <w:rPr>
          <w:rFonts w:ascii="Calibri" w:hAnsi="Calibri" w:cs="Calibri"/>
          <w:color w:val="7030A0"/>
        </w:rPr>
        <w:t xml:space="preserve"> either</w:t>
      </w:r>
      <w:r w:rsidRPr="008754AB">
        <w:rPr>
          <w:rFonts w:ascii="Calibri" w:hAnsi="Calibri" w:cs="Calibri"/>
          <w:color w:val="7030A0"/>
        </w:rPr>
        <w:t xml:space="preserve"> initial or continuing] </w:t>
      </w:r>
      <w:r w:rsidRPr="0017623A">
        <w:rPr>
          <w:rFonts w:ascii="Calibri" w:hAnsi="Calibri" w:cs="Calibri"/>
        </w:rPr>
        <w:t>accreditation</w:t>
      </w:r>
      <w:r>
        <w:rPr>
          <w:rFonts w:ascii="Calibri" w:hAnsi="Calibri" w:cs="Calibri"/>
        </w:rPr>
        <w:t xml:space="preserve"> of the medical assisting program</w:t>
      </w:r>
      <w:r w:rsidRPr="0017623A">
        <w:rPr>
          <w:rFonts w:ascii="Calibri" w:hAnsi="Calibri" w:cs="Calibri"/>
        </w:rPr>
        <w:t xml:space="preserve">.  </w:t>
      </w:r>
    </w:p>
    <w:p w14:paraId="70D15F1F" w14:textId="77777777" w:rsidR="0054307C" w:rsidRPr="0017623A" w:rsidRDefault="0054307C" w:rsidP="0054307C">
      <w:pPr>
        <w:numPr>
          <w:ilvl w:val="0"/>
          <w:numId w:val="1"/>
        </w:numPr>
        <w:spacing w:after="0" w:line="240" w:lineRule="auto"/>
        <w:rPr>
          <w:rFonts w:ascii="Calibri" w:hAnsi="Calibri" w:cs="Calibri"/>
        </w:rPr>
      </w:pPr>
      <w:r w:rsidRPr="0017623A">
        <w:rPr>
          <w:rFonts w:ascii="Calibri" w:hAnsi="Calibri" w:cs="Calibri"/>
        </w:rPr>
        <w:t xml:space="preserve">The site visit is an important and productive part of the accreditation process.  </w:t>
      </w:r>
    </w:p>
    <w:p w14:paraId="2B3B26F8" w14:textId="0F07CF44" w:rsidR="0054307C" w:rsidRPr="0017623A" w:rsidRDefault="0054307C" w:rsidP="0054307C">
      <w:pPr>
        <w:numPr>
          <w:ilvl w:val="0"/>
          <w:numId w:val="1"/>
        </w:numPr>
        <w:spacing w:after="0" w:line="240" w:lineRule="auto"/>
        <w:rPr>
          <w:rFonts w:ascii="Calibri" w:hAnsi="Calibri" w:cs="Calibri"/>
        </w:rPr>
      </w:pPr>
      <w:r>
        <w:rPr>
          <w:rFonts w:ascii="Calibri" w:hAnsi="Calibri" w:cs="Calibri"/>
        </w:rPr>
        <w:t xml:space="preserve">We </w:t>
      </w:r>
      <w:r w:rsidRPr="0017623A">
        <w:rPr>
          <w:rFonts w:ascii="Calibri" w:hAnsi="Calibri" w:cs="Calibri"/>
        </w:rPr>
        <w:t xml:space="preserve">are volunteers </w:t>
      </w:r>
      <w:r>
        <w:rPr>
          <w:rFonts w:ascii="Calibri" w:hAnsi="Calibri" w:cs="Calibri"/>
        </w:rPr>
        <w:t xml:space="preserve">within the accreditation process </w:t>
      </w:r>
      <w:r w:rsidRPr="0017623A">
        <w:rPr>
          <w:rFonts w:ascii="Calibri" w:hAnsi="Calibri" w:cs="Calibri"/>
        </w:rPr>
        <w:t xml:space="preserve">who have expertise in medical assisting education, and our role on the campus is to gather information </w:t>
      </w:r>
      <w:r w:rsidR="00CB78DD" w:rsidRPr="0017623A">
        <w:rPr>
          <w:rFonts w:ascii="Calibri" w:hAnsi="Calibri" w:cs="Calibri"/>
        </w:rPr>
        <w:t>to</w:t>
      </w:r>
      <w:r w:rsidRPr="0017623A">
        <w:rPr>
          <w:rFonts w:ascii="Calibri" w:hAnsi="Calibri" w:cs="Calibri"/>
        </w:rPr>
        <w:t xml:space="preserve"> verify and clarify documentation that has already been provided by the program.  </w:t>
      </w:r>
    </w:p>
    <w:p w14:paraId="1752B191" w14:textId="5E8EFD47" w:rsidR="0054307C" w:rsidRPr="0017623A" w:rsidRDefault="0054307C" w:rsidP="0054307C">
      <w:pPr>
        <w:numPr>
          <w:ilvl w:val="0"/>
          <w:numId w:val="1"/>
        </w:numPr>
        <w:spacing w:after="0" w:line="240" w:lineRule="auto"/>
        <w:rPr>
          <w:rFonts w:ascii="Calibri" w:hAnsi="Calibri" w:cs="Calibri"/>
        </w:rPr>
      </w:pPr>
      <w:r w:rsidRPr="0017623A">
        <w:rPr>
          <w:rFonts w:ascii="Calibri" w:hAnsi="Calibri" w:cs="Calibri"/>
        </w:rPr>
        <w:t xml:space="preserve">We will be talking with </w:t>
      </w:r>
      <w:r w:rsidR="004C2487" w:rsidRPr="0017623A">
        <w:rPr>
          <w:rFonts w:ascii="Calibri" w:hAnsi="Calibri" w:cs="Calibri"/>
        </w:rPr>
        <w:t>several</w:t>
      </w:r>
      <w:r w:rsidRPr="0017623A">
        <w:rPr>
          <w:rFonts w:ascii="Calibri" w:hAnsi="Calibri" w:cs="Calibri"/>
        </w:rPr>
        <w:t xml:space="preserve"> different groups</w:t>
      </w:r>
      <w:r>
        <w:rPr>
          <w:rFonts w:ascii="Calibri" w:hAnsi="Calibri" w:cs="Calibri"/>
        </w:rPr>
        <w:t>,</w:t>
      </w:r>
      <w:r w:rsidRPr="0017623A">
        <w:rPr>
          <w:rFonts w:ascii="Calibri" w:hAnsi="Calibri" w:cs="Calibri"/>
        </w:rPr>
        <w:t xml:space="preserve"> as there are </w:t>
      </w:r>
      <w:r w:rsidRPr="00E92ADF">
        <w:rPr>
          <w:rFonts w:ascii="Calibri" w:hAnsi="Calibri" w:cs="Calibri"/>
        </w:rPr>
        <w:t>several</w:t>
      </w:r>
      <w:r w:rsidRPr="0017623A">
        <w:rPr>
          <w:rFonts w:ascii="Calibri" w:hAnsi="Calibri" w:cs="Calibri"/>
        </w:rPr>
        <w:t xml:space="preserve"> communities of interest who participate in the program </w:t>
      </w:r>
      <w:r>
        <w:rPr>
          <w:rFonts w:ascii="Calibri" w:hAnsi="Calibri" w:cs="Calibri"/>
        </w:rPr>
        <w:t>and/or</w:t>
      </w:r>
      <w:r w:rsidRPr="0017623A">
        <w:rPr>
          <w:rFonts w:ascii="Calibri" w:hAnsi="Calibri" w:cs="Calibri"/>
        </w:rPr>
        <w:t xml:space="preserve"> are served by the program. </w:t>
      </w:r>
    </w:p>
    <w:p w14:paraId="5A72C75D" w14:textId="77777777" w:rsidR="0054307C" w:rsidRPr="0017623A" w:rsidRDefault="0054307C" w:rsidP="0054307C">
      <w:pPr>
        <w:numPr>
          <w:ilvl w:val="0"/>
          <w:numId w:val="1"/>
        </w:numPr>
        <w:spacing w:after="0" w:line="240" w:lineRule="auto"/>
        <w:rPr>
          <w:rFonts w:ascii="Calibri" w:hAnsi="Calibri" w:cs="Calibri"/>
        </w:rPr>
      </w:pPr>
      <w:r w:rsidRPr="0017623A">
        <w:rPr>
          <w:rFonts w:ascii="Calibri" w:hAnsi="Calibri" w:cs="Calibri"/>
        </w:rPr>
        <w:t xml:space="preserve">There may be times in which the questions seem to be repetitive or very basic, but our goal in doing so is to find out what information </w:t>
      </w:r>
      <w:r>
        <w:rPr>
          <w:rFonts w:ascii="Calibri" w:hAnsi="Calibri" w:cs="Calibri"/>
        </w:rPr>
        <w:t>has been made</w:t>
      </w:r>
      <w:r w:rsidRPr="0017623A">
        <w:rPr>
          <w:rFonts w:ascii="Calibri" w:hAnsi="Calibri" w:cs="Calibri"/>
        </w:rPr>
        <w:t xml:space="preserve"> available to you.  </w:t>
      </w:r>
    </w:p>
    <w:p w14:paraId="005723C4" w14:textId="77777777" w:rsidR="0054307C" w:rsidRDefault="0054307C" w:rsidP="0054307C">
      <w:pPr>
        <w:numPr>
          <w:ilvl w:val="0"/>
          <w:numId w:val="1"/>
        </w:numPr>
        <w:spacing w:after="0" w:line="240" w:lineRule="auto"/>
        <w:rPr>
          <w:rFonts w:ascii="Calibri" w:hAnsi="Calibri" w:cs="Calibri"/>
        </w:rPr>
      </w:pPr>
      <w:r w:rsidRPr="0017623A">
        <w:rPr>
          <w:rFonts w:ascii="Calibri" w:hAnsi="Calibri" w:cs="Calibri"/>
        </w:rPr>
        <w:t xml:space="preserve">We appreciate your time and investment in the program, so thank you for meeting with us.  </w:t>
      </w:r>
    </w:p>
    <w:p w14:paraId="5246EE0C" w14:textId="77777777" w:rsidR="00151AB8" w:rsidRPr="0017623A" w:rsidRDefault="00151AB8" w:rsidP="007F4F70">
      <w:pPr>
        <w:spacing w:after="0" w:line="240" w:lineRule="auto"/>
        <w:ind w:left="720"/>
        <w:rPr>
          <w:rFonts w:ascii="Calibri" w:hAnsi="Calibri" w:cs="Calibri"/>
        </w:rPr>
      </w:pPr>
    </w:p>
    <w:p w14:paraId="6B5D6C69" w14:textId="77777777" w:rsidR="0054307C" w:rsidRDefault="0054307C" w:rsidP="0054307C">
      <w:pPr>
        <w:rPr>
          <w:rFonts w:ascii="Calibri" w:hAnsi="Calibri" w:cs="Calibri"/>
        </w:rPr>
      </w:pPr>
      <w:r w:rsidRPr="0017623A">
        <w:rPr>
          <w:rFonts w:ascii="Calibri" w:hAnsi="Calibri" w:cs="Calibri"/>
        </w:rPr>
        <w:t xml:space="preserve">Make sure that you allow </w:t>
      </w:r>
      <w:r>
        <w:rPr>
          <w:rFonts w:ascii="Calibri" w:hAnsi="Calibri" w:cs="Calibri"/>
        </w:rPr>
        <w:t xml:space="preserve">time and the opportunity for them to ask any questions that they might have for you. </w:t>
      </w:r>
    </w:p>
    <w:p w14:paraId="7A14FA11" w14:textId="77777777" w:rsidR="0054307C" w:rsidRDefault="0054307C" w:rsidP="0054307C">
      <w:pPr>
        <w:rPr>
          <w:rFonts w:ascii="Calibri" w:hAnsi="Calibri" w:cs="Calibri"/>
        </w:rPr>
      </w:pPr>
    </w:p>
    <w:p w14:paraId="11CA5D2F" w14:textId="59313CE4" w:rsidR="0054307C" w:rsidRPr="007301D5" w:rsidRDefault="00AE4797" w:rsidP="0054307C">
      <w:pPr>
        <w:rPr>
          <w:rFonts w:ascii="Calibri" w:hAnsi="Calibri" w:cs="Calibri"/>
        </w:rPr>
      </w:pPr>
      <w:r>
        <w:rPr>
          <w:rFonts w:ascii="Calibri" w:hAnsi="Calibri" w:cs="Calibri"/>
        </w:rPr>
        <w:t>With the</w:t>
      </w:r>
      <w:r w:rsidR="0054307C" w:rsidRPr="007301D5">
        <w:rPr>
          <w:rFonts w:ascii="Calibri" w:hAnsi="Calibri" w:cs="Calibri"/>
        </w:rPr>
        <w:t xml:space="preserve"> suggested questions that you ask the various groups that you meet on campus</w:t>
      </w:r>
      <w:r>
        <w:rPr>
          <w:rFonts w:ascii="Calibri" w:hAnsi="Calibri" w:cs="Calibri"/>
        </w:rPr>
        <w:t>, you</w:t>
      </w:r>
      <w:r w:rsidR="0054307C" w:rsidRPr="007301D5">
        <w:rPr>
          <w:rFonts w:ascii="Calibri" w:hAnsi="Calibri" w:cs="Calibri"/>
        </w:rPr>
        <w:t xml:space="preserve"> will note that there is a chart for each group, and the left column emphasizes the discovery points that you want to acquire in talking with each group, while the suggested questions seek to discover those points.  Below are some tips for interviewing the groups.</w:t>
      </w:r>
    </w:p>
    <w:p w14:paraId="206185A8" w14:textId="77777777" w:rsidR="0054307C" w:rsidRPr="007301D5" w:rsidRDefault="0054307C" w:rsidP="0054307C">
      <w:pPr>
        <w:pStyle w:val="ListParagraph"/>
        <w:numPr>
          <w:ilvl w:val="0"/>
          <w:numId w:val="7"/>
        </w:numPr>
        <w:rPr>
          <w:rFonts w:ascii="Calibri" w:hAnsi="Calibri" w:cs="Calibri"/>
          <w:szCs w:val="22"/>
        </w:rPr>
      </w:pPr>
      <w:r w:rsidRPr="007301D5">
        <w:rPr>
          <w:rFonts w:ascii="Calibri" w:hAnsi="Calibri" w:cs="Calibri"/>
          <w:szCs w:val="22"/>
        </w:rPr>
        <w:t>When you ask a question, try to get the individuals to talk to each other.  Ask if anybody else would like to add a point.  Or ask if anyone would like to respond to an individual’s point.</w:t>
      </w:r>
    </w:p>
    <w:p w14:paraId="58514224" w14:textId="77777777" w:rsidR="0054307C" w:rsidRPr="007301D5" w:rsidRDefault="0054307C" w:rsidP="0054307C">
      <w:pPr>
        <w:pStyle w:val="ListParagraph"/>
        <w:numPr>
          <w:ilvl w:val="0"/>
          <w:numId w:val="7"/>
        </w:numPr>
        <w:rPr>
          <w:rFonts w:ascii="Calibri" w:hAnsi="Calibri" w:cs="Calibri"/>
          <w:szCs w:val="22"/>
        </w:rPr>
      </w:pPr>
      <w:r w:rsidRPr="007301D5">
        <w:rPr>
          <w:rFonts w:ascii="Calibri" w:hAnsi="Calibri" w:cs="Calibri"/>
          <w:szCs w:val="22"/>
        </w:rPr>
        <w:t xml:space="preserve">Ask follow-up questions to their conversation, rather than following the script point by point.  Repeat their words back to them to uncover more information. </w:t>
      </w:r>
    </w:p>
    <w:p w14:paraId="40633D30" w14:textId="77777777" w:rsidR="0054307C" w:rsidRPr="007301D5" w:rsidRDefault="0054307C" w:rsidP="0054307C">
      <w:pPr>
        <w:pStyle w:val="ListParagraph"/>
        <w:numPr>
          <w:ilvl w:val="0"/>
          <w:numId w:val="7"/>
        </w:numPr>
        <w:rPr>
          <w:rFonts w:ascii="Calibri" w:hAnsi="Calibri" w:cs="Calibri"/>
          <w:szCs w:val="22"/>
        </w:rPr>
      </w:pPr>
      <w:r w:rsidRPr="007301D5">
        <w:rPr>
          <w:rFonts w:ascii="Calibri" w:hAnsi="Calibri" w:cs="Calibri"/>
          <w:szCs w:val="22"/>
        </w:rPr>
        <w:t xml:space="preserve">Listen carefully and, if they have already responded to a specific “discovery point,” don’t worry about asking the specific question.  </w:t>
      </w:r>
    </w:p>
    <w:p w14:paraId="3A2F39AC" w14:textId="634306CE" w:rsidR="0054307C" w:rsidRPr="007301D5" w:rsidRDefault="0054307C" w:rsidP="0054307C">
      <w:pPr>
        <w:pStyle w:val="ListParagraph"/>
        <w:numPr>
          <w:ilvl w:val="0"/>
          <w:numId w:val="7"/>
        </w:numPr>
        <w:rPr>
          <w:rFonts w:ascii="Calibri" w:hAnsi="Calibri" w:cs="Calibri"/>
          <w:szCs w:val="22"/>
        </w:rPr>
      </w:pPr>
      <w:r w:rsidRPr="007301D5">
        <w:rPr>
          <w:rFonts w:ascii="Calibri" w:hAnsi="Calibri" w:cs="Calibri"/>
          <w:szCs w:val="22"/>
        </w:rPr>
        <w:t xml:space="preserve">As surveyors, feel free to publicly confer with each other during the conversation by asking if there is anything your team </w:t>
      </w:r>
      <w:r w:rsidR="00230726" w:rsidRPr="007301D5">
        <w:rPr>
          <w:rFonts w:ascii="Calibri" w:hAnsi="Calibri" w:cs="Calibri"/>
          <w:szCs w:val="22"/>
        </w:rPr>
        <w:t>members are</w:t>
      </w:r>
      <w:r w:rsidRPr="007301D5">
        <w:rPr>
          <w:rFonts w:ascii="Calibri" w:hAnsi="Calibri" w:cs="Calibri"/>
          <w:szCs w:val="22"/>
        </w:rPr>
        <w:t xml:space="preserve"> curious about.  Or ask if your partner feels as if a specific point has been covered.  Invite the participants into that conversation.  </w:t>
      </w:r>
    </w:p>
    <w:p w14:paraId="40C45027" w14:textId="77777777" w:rsidR="0054307C" w:rsidRDefault="0054307C" w:rsidP="0054307C">
      <w:pPr>
        <w:pStyle w:val="ListParagraph"/>
        <w:numPr>
          <w:ilvl w:val="0"/>
          <w:numId w:val="7"/>
        </w:numPr>
        <w:rPr>
          <w:rFonts w:ascii="Calibri" w:hAnsi="Calibri" w:cs="Calibri"/>
          <w:szCs w:val="22"/>
        </w:rPr>
      </w:pPr>
      <w:r w:rsidRPr="007301D5">
        <w:rPr>
          <w:rFonts w:ascii="Calibri" w:hAnsi="Calibri" w:cs="Calibri"/>
          <w:szCs w:val="22"/>
        </w:rPr>
        <w:t xml:space="preserve">Find out what they like about the medical assisting program and what they think about the profession in general.  </w:t>
      </w:r>
    </w:p>
    <w:p w14:paraId="0D9E48DA" w14:textId="5766FA75" w:rsidR="00151AB8" w:rsidRDefault="00151AB8" w:rsidP="0054307C">
      <w:pPr>
        <w:pStyle w:val="ListParagraph"/>
        <w:numPr>
          <w:ilvl w:val="0"/>
          <w:numId w:val="7"/>
        </w:numPr>
        <w:rPr>
          <w:rFonts w:ascii="Calibri" w:hAnsi="Calibri" w:cs="Calibri"/>
          <w:szCs w:val="22"/>
        </w:rPr>
      </w:pPr>
      <w:r>
        <w:rPr>
          <w:rFonts w:ascii="Calibri" w:hAnsi="Calibri" w:cs="Calibri"/>
          <w:szCs w:val="22"/>
        </w:rPr>
        <w:t xml:space="preserve">Avoid sharing stories about your program and your experience.  Your task is to listen to them and learn about their experiences. </w:t>
      </w:r>
    </w:p>
    <w:p w14:paraId="5D19FBF0" w14:textId="77777777" w:rsidR="00151AB8" w:rsidRPr="007301D5" w:rsidRDefault="00151AB8" w:rsidP="007F4F70">
      <w:pPr>
        <w:pStyle w:val="ListParagraph"/>
        <w:rPr>
          <w:rFonts w:ascii="Calibri" w:hAnsi="Calibri" w:cs="Calibri"/>
          <w:szCs w:val="22"/>
        </w:rPr>
      </w:pPr>
    </w:p>
    <w:p w14:paraId="31EC4796" w14:textId="77777777" w:rsidR="0054307C" w:rsidRDefault="0054307C" w:rsidP="0054307C">
      <w:pPr>
        <w:rPr>
          <w:rFonts w:ascii="Calibri" w:hAnsi="Calibri" w:cs="Calibri"/>
        </w:rPr>
      </w:pPr>
      <w:r w:rsidRPr="007301D5">
        <w:rPr>
          <w:rFonts w:ascii="Calibri" w:hAnsi="Calibri" w:cs="Calibri"/>
        </w:rPr>
        <w:t xml:space="preserve">The important point is to get them talking about the program and their relationship with the program.  They have given up their time to meet with you, so take advantage of the time, continue the conversation, and let it encompass the larger health care environment and community.  </w:t>
      </w:r>
    </w:p>
    <w:p w14:paraId="7C5565C4" w14:textId="539E523A" w:rsidR="00D10D29" w:rsidRPr="00230726" w:rsidRDefault="00D10D29" w:rsidP="0054307C">
      <w:pPr>
        <w:rPr>
          <w:rFonts w:ascii="Calibri" w:hAnsi="Calibri" w:cs="Calibri"/>
        </w:rPr>
      </w:pPr>
      <w:r w:rsidRPr="00230726">
        <w:rPr>
          <w:rFonts w:ascii="Calibri" w:hAnsi="Calibri" w:cs="Calibri"/>
        </w:rPr>
        <w:t xml:space="preserve">As technologies have developed, you may find </w:t>
      </w:r>
      <w:r w:rsidR="00E128D0" w:rsidRPr="00230726">
        <w:rPr>
          <w:rFonts w:ascii="Calibri" w:hAnsi="Calibri" w:cs="Calibri"/>
        </w:rPr>
        <w:t xml:space="preserve">that you are conducting meetings in a virtual environment, and, if that is the case, you should start the session with the following statement:  </w:t>
      </w:r>
    </w:p>
    <w:p w14:paraId="76B045ED" w14:textId="50F9E5B9" w:rsidR="00750E89" w:rsidRDefault="00750E89" w:rsidP="00750E89">
      <w:pPr>
        <w:rPr>
          <w:rFonts w:ascii="Calibri" w:hAnsi="Calibri" w:cs="Calibri"/>
          <w:color w:val="FF0000"/>
        </w:rPr>
      </w:pPr>
      <w:r w:rsidRPr="00230726">
        <w:rPr>
          <w:rFonts w:ascii="Calibri" w:hAnsi="Calibri" w:cs="Calibri"/>
          <w:color w:val="FF0000"/>
        </w:rPr>
        <w:t>It is our responsibility to inform you that MAERB has set specific guidelines for virtual meetings.  There is to be no recording, no unannounced participants, and no legal counsel present for any of the virtual meetings.</w:t>
      </w:r>
      <w:r w:rsidRPr="00002618">
        <w:rPr>
          <w:rFonts w:ascii="Calibri" w:hAnsi="Calibri" w:cs="Calibri"/>
          <w:color w:val="FF0000"/>
        </w:rPr>
        <w:t xml:space="preserve">  </w:t>
      </w:r>
    </w:p>
    <w:p w14:paraId="2182795A" w14:textId="5420BE6D" w:rsidR="005D64AD" w:rsidRDefault="005D64AD" w:rsidP="005D64AD">
      <w:pPr>
        <w:pStyle w:val="Heading3"/>
        <w:rPr>
          <w:b/>
          <w:bCs/>
        </w:rPr>
      </w:pPr>
      <w:bookmarkStart w:id="18" w:name="_Toc207010832"/>
      <w:r>
        <w:t xml:space="preserve">Questions about </w:t>
      </w:r>
      <w:r w:rsidR="009941F4">
        <w:t xml:space="preserve">Materials at </w:t>
      </w:r>
      <w:r w:rsidR="003B6164">
        <w:t>Site Visit</w:t>
      </w:r>
      <w:bookmarkEnd w:id="18"/>
    </w:p>
    <w:p w14:paraId="4736A9A4" w14:textId="72AF7EEC" w:rsidR="003B6164" w:rsidRDefault="003B6164" w:rsidP="003B6164">
      <w:r>
        <w:t xml:space="preserve">As you know, Program Directors are required to have certain </w:t>
      </w:r>
      <w:r w:rsidR="00772CF2">
        <w:t>materials</w:t>
      </w:r>
      <w:r>
        <w:t xml:space="preserve"> available </w:t>
      </w:r>
      <w:proofErr w:type="gramStart"/>
      <w:r>
        <w:t>at</w:t>
      </w:r>
      <w:proofErr w:type="gramEnd"/>
      <w:r>
        <w:t xml:space="preserve"> </w:t>
      </w:r>
      <w:r w:rsidR="00C94F41">
        <w:t>the site visit, and it is outlined in the S</w:t>
      </w:r>
      <w:r w:rsidR="00C94F41" w:rsidRPr="00020DBE">
        <w:rPr>
          <w:i/>
          <w:iCs/>
        </w:rPr>
        <w:t>ite Visit Documents: Preparing the Required Materials for the Site Visit</w:t>
      </w:r>
      <w:r w:rsidR="00020DBE">
        <w:t xml:space="preserve">. </w:t>
      </w:r>
      <w:r w:rsidR="00311484">
        <w:t xml:space="preserve">As you know, you don’t need to look at the ARF Raw Data, as the MAERB Office </w:t>
      </w:r>
      <w:r w:rsidR="00D3570C">
        <w:t>reviews that material.  You will find details about t</w:t>
      </w:r>
      <w:r w:rsidR="00020DBE">
        <w:t xml:space="preserve">he curricular materials (samples due one week before the site visit; entire curriculum at the site visit) in the section </w:t>
      </w:r>
      <w:r w:rsidR="0021705D">
        <w:t>“</w:t>
      </w:r>
      <w:hyperlink w:anchor="_Curriculum_Meeting:_Program" w:history="1">
        <w:r w:rsidR="0021705D" w:rsidRPr="0021705D">
          <w:rPr>
            <w:rStyle w:val="Hyperlink"/>
          </w:rPr>
          <w:t>Curriculum Meeting</w:t>
        </w:r>
      </w:hyperlink>
      <w:r w:rsidR="00311484">
        <w:t>.</w:t>
      </w:r>
      <w:r w:rsidR="0021705D">
        <w:t xml:space="preserve">” </w:t>
      </w:r>
    </w:p>
    <w:p w14:paraId="45A0141C" w14:textId="65DF3181" w:rsidR="00EE7927" w:rsidRPr="00020DBE" w:rsidRDefault="00EE7927" w:rsidP="003B6164">
      <w:r>
        <w:t xml:space="preserve">You do need, however, to look at </w:t>
      </w:r>
      <w:r w:rsidR="00DB10DF">
        <w:t xml:space="preserve">the following materials, and the chart below outlines the materials, the reason for looking at the materials, questions about the materials, and </w:t>
      </w:r>
      <w:r w:rsidR="00D10736">
        <w:t xml:space="preserve">what standards those materials relate to.  </w:t>
      </w:r>
    </w:p>
    <w:tbl>
      <w:tblPr>
        <w:tblStyle w:val="TableGrid"/>
        <w:tblW w:w="0" w:type="auto"/>
        <w:tblLook w:val="04A0" w:firstRow="1" w:lastRow="0" w:firstColumn="1" w:lastColumn="0" w:noHBand="0" w:noVBand="1"/>
      </w:tblPr>
      <w:tblGrid>
        <w:gridCol w:w="1870"/>
        <w:gridCol w:w="2355"/>
        <w:gridCol w:w="2610"/>
        <w:gridCol w:w="2340"/>
      </w:tblGrid>
      <w:tr w:rsidR="00E70483" w14:paraId="56D5825C" w14:textId="77777777" w:rsidTr="00E70483">
        <w:tc>
          <w:tcPr>
            <w:tcW w:w="1870" w:type="dxa"/>
          </w:tcPr>
          <w:p w14:paraId="7E2B70DA" w14:textId="4722455E" w:rsidR="00E70483" w:rsidRPr="00DF174C" w:rsidRDefault="00E70483" w:rsidP="00750E89">
            <w:pPr>
              <w:rPr>
                <w:rFonts w:ascii="Calibri" w:hAnsi="Calibri" w:cs="Calibri"/>
                <w:b/>
                <w:bCs/>
              </w:rPr>
            </w:pPr>
            <w:r w:rsidRPr="00DF174C">
              <w:rPr>
                <w:rFonts w:ascii="Calibri" w:hAnsi="Calibri" w:cs="Calibri"/>
                <w:b/>
                <w:bCs/>
              </w:rPr>
              <w:t>Materials</w:t>
            </w:r>
          </w:p>
        </w:tc>
        <w:tc>
          <w:tcPr>
            <w:tcW w:w="2355" w:type="dxa"/>
          </w:tcPr>
          <w:p w14:paraId="63956476" w14:textId="131AA8F3" w:rsidR="00E70483" w:rsidRPr="00DF174C" w:rsidRDefault="00E70483" w:rsidP="00750E89">
            <w:pPr>
              <w:rPr>
                <w:rFonts w:ascii="Calibri" w:hAnsi="Calibri" w:cs="Calibri"/>
                <w:b/>
                <w:bCs/>
              </w:rPr>
            </w:pPr>
            <w:r w:rsidRPr="00DF174C">
              <w:rPr>
                <w:rFonts w:ascii="Calibri" w:hAnsi="Calibri" w:cs="Calibri"/>
                <w:b/>
                <w:bCs/>
              </w:rPr>
              <w:t xml:space="preserve">Reason for reviewing. </w:t>
            </w:r>
          </w:p>
        </w:tc>
        <w:tc>
          <w:tcPr>
            <w:tcW w:w="2610" w:type="dxa"/>
          </w:tcPr>
          <w:p w14:paraId="753BFA13" w14:textId="7B85927A" w:rsidR="00E70483" w:rsidRPr="00DF174C" w:rsidRDefault="00E70483" w:rsidP="00750E89">
            <w:pPr>
              <w:rPr>
                <w:rFonts w:ascii="Calibri" w:hAnsi="Calibri" w:cs="Calibri"/>
                <w:b/>
                <w:bCs/>
              </w:rPr>
            </w:pPr>
            <w:r>
              <w:rPr>
                <w:rFonts w:ascii="Calibri" w:hAnsi="Calibri" w:cs="Calibri"/>
                <w:b/>
                <w:bCs/>
              </w:rPr>
              <w:t>Questions</w:t>
            </w:r>
          </w:p>
        </w:tc>
        <w:tc>
          <w:tcPr>
            <w:tcW w:w="2340" w:type="dxa"/>
          </w:tcPr>
          <w:p w14:paraId="18F5AABC" w14:textId="7C89FC2B" w:rsidR="00E70483" w:rsidRPr="00DF174C" w:rsidRDefault="00E70483" w:rsidP="00750E89">
            <w:pPr>
              <w:rPr>
                <w:rFonts w:ascii="Calibri" w:hAnsi="Calibri" w:cs="Calibri"/>
                <w:b/>
                <w:bCs/>
              </w:rPr>
            </w:pPr>
            <w:r>
              <w:rPr>
                <w:rFonts w:ascii="Calibri" w:hAnsi="Calibri" w:cs="Calibri"/>
                <w:b/>
                <w:bCs/>
              </w:rPr>
              <w:t xml:space="preserve">Standard </w:t>
            </w:r>
          </w:p>
        </w:tc>
      </w:tr>
      <w:tr w:rsidR="00E70483" w14:paraId="469C0543" w14:textId="77777777" w:rsidTr="00E70483">
        <w:tc>
          <w:tcPr>
            <w:tcW w:w="1870" w:type="dxa"/>
          </w:tcPr>
          <w:p w14:paraId="57F6EDE5" w14:textId="2145AB82" w:rsidR="00E70483" w:rsidRPr="000C63A4" w:rsidRDefault="00E70483" w:rsidP="00750E89">
            <w:pPr>
              <w:rPr>
                <w:rFonts w:ascii="Calibri" w:hAnsi="Calibri" w:cs="Calibri"/>
                <w:sz w:val="18"/>
                <w:szCs w:val="18"/>
              </w:rPr>
            </w:pPr>
            <w:r w:rsidRPr="000C63A4">
              <w:rPr>
                <w:rFonts w:ascii="Calibri" w:hAnsi="Calibri" w:cs="Calibri"/>
                <w:sz w:val="18"/>
                <w:szCs w:val="18"/>
              </w:rPr>
              <w:t>Gradebooks and rosters for the most recent course cohort.</w:t>
            </w:r>
          </w:p>
        </w:tc>
        <w:tc>
          <w:tcPr>
            <w:tcW w:w="2355" w:type="dxa"/>
          </w:tcPr>
          <w:p w14:paraId="3711484D" w14:textId="6CF9D778" w:rsidR="00E70483" w:rsidRPr="000C63A4" w:rsidRDefault="00E70483" w:rsidP="00750E89">
            <w:pPr>
              <w:rPr>
                <w:rFonts w:ascii="Calibri" w:hAnsi="Calibri" w:cs="Calibri"/>
                <w:sz w:val="18"/>
                <w:szCs w:val="18"/>
              </w:rPr>
            </w:pPr>
            <w:r w:rsidRPr="000C63A4">
              <w:rPr>
                <w:rFonts w:ascii="Calibri" w:hAnsi="Calibri" w:cs="Calibri"/>
                <w:sz w:val="18"/>
                <w:szCs w:val="18"/>
              </w:rPr>
              <w:t xml:space="preserve">You will want to look to first see if the material is complete and sample a couple of courses to ensure that the grading process matches the syllabus.  </w:t>
            </w:r>
          </w:p>
        </w:tc>
        <w:tc>
          <w:tcPr>
            <w:tcW w:w="2610" w:type="dxa"/>
          </w:tcPr>
          <w:p w14:paraId="2D0F9135" w14:textId="080D1072" w:rsidR="00E70483" w:rsidRPr="000C63A4" w:rsidRDefault="00E70483" w:rsidP="00750E89">
            <w:pPr>
              <w:rPr>
                <w:rFonts w:ascii="Calibri" w:hAnsi="Calibri" w:cs="Calibri"/>
                <w:sz w:val="18"/>
                <w:szCs w:val="18"/>
              </w:rPr>
            </w:pPr>
            <w:r w:rsidRPr="000C63A4">
              <w:rPr>
                <w:rFonts w:ascii="Calibri" w:hAnsi="Calibri" w:cs="Calibri"/>
                <w:sz w:val="18"/>
                <w:szCs w:val="18"/>
              </w:rPr>
              <w:t xml:space="preserve">How do the students </w:t>
            </w:r>
            <w:proofErr w:type="gramStart"/>
            <w:r w:rsidRPr="000C63A4">
              <w:rPr>
                <w:rFonts w:ascii="Calibri" w:hAnsi="Calibri" w:cs="Calibri"/>
                <w:sz w:val="18"/>
                <w:szCs w:val="18"/>
              </w:rPr>
              <w:t>access</w:t>
            </w:r>
            <w:proofErr w:type="gramEnd"/>
            <w:r w:rsidRPr="000C63A4">
              <w:rPr>
                <w:rFonts w:ascii="Calibri" w:hAnsi="Calibri" w:cs="Calibri"/>
                <w:sz w:val="18"/>
                <w:szCs w:val="18"/>
              </w:rPr>
              <w:t xml:space="preserve"> their grades during the course?  </w:t>
            </w:r>
          </w:p>
        </w:tc>
        <w:tc>
          <w:tcPr>
            <w:tcW w:w="2340" w:type="dxa"/>
          </w:tcPr>
          <w:p w14:paraId="494272EC" w14:textId="7D5F13F8" w:rsidR="00E70483" w:rsidRPr="000C63A4" w:rsidRDefault="00E70483" w:rsidP="00750E89">
            <w:pPr>
              <w:rPr>
                <w:rFonts w:ascii="Calibri" w:hAnsi="Calibri" w:cs="Calibri"/>
                <w:sz w:val="18"/>
                <w:szCs w:val="18"/>
              </w:rPr>
            </w:pPr>
            <w:r w:rsidRPr="000C63A4">
              <w:rPr>
                <w:rFonts w:ascii="Calibri" w:hAnsi="Calibri" w:cs="Calibri"/>
                <w:sz w:val="18"/>
                <w:szCs w:val="18"/>
              </w:rPr>
              <w:t xml:space="preserve">CAAHEP Standard IV.A. 1 &amp; 2 </w:t>
            </w:r>
          </w:p>
        </w:tc>
      </w:tr>
      <w:tr w:rsidR="00E70483" w14:paraId="4171E3D1" w14:textId="77777777" w:rsidTr="00E70483">
        <w:tc>
          <w:tcPr>
            <w:tcW w:w="1870" w:type="dxa"/>
          </w:tcPr>
          <w:p w14:paraId="01CEBFF3" w14:textId="493E8670" w:rsidR="00E70483" w:rsidRPr="000C63A4" w:rsidRDefault="00E70483" w:rsidP="00750E89">
            <w:pPr>
              <w:rPr>
                <w:rFonts w:ascii="Calibri" w:hAnsi="Calibri" w:cs="Calibri"/>
                <w:sz w:val="18"/>
                <w:szCs w:val="18"/>
              </w:rPr>
            </w:pPr>
            <w:r w:rsidRPr="000C63A4">
              <w:rPr>
                <w:rFonts w:ascii="Calibri" w:hAnsi="Calibri" w:cs="Calibri"/>
                <w:sz w:val="18"/>
                <w:szCs w:val="18"/>
              </w:rPr>
              <w:lastRenderedPageBreak/>
              <w:t xml:space="preserve">Tracking Mechanism (Master Competency Sheet) for psychomotor and affective competencies: Most </w:t>
            </w:r>
            <w:proofErr w:type="gramStart"/>
            <w:r w:rsidRPr="000C63A4">
              <w:rPr>
                <w:rFonts w:ascii="Calibri" w:hAnsi="Calibri" w:cs="Calibri"/>
                <w:sz w:val="18"/>
                <w:szCs w:val="18"/>
              </w:rPr>
              <w:t>recent  group</w:t>
            </w:r>
            <w:proofErr w:type="gramEnd"/>
            <w:r w:rsidRPr="000C63A4">
              <w:rPr>
                <w:rFonts w:ascii="Calibri" w:hAnsi="Calibri" w:cs="Calibri"/>
                <w:sz w:val="18"/>
                <w:szCs w:val="18"/>
              </w:rPr>
              <w:t>/cohort of graduates</w:t>
            </w:r>
          </w:p>
        </w:tc>
        <w:tc>
          <w:tcPr>
            <w:tcW w:w="2355" w:type="dxa"/>
          </w:tcPr>
          <w:p w14:paraId="73A69069" w14:textId="4F7E2BBA" w:rsidR="00E70483" w:rsidRPr="000C63A4" w:rsidRDefault="00E70483" w:rsidP="00750E89">
            <w:pPr>
              <w:rPr>
                <w:rFonts w:ascii="Calibri" w:hAnsi="Calibri" w:cs="Calibri"/>
                <w:sz w:val="18"/>
                <w:szCs w:val="18"/>
              </w:rPr>
            </w:pPr>
            <w:r w:rsidRPr="000C63A4">
              <w:rPr>
                <w:rFonts w:ascii="Calibri" w:hAnsi="Calibri" w:cs="Calibri"/>
                <w:sz w:val="18"/>
                <w:szCs w:val="18"/>
              </w:rPr>
              <w:t xml:space="preserve">You are looking to ensure that the students have achieved all the competencies prior to graduation, so you want to make sure the tracking mechanisms are complete.  </w:t>
            </w:r>
          </w:p>
        </w:tc>
        <w:tc>
          <w:tcPr>
            <w:tcW w:w="2610" w:type="dxa"/>
          </w:tcPr>
          <w:p w14:paraId="3927C5D4" w14:textId="77777777" w:rsidR="00E70483" w:rsidRPr="000C63A4" w:rsidRDefault="00E70483" w:rsidP="00750E89">
            <w:pPr>
              <w:rPr>
                <w:rFonts w:ascii="Calibri" w:hAnsi="Calibri" w:cs="Calibri"/>
                <w:sz w:val="18"/>
                <w:szCs w:val="18"/>
              </w:rPr>
            </w:pPr>
            <w:r w:rsidRPr="000C63A4">
              <w:rPr>
                <w:rFonts w:ascii="Calibri" w:hAnsi="Calibri" w:cs="Calibri"/>
                <w:sz w:val="18"/>
                <w:szCs w:val="18"/>
              </w:rPr>
              <w:t xml:space="preserve">What system do you use to ensure this tracking mechanism is filled out?  </w:t>
            </w:r>
          </w:p>
          <w:p w14:paraId="4FCCC9E3" w14:textId="77777777" w:rsidR="00E70483" w:rsidRPr="000C63A4" w:rsidRDefault="00E70483" w:rsidP="00750E89">
            <w:pPr>
              <w:rPr>
                <w:rFonts w:ascii="Calibri" w:hAnsi="Calibri" w:cs="Calibri"/>
                <w:sz w:val="18"/>
                <w:szCs w:val="18"/>
              </w:rPr>
            </w:pPr>
          </w:p>
          <w:p w14:paraId="57FF02C2" w14:textId="1B963BF9" w:rsidR="00E70483" w:rsidRPr="000C63A4" w:rsidRDefault="00E70483" w:rsidP="00750E89">
            <w:pPr>
              <w:rPr>
                <w:rFonts w:ascii="Calibri" w:hAnsi="Calibri" w:cs="Calibri"/>
                <w:sz w:val="18"/>
                <w:szCs w:val="18"/>
              </w:rPr>
            </w:pPr>
            <w:r w:rsidRPr="000C63A4">
              <w:rPr>
                <w:rFonts w:ascii="Calibri" w:hAnsi="Calibri" w:cs="Calibri"/>
                <w:sz w:val="18"/>
                <w:szCs w:val="18"/>
              </w:rPr>
              <w:t xml:space="preserve">How do the students know they have achieved all the competencies? </w:t>
            </w:r>
          </w:p>
        </w:tc>
        <w:tc>
          <w:tcPr>
            <w:tcW w:w="2340" w:type="dxa"/>
          </w:tcPr>
          <w:p w14:paraId="7EA1A925" w14:textId="77777777" w:rsidR="00E70483" w:rsidRPr="000C63A4" w:rsidRDefault="00E70483" w:rsidP="00750E89">
            <w:pPr>
              <w:rPr>
                <w:rFonts w:ascii="Calibri" w:hAnsi="Calibri" w:cs="Calibri"/>
                <w:sz w:val="18"/>
                <w:szCs w:val="18"/>
              </w:rPr>
            </w:pPr>
            <w:r w:rsidRPr="000C63A4">
              <w:rPr>
                <w:rFonts w:ascii="Calibri" w:hAnsi="Calibri" w:cs="Calibri"/>
                <w:sz w:val="18"/>
                <w:szCs w:val="18"/>
              </w:rPr>
              <w:t xml:space="preserve">Standard IV.B.1 </w:t>
            </w:r>
          </w:p>
          <w:p w14:paraId="1940EBF2" w14:textId="77777777" w:rsidR="00E70483" w:rsidRPr="000C63A4" w:rsidRDefault="00E70483" w:rsidP="00750E89">
            <w:pPr>
              <w:rPr>
                <w:rFonts w:ascii="Calibri" w:hAnsi="Calibri" w:cs="Calibri"/>
                <w:sz w:val="18"/>
                <w:szCs w:val="18"/>
              </w:rPr>
            </w:pPr>
            <w:r w:rsidRPr="000C63A4">
              <w:rPr>
                <w:rFonts w:ascii="Calibri" w:hAnsi="Calibri" w:cs="Calibri"/>
                <w:sz w:val="18"/>
                <w:szCs w:val="18"/>
              </w:rPr>
              <w:t>“</w:t>
            </w:r>
            <w:proofErr w:type="gramStart"/>
            <w:r w:rsidRPr="000C63A4">
              <w:rPr>
                <w:rFonts w:ascii="Calibri" w:hAnsi="Calibri" w:cs="Calibri"/>
                <w:sz w:val="18"/>
                <w:szCs w:val="18"/>
              </w:rPr>
              <w:t>programmatic</w:t>
            </w:r>
            <w:proofErr w:type="gramEnd"/>
            <w:r w:rsidRPr="000C63A4">
              <w:rPr>
                <w:rFonts w:ascii="Calibri" w:hAnsi="Calibri" w:cs="Calibri"/>
                <w:sz w:val="18"/>
                <w:szCs w:val="18"/>
              </w:rPr>
              <w:t xml:space="preserve"> summative measures” </w:t>
            </w:r>
          </w:p>
          <w:p w14:paraId="5848FD84" w14:textId="77777777" w:rsidR="00E70483" w:rsidRPr="000C63A4" w:rsidRDefault="00E70483" w:rsidP="00750E89">
            <w:pPr>
              <w:rPr>
                <w:rFonts w:ascii="Calibri" w:hAnsi="Calibri" w:cs="Calibri"/>
                <w:sz w:val="18"/>
                <w:szCs w:val="18"/>
              </w:rPr>
            </w:pPr>
          </w:p>
          <w:p w14:paraId="6D19AB8F" w14:textId="19E7AFBF" w:rsidR="00E70483" w:rsidRPr="000C63A4" w:rsidRDefault="00E70483" w:rsidP="00750E89">
            <w:pPr>
              <w:rPr>
                <w:rFonts w:ascii="Calibri" w:hAnsi="Calibri" w:cs="Calibri"/>
                <w:sz w:val="18"/>
                <w:szCs w:val="18"/>
              </w:rPr>
            </w:pPr>
            <w:r w:rsidRPr="000C63A4">
              <w:rPr>
                <w:rFonts w:ascii="Calibri" w:hAnsi="Calibri" w:cs="Calibri"/>
                <w:sz w:val="18"/>
                <w:szCs w:val="18"/>
              </w:rPr>
              <w:t>“Programmatic summative measures” means that graduates have achieved all the MAERB Core Curriculum psychomotor and affective competencies prior to graduating from the program.”</w:t>
            </w:r>
          </w:p>
        </w:tc>
      </w:tr>
      <w:tr w:rsidR="00E70483" w14:paraId="7A108B36" w14:textId="77777777" w:rsidTr="00E70483">
        <w:tc>
          <w:tcPr>
            <w:tcW w:w="1870" w:type="dxa"/>
          </w:tcPr>
          <w:p w14:paraId="493DB160" w14:textId="33267756" w:rsidR="00E70483" w:rsidRPr="004222C4" w:rsidRDefault="00E70483" w:rsidP="004222C4">
            <w:pPr>
              <w:pStyle w:val="Default"/>
              <w:rPr>
                <w:rFonts w:asciiTheme="minorHAnsi" w:hAnsiTheme="minorHAnsi" w:cstheme="minorHAnsi"/>
                <w:sz w:val="18"/>
                <w:szCs w:val="18"/>
              </w:rPr>
            </w:pPr>
            <w:r w:rsidRPr="004222C4">
              <w:rPr>
                <w:rFonts w:asciiTheme="minorHAnsi" w:hAnsiTheme="minorHAnsi" w:cstheme="minorHAnsi"/>
                <w:sz w:val="18"/>
                <w:szCs w:val="18"/>
              </w:rPr>
              <w:t xml:space="preserve">Practicum Documentation (Time Sheets and Evaluations): Most recent practicum cohort </w:t>
            </w:r>
          </w:p>
        </w:tc>
        <w:tc>
          <w:tcPr>
            <w:tcW w:w="2355" w:type="dxa"/>
          </w:tcPr>
          <w:p w14:paraId="73E6CD26" w14:textId="39D17437" w:rsidR="00E70483" w:rsidRPr="0058006E" w:rsidRDefault="00E70483" w:rsidP="00750E89">
            <w:pPr>
              <w:rPr>
                <w:rFonts w:ascii="Calibri" w:hAnsi="Calibri" w:cs="Calibri"/>
                <w:color w:val="7030A0"/>
                <w:sz w:val="18"/>
                <w:szCs w:val="18"/>
              </w:rPr>
            </w:pPr>
            <w:r>
              <w:rPr>
                <w:rFonts w:ascii="Calibri" w:hAnsi="Calibri" w:cs="Calibri"/>
                <w:sz w:val="18"/>
                <w:szCs w:val="18"/>
              </w:rPr>
              <w:t xml:space="preserve">You are looking at the timesheets to ensure that the students have achieved 160 hours of practicum.  Practicum hours are time spent on the site.  </w:t>
            </w:r>
          </w:p>
          <w:p w14:paraId="0FD97D38" w14:textId="77777777" w:rsidR="00E70483" w:rsidRDefault="00E70483" w:rsidP="00750E89">
            <w:pPr>
              <w:rPr>
                <w:rFonts w:ascii="Calibri" w:hAnsi="Calibri" w:cs="Calibri"/>
                <w:sz w:val="18"/>
                <w:szCs w:val="18"/>
              </w:rPr>
            </w:pPr>
          </w:p>
          <w:p w14:paraId="5ECA91A8" w14:textId="70F29D67" w:rsidR="00E70483" w:rsidRPr="000C63A4" w:rsidRDefault="00E70483" w:rsidP="00750E89">
            <w:pPr>
              <w:rPr>
                <w:rFonts w:ascii="Calibri" w:hAnsi="Calibri" w:cs="Calibri"/>
                <w:sz w:val="18"/>
                <w:szCs w:val="18"/>
              </w:rPr>
            </w:pPr>
            <w:r>
              <w:rPr>
                <w:rFonts w:ascii="Calibri" w:hAnsi="Calibri" w:cs="Calibri"/>
                <w:sz w:val="18"/>
                <w:szCs w:val="18"/>
              </w:rPr>
              <w:t xml:space="preserve">You are looking at the evaluations to ensure that the students have practiced a broad range of skills on the site.  </w:t>
            </w:r>
          </w:p>
        </w:tc>
        <w:tc>
          <w:tcPr>
            <w:tcW w:w="2610" w:type="dxa"/>
          </w:tcPr>
          <w:p w14:paraId="5536BFC9" w14:textId="77777777" w:rsidR="00E70483" w:rsidRDefault="00E70483" w:rsidP="00750E89">
            <w:pPr>
              <w:rPr>
                <w:rFonts w:ascii="Calibri" w:hAnsi="Calibri" w:cs="Calibri"/>
                <w:sz w:val="18"/>
                <w:szCs w:val="18"/>
              </w:rPr>
            </w:pPr>
            <w:r>
              <w:rPr>
                <w:rFonts w:ascii="Calibri" w:hAnsi="Calibri" w:cs="Calibri"/>
                <w:sz w:val="18"/>
                <w:szCs w:val="18"/>
              </w:rPr>
              <w:t xml:space="preserve">Who fills out the timesheets and signs </w:t>
            </w:r>
            <w:proofErr w:type="gramStart"/>
            <w:r>
              <w:rPr>
                <w:rFonts w:ascii="Calibri" w:hAnsi="Calibri" w:cs="Calibri"/>
                <w:sz w:val="18"/>
                <w:szCs w:val="18"/>
              </w:rPr>
              <w:t>it</w:t>
            </w:r>
            <w:proofErr w:type="gramEnd"/>
            <w:r>
              <w:rPr>
                <w:rFonts w:ascii="Calibri" w:hAnsi="Calibri" w:cs="Calibri"/>
                <w:sz w:val="18"/>
                <w:szCs w:val="18"/>
              </w:rPr>
              <w:t xml:space="preserve"> for the students?  </w:t>
            </w:r>
          </w:p>
          <w:p w14:paraId="32E00752" w14:textId="77777777" w:rsidR="00E70483" w:rsidRDefault="00E70483" w:rsidP="00750E89">
            <w:pPr>
              <w:rPr>
                <w:rFonts w:ascii="Calibri" w:hAnsi="Calibri" w:cs="Calibri"/>
                <w:sz w:val="18"/>
                <w:szCs w:val="18"/>
              </w:rPr>
            </w:pPr>
          </w:p>
          <w:p w14:paraId="3EE24427" w14:textId="77777777" w:rsidR="00E70483" w:rsidRDefault="00E70483" w:rsidP="00750E89">
            <w:pPr>
              <w:rPr>
                <w:rFonts w:ascii="Calibri" w:hAnsi="Calibri" w:cs="Calibri"/>
                <w:sz w:val="18"/>
                <w:szCs w:val="18"/>
              </w:rPr>
            </w:pPr>
          </w:p>
          <w:p w14:paraId="5D282307" w14:textId="77777777" w:rsidR="00E70483" w:rsidRDefault="00E70483" w:rsidP="00750E89">
            <w:pPr>
              <w:rPr>
                <w:rFonts w:ascii="Calibri" w:hAnsi="Calibri" w:cs="Calibri"/>
                <w:sz w:val="18"/>
                <w:szCs w:val="18"/>
              </w:rPr>
            </w:pPr>
          </w:p>
          <w:p w14:paraId="672CF627" w14:textId="77777777" w:rsidR="00E70483" w:rsidRDefault="00E70483" w:rsidP="00750E89">
            <w:pPr>
              <w:rPr>
                <w:rFonts w:ascii="Calibri" w:hAnsi="Calibri" w:cs="Calibri"/>
                <w:sz w:val="18"/>
                <w:szCs w:val="18"/>
              </w:rPr>
            </w:pPr>
          </w:p>
          <w:p w14:paraId="7931203A" w14:textId="77777777" w:rsidR="00E70483" w:rsidRDefault="00E70483" w:rsidP="00750E89">
            <w:pPr>
              <w:rPr>
                <w:rFonts w:ascii="Calibri" w:hAnsi="Calibri" w:cs="Calibri"/>
                <w:sz w:val="18"/>
                <w:szCs w:val="18"/>
              </w:rPr>
            </w:pPr>
          </w:p>
          <w:p w14:paraId="1C42B572" w14:textId="387575D2" w:rsidR="00E70483" w:rsidRPr="000C63A4" w:rsidRDefault="00E70483" w:rsidP="00750E89">
            <w:pPr>
              <w:rPr>
                <w:rFonts w:ascii="Calibri" w:hAnsi="Calibri" w:cs="Calibri"/>
                <w:sz w:val="18"/>
                <w:szCs w:val="18"/>
              </w:rPr>
            </w:pPr>
            <w:r>
              <w:rPr>
                <w:rFonts w:ascii="Calibri" w:hAnsi="Calibri" w:cs="Calibri"/>
                <w:sz w:val="18"/>
                <w:szCs w:val="18"/>
              </w:rPr>
              <w:t xml:space="preserve">Who evaluates the students and indicates what skills they have practiced? </w:t>
            </w:r>
          </w:p>
        </w:tc>
        <w:tc>
          <w:tcPr>
            <w:tcW w:w="2340" w:type="dxa"/>
          </w:tcPr>
          <w:p w14:paraId="4637A0F8" w14:textId="2D11D528" w:rsidR="00E70483" w:rsidRPr="000C63A4" w:rsidRDefault="00E70483" w:rsidP="00750E89">
            <w:pPr>
              <w:rPr>
                <w:rFonts w:ascii="Calibri" w:hAnsi="Calibri" w:cs="Calibri"/>
                <w:sz w:val="18"/>
                <w:szCs w:val="18"/>
              </w:rPr>
            </w:pPr>
            <w:r>
              <w:rPr>
                <w:rFonts w:ascii="Calibri" w:hAnsi="Calibri" w:cs="Calibri"/>
                <w:sz w:val="18"/>
                <w:szCs w:val="18"/>
              </w:rPr>
              <w:t>Standard III.C</w:t>
            </w:r>
          </w:p>
        </w:tc>
      </w:tr>
      <w:tr w:rsidR="00E70483" w14:paraId="1D51FD0B" w14:textId="77777777" w:rsidTr="00E70483">
        <w:tc>
          <w:tcPr>
            <w:tcW w:w="1870" w:type="dxa"/>
          </w:tcPr>
          <w:p w14:paraId="44C92409" w14:textId="77777777" w:rsidR="00E70483" w:rsidRPr="00262CC7" w:rsidRDefault="00E70483" w:rsidP="00262CC7">
            <w:pPr>
              <w:pStyle w:val="Default"/>
              <w:rPr>
                <w:rFonts w:asciiTheme="minorHAnsi" w:hAnsiTheme="minorHAnsi" w:cstheme="minorHAnsi"/>
                <w:sz w:val="18"/>
                <w:szCs w:val="18"/>
              </w:rPr>
            </w:pPr>
            <w:r w:rsidRPr="00262CC7">
              <w:rPr>
                <w:rFonts w:asciiTheme="minorHAnsi" w:hAnsiTheme="minorHAnsi" w:cstheme="minorHAnsi"/>
                <w:sz w:val="18"/>
                <w:szCs w:val="18"/>
              </w:rPr>
              <w:t xml:space="preserve">Supporting Documentation for your Annual Resource Assessment Form </w:t>
            </w:r>
          </w:p>
          <w:p w14:paraId="4F59568C" w14:textId="77777777" w:rsidR="00E70483" w:rsidRPr="000C63A4" w:rsidRDefault="00E70483" w:rsidP="00750E89">
            <w:pPr>
              <w:rPr>
                <w:rFonts w:ascii="Calibri" w:hAnsi="Calibri" w:cs="Calibri"/>
                <w:sz w:val="18"/>
                <w:szCs w:val="18"/>
              </w:rPr>
            </w:pPr>
          </w:p>
        </w:tc>
        <w:tc>
          <w:tcPr>
            <w:tcW w:w="2355" w:type="dxa"/>
          </w:tcPr>
          <w:p w14:paraId="315A0B6E" w14:textId="33EECE6E" w:rsidR="00E70483" w:rsidRPr="000C63A4" w:rsidRDefault="00E70483" w:rsidP="00750E89">
            <w:pPr>
              <w:rPr>
                <w:rFonts w:ascii="Calibri" w:hAnsi="Calibri" w:cs="Calibri"/>
                <w:sz w:val="18"/>
                <w:szCs w:val="18"/>
              </w:rPr>
            </w:pPr>
            <w:r>
              <w:rPr>
                <w:rFonts w:ascii="Calibri" w:hAnsi="Calibri" w:cs="Calibri"/>
                <w:sz w:val="18"/>
                <w:szCs w:val="18"/>
              </w:rPr>
              <w:t xml:space="preserve">You are looking at the surveys and other materials for the last three years of resource assessment forms.  Initial accreditation program </w:t>
            </w:r>
            <w:proofErr w:type="gramStart"/>
            <w:r>
              <w:rPr>
                <w:rFonts w:ascii="Calibri" w:hAnsi="Calibri" w:cs="Calibri"/>
                <w:sz w:val="18"/>
                <w:szCs w:val="18"/>
              </w:rPr>
              <w:t>need</w:t>
            </w:r>
            <w:proofErr w:type="gramEnd"/>
            <w:r>
              <w:rPr>
                <w:rFonts w:ascii="Calibri" w:hAnsi="Calibri" w:cs="Calibri"/>
                <w:sz w:val="18"/>
                <w:szCs w:val="18"/>
              </w:rPr>
              <w:t xml:space="preserve"> only one year of data.  </w:t>
            </w:r>
          </w:p>
        </w:tc>
        <w:tc>
          <w:tcPr>
            <w:tcW w:w="2610" w:type="dxa"/>
          </w:tcPr>
          <w:p w14:paraId="66755B3E" w14:textId="5C608BAB" w:rsidR="00E70483" w:rsidRPr="000C63A4" w:rsidRDefault="00E70483" w:rsidP="00750E89">
            <w:pPr>
              <w:rPr>
                <w:rFonts w:ascii="Calibri" w:hAnsi="Calibri" w:cs="Calibri"/>
                <w:sz w:val="18"/>
                <w:szCs w:val="18"/>
              </w:rPr>
            </w:pPr>
            <w:r>
              <w:rPr>
                <w:rFonts w:ascii="Calibri" w:hAnsi="Calibri" w:cs="Calibri"/>
                <w:sz w:val="18"/>
                <w:szCs w:val="18"/>
              </w:rPr>
              <w:t xml:space="preserve">What have you learned recently from your resource assessment surveys? </w:t>
            </w:r>
          </w:p>
        </w:tc>
        <w:tc>
          <w:tcPr>
            <w:tcW w:w="2340" w:type="dxa"/>
          </w:tcPr>
          <w:p w14:paraId="3F3A4306" w14:textId="74420993" w:rsidR="00E70483" w:rsidRPr="000C63A4" w:rsidRDefault="00E70483" w:rsidP="00750E89">
            <w:pPr>
              <w:rPr>
                <w:rFonts w:ascii="Calibri" w:hAnsi="Calibri" w:cs="Calibri"/>
                <w:sz w:val="18"/>
                <w:szCs w:val="18"/>
              </w:rPr>
            </w:pPr>
            <w:r>
              <w:rPr>
                <w:rFonts w:ascii="Calibri" w:hAnsi="Calibri" w:cs="Calibri"/>
                <w:sz w:val="18"/>
                <w:szCs w:val="18"/>
              </w:rPr>
              <w:t xml:space="preserve">Standard III.D </w:t>
            </w:r>
          </w:p>
        </w:tc>
      </w:tr>
    </w:tbl>
    <w:p w14:paraId="2C750D0D" w14:textId="77777777" w:rsidR="005D64AD" w:rsidRPr="00002618" w:rsidRDefault="005D64AD" w:rsidP="00750E89">
      <w:pPr>
        <w:rPr>
          <w:rFonts w:ascii="Calibri" w:hAnsi="Calibri" w:cs="Calibri"/>
          <w:color w:val="FF0000"/>
        </w:rPr>
      </w:pPr>
    </w:p>
    <w:p w14:paraId="51785000" w14:textId="77777777" w:rsidR="0054307C" w:rsidRDefault="0054307C" w:rsidP="0054307C">
      <w:pPr>
        <w:pStyle w:val="Heading3"/>
      </w:pPr>
      <w:bookmarkStart w:id="19" w:name="_Toc207010833"/>
      <w:r>
        <w:t>Program Director Interview</w:t>
      </w:r>
      <w:bookmarkEnd w:id="19"/>
    </w:p>
    <w:p w14:paraId="4FDA02B1" w14:textId="77777777" w:rsidR="0054307C" w:rsidRDefault="0054307C" w:rsidP="0054307C">
      <w:pPr>
        <w:rPr>
          <w:rFonts w:ascii="Calibri" w:hAnsi="Calibri" w:cs="Calibri"/>
        </w:rPr>
      </w:pPr>
      <w:r>
        <w:rPr>
          <w:rFonts w:ascii="Calibri" w:hAnsi="Calibri" w:cs="Calibri"/>
        </w:rPr>
        <w:t xml:space="preserve">You will have several conversations with the Program Director, and those conversations will take place throughout the visit.  You will be asking questions about the Self-Study Report, based upon your own analysis as well as the questions that you received from the MAERB Liaison, prior to the visit as well as during the visit.  As you are reviewing the material that you have found on site, you will be asking questions about that material.  After interviews with the students, advisory board, support staff and so on, you will be talking with the Program Director to triangulate the information.  </w:t>
      </w:r>
    </w:p>
    <w:p w14:paraId="77538592" w14:textId="77777777" w:rsidR="0054307C" w:rsidRDefault="0054307C" w:rsidP="0054307C">
      <w:pPr>
        <w:rPr>
          <w:rFonts w:ascii="Calibri" w:hAnsi="Calibri" w:cs="Calibri"/>
        </w:rPr>
      </w:pPr>
      <w:r>
        <w:rPr>
          <w:rFonts w:ascii="Calibri" w:hAnsi="Calibri" w:cs="Calibri"/>
        </w:rPr>
        <w:t xml:space="preserve">At the same time, you would also have a (semi) formal meeting with the Program Director to ask more general questions, as a way of framing the conversations that you will have with other people about the program.  Your (semi) formal meeting should take place early in the site visit, so that you are able to set up a good foundation for future communication.  </w:t>
      </w:r>
    </w:p>
    <w:tbl>
      <w:tblPr>
        <w:tblStyle w:val="TableGrid"/>
        <w:tblW w:w="0" w:type="auto"/>
        <w:tblLook w:val="04A0" w:firstRow="1" w:lastRow="0" w:firstColumn="1" w:lastColumn="0" w:noHBand="0" w:noVBand="1"/>
      </w:tblPr>
      <w:tblGrid>
        <w:gridCol w:w="4650"/>
        <w:gridCol w:w="4700"/>
      </w:tblGrid>
      <w:tr w:rsidR="0054307C" w:rsidRPr="00E85F67" w14:paraId="4152B92E" w14:textId="77777777" w:rsidTr="009E040A">
        <w:tc>
          <w:tcPr>
            <w:tcW w:w="4650" w:type="dxa"/>
            <w:shd w:val="clear" w:color="auto" w:fill="D9D9D9" w:themeFill="background1" w:themeFillShade="D9"/>
          </w:tcPr>
          <w:p w14:paraId="379ED546" w14:textId="77777777" w:rsidR="0054307C" w:rsidRPr="00E85F67" w:rsidRDefault="0054307C" w:rsidP="009E040A">
            <w:pPr>
              <w:rPr>
                <w:rFonts w:ascii="Calibri" w:hAnsi="Calibri" w:cs="Calibri"/>
                <w:b/>
              </w:rPr>
            </w:pPr>
            <w:r w:rsidRPr="00E85F67">
              <w:rPr>
                <w:rFonts w:ascii="Calibri" w:hAnsi="Calibri" w:cs="Calibri"/>
                <w:b/>
              </w:rPr>
              <w:t>Discovery Points</w:t>
            </w:r>
          </w:p>
        </w:tc>
        <w:tc>
          <w:tcPr>
            <w:tcW w:w="4700" w:type="dxa"/>
            <w:shd w:val="clear" w:color="auto" w:fill="D9D9D9" w:themeFill="background1" w:themeFillShade="D9"/>
          </w:tcPr>
          <w:p w14:paraId="6368AA1B" w14:textId="77777777" w:rsidR="0054307C" w:rsidRPr="00E85F67" w:rsidRDefault="0054307C" w:rsidP="009E040A">
            <w:pPr>
              <w:rPr>
                <w:rFonts w:ascii="Calibri" w:hAnsi="Calibri" w:cs="Calibri"/>
                <w:b/>
              </w:rPr>
            </w:pPr>
            <w:r w:rsidRPr="00E85F67">
              <w:rPr>
                <w:rFonts w:ascii="Calibri" w:hAnsi="Calibri" w:cs="Calibri"/>
                <w:b/>
              </w:rPr>
              <w:t>Central Suggested Questions</w:t>
            </w:r>
          </w:p>
        </w:tc>
      </w:tr>
      <w:tr w:rsidR="0054307C" w:rsidRPr="00E44EFB" w14:paraId="42F1C63C" w14:textId="77777777" w:rsidTr="009E040A">
        <w:tc>
          <w:tcPr>
            <w:tcW w:w="4650" w:type="dxa"/>
          </w:tcPr>
          <w:p w14:paraId="1D96FEB7" w14:textId="77777777" w:rsidR="0054307C" w:rsidRDefault="0054307C" w:rsidP="0054307C">
            <w:pPr>
              <w:pStyle w:val="ListParagraph"/>
              <w:numPr>
                <w:ilvl w:val="0"/>
                <w:numId w:val="25"/>
              </w:numPr>
              <w:rPr>
                <w:rFonts w:ascii="Calibri" w:hAnsi="Calibri" w:cs="Calibri"/>
                <w:szCs w:val="22"/>
              </w:rPr>
            </w:pPr>
            <w:r>
              <w:rPr>
                <w:rFonts w:ascii="Calibri" w:hAnsi="Calibri" w:cs="Calibri"/>
                <w:szCs w:val="22"/>
              </w:rPr>
              <w:t xml:space="preserve">You will want to ensure that the Program Director is the </w:t>
            </w:r>
            <w:r w:rsidRPr="00476021">
              <w:rPr>
                <w:rFonts w:ascii="Calibri" w:hAnsi="Calibri" w:cs="Calibri"/>
                <w:b/>
                <w:szCs w:val="22"/>
              </w:rPr>
              <w:t>point person</w:t>
            </w:r>
            <w:r>
              <w:rPr>
                <w:rFonts w:ascii="Calibri" w:hAnsi="Calibri" w:cs="Calibri"/>
                <w:szCs w:val="22"/>
              </w:rPr>
              <w:t xml:space="preserve"> on all aspects of the program, even though there is certainly delegation involved as well.</w:t>
            </w:r>
          </w:p>
          <w:p w14:paraId="44B686A0" w14:textId="77777777" w:rsidR="0054307C" w:rsidRPr="00B03C63" w:rsidRDefault="0054307C" w:rsidP="0054307C">
            <w:pPr>
              <w:pStyle w:val="ListParagraph"/>
              <w:numPr>
                <w:ilvl w:val="0"/>
                <w:numId w:val="25"/>
              </w:numPr>
              <w:rPr>
                <w:rFonts w:ascii="Calibri" w:hAnsi="Calibri" w:cs="Calibri"/>
                <w:szCs w:val="22"/>
              </w:rPr>
            </w:pPr>
            <w:r>
              <w:rPr>
                <w:rFonts w:ascii="Calibri" w:hAnsi="Calibri" w:cs="Calibri"/>
                <w:szCs w:val="22"/>
              </w:rPr>
              <w:t xml:space="preserve">You will also be listening for the PD’s comfort level with the </w:t>
            </w:r>
            <w:r w:rsidRPr="00476021">
              <w:rPr>
                <w:rFonts w:ascii="Calibri" w:hAnsi="Calibri" w:cs="Calibri"/>
                <w:b/>
                <w:szCs w:val="22"/>
              </w:rPr>
              <w:t xml:space="preserve">CAAHEP </w:t>
            </w:r>
            <w:r w:rsidRPr="00476021">
              <w:rPr>
                <w:rFonts w:ascii="Calibri" w:hAnsi="Calibri" w:cs="Calibri"/>
                <w:b/>
                <w:szCs w:val="22"/>
              </w:rPr>
              <w:lastRenderedPageBreak/>
              <w:t>accreditation processes</w:t>
            </w:r>
            <w:r>
              <w:rPr>
                <w:rFonts w:ascii="Calibri" w:hAnsi="Calibri" w:cs="Calibri"/>
                <w:szCs w:val="22"/>
              </w:rPr>
              <w:t xml:space="preserve">, as you may be called upon to educate.  </w:t>
            </w:r>
          </w:p>
          <w:p w14:paraId="2957814B" w14:textId="77777777" w:rsidR="0054307C" w:rsidRDefault="0054307C" w:rsidP="009E040A">
            <w:pPr>
              <w:rPr>
                <w:rFonts w:ascii="Calibri" w:hAnsi="Calibri" w:cs="Calibri"/>
              </w:rPr>
            </w:pPr>
          </w:p>
          <w:p w14:paraId="1D07D392" w14:textId="77777777" w:rsidR="0054307C" w:rsidRPr="007B1F26" w:rsidRDefault="0054307C" w:rsidP="009E040A">
            <w:pPr>
              <w:rPr>
                <w:rFonts w:ascii="Calibri" w:hAnsi="Calibri" w:cs="Calibri"/>
                <w:b/>
              </w:rPr>
            </w:pPr>
            <w:r w:rsidRPr="007B1F26">
              <w:rPr>
                <w:rFonts w:ascii="Calibri" w:hAnsi="Calibri" w:cs="Calibri"/>
                <w:b/>
              </w:rPr>
              <w:t>Standards</w:t>
            </w:r>
          </w:p>
          <w:p w14:paraId="504C39CA" w14:textId="77777777" w:rsidR="0054307C" w:rsidRDefault="0054307C" w:rsidP="009E040A">
            <w:pPr>
              <w:rPr>
                <w:rFonts w:ascii="Calibri" w:hAnsi="Calibri" w:cs="Calibri"/>
              </w:rPr>
            </w:pPr>
          </w:p>
          <w:p w14:paraId="1751EB9A" w14:textId="77777777" w:rsidR="0054307C" w:rsidRPr="007B1F26" w:rsidRDefault="0054307C" w:rsidP="009E040A">
            <w:pPr>
              <w:rPr>
                <w:rFonts w:ascii="Calibri" w:hAnsi="Calibri" w:cs="Calibri"/>
              </w:rPr>
            </w:pPr>
            <w:r>
              <w:rPr>
                <w:rFonts w:ascii="Calibri" w:hAnsi="Calibri" w:cs="Calibri"/>
              </w:rPr>
              <w:t>All!!!</w:t>
            </w:r>
          </w:p>
        </w:tc>
        <w:tc>
          <w:tcPr>
            <w:tcW w:w="4700" w:type="dxa"/>
          </w:tcPr>
          <w:p w14:paraId="3CC83808" w14:textId="77777777" w:rsidR="0054307C" w:rsidRPr="003B3760" w:rsidRDefault="0054307C" w:rsidP="009E040A">
            <w:pPr>
              <w:rPr>
                <w:rFonts w:ascii="Calibri" w:hAnsi="Calibri" w:cs="Calibri"/>
                <w:b/>
              </w:rPr>
            </w:pPr>
            <w:r w:rsidRPr="003B3760">
              <w:rPr>
                <w:rFonts w:ascii="Calibri" w:hAnsi="Calibri" w:cs="Calibri"/>
                <w:b/>
              </w:rPr>
              <w:lastRenderedPageBreak/>
              <w:t>General Questions</w:t>
            </w:r>
          </w:p>
          <w:p w14:paraId="681A5083" w14:textId="77777777" w:rsidR="0054307C" w:rsidRDefault="0054307C" w:rsidP="0054307C">
            <w:pPr>
              <w:pStyle w:val="ListParagraph"/>
              <w:numPr>
                <w:ilvl w:val="0"/>
                <w:numId w:val="6"/>
              </w:numPr>
              <w:rPr>
                <w:rFonts w:ascii="Calibri" w:hAnsi="Calibri" w:cs="Calibri"/>
                <w:szCs w:val="22"/>
              </w:rPr>
            </w:pPr>
            <w:r>
              <w:rPr>
                <w:rFonts w:ascii="Calibri" w:hAnsi="Calibri" w:cs="Calibri"/>
                <w:szCs w:val="22"/>
              </w:rPr>
              <w:t>What did you learn about your program as you completed your self-study and prepared for your site visit?</w:t>
            </w:r>
          </w:p>
          <w:p w14:paraId="548FA7FA" w14:textId="77777777" w:rsidR="0054307C" w:rsidRDefault="0054307C" w:rsidP="0054307C">
            <w:pPr>
              <w:pStyle w:val="ListParagraph"/>
              <w:numPr>
                <w:ilvl w:val="1"/>
                <w:numId w:val="6"/>
              </w:numPr>
              <w:rPr>
                <w:rFonts w:ascii="Calibri" w:hAnsi="Calibri" w:cs="Calibri"/>
                <w:szCs w:val="22"/>
              </w:rPr>
            </w:pPr>
            <w:r>
              <w:rPr>
                <w:rFonts w:ascii="Calibri" w:hAnsi="Calibri" w:cs="Calibri"/>
                <w:szCs w:val="22"/>
              </w:rPr>
              <w:t xml:space="preserve">What changes have you already made based upon what you have learned?  </w:t>
            </w:r>
          </w:p>
          <w:p w14:paraId="262BFB5D" w14:textId="77777777" w:rsidR="0054307C" w:rsidRDefault="0054307C" w:rsidP="0054307C">
            <w:pPr>
              <w:pStyle w:val="ListParagraph"/>
              <w:numPr>
                <w:ilvl w:val="0"/>
                <w:numId w:val="6"/>
              </w:numPr>
              <w:rPr>
                <w:rFonts w:ascii="Calibri" w:hAnsi="Calibri" w:cs="Calibri"/>
                <w:szCs w:val="22"/>
              </w:rPr>
            </w:pPr>
            <w:r>
              <w:rPr>
                <w:rFonts w:ascii="Calibri" w:hAnsi="Calibri" w:cs="Calibri"/>
                <w:szCs w:val="22"/>
              </w:rPr>
              <w:lastRenderedPageBreak/>
              <w:t xml:space="preserve">What do you see as some of the hurdles that you face within the program and what do you do to tackle those problems?  </w:t>
            </w:r>
          </w:p>
          <w:p w14:paraId="0056D496" w14:textId="77777777" w:rsidR="0054307C" w:rsidRDefault="0054307C" w:rsidP="0054307C">
            <w:pPr>
              <w:pStyle w:val="ListParagraph"/>
              <w:numPr>
                <w:ilvl w:val="0"/>
                <w:numId w:val="6"/>
              </w:numPr>
              <w:rPr>
                <w:rFonts w:ascii="Calibri" w:hAnsi="Calibri" w:cs="Calibri"/>
                <w:szCs w:val="22"/>
              </w:rPr>
            </w:pPr>
            <w:r>
              <w:rPr>
                <w:rFonts w:ascii="Calibri" w:hAnsi="Calibri" w:cs="Calibri"/>
                <w:szCs w:val="22"/>
              </w:rPr>
              <w:t xml:space="preserve">What plans do you have for future changes and growth?  </w:t>
            </w:r>
          </w:p>
          <w:p w14:paraId="1E264201" w14:textId="77777777" w:rsidR="0054307C" w:rsidRPr="003B3760" w:rsidRDefault="0054307C" w:rsidP="009E040A">
            <w:pPr>
              <w:rPr>
                <w:rFonts w:ascii="Calibri" w:hAnsi="Calibri" w:cs="Calibri"/>
                <w:b/>
              </w:rPr>
            </w:pPr>
            <w:r w:rsidRPr="003B3760">
              <w:rPr>
                <w:rFonts w:ascii="Calibri" w:hAnsi="Calibri" w:cs="Calibri"/>
                <w:b/>
              </w:rPr>
              <w:t xml:space="preserve">Standards Questions </w:t>
            </w:r>
          </w:p>
          <w:p w14:paraId="3CBEED18" w14:textId="77777777" w:rsidR="0054307C" w:rsidRDefault="0054307C" w:rsidP="0054307C">
            <w:pPr>
              <w:pStyle w:val="ListParagraph"/>
              <w:numPr>
                <w:ilvl w:val="0"/>
                <w:numId w:val="6"/>
              </w:numPr>
              <w:rPr>
                <w:rFonts w:ascii="Calibri" w:hAnsi="Calibri" w:cs="Calibri"/>
                <w:szCs w:val="22"/>
              </w:rPr>
            </w:pPr>
            <w:r>
              <w:rPr>
                <w:rFonts w:ascii="Calibri" w:hAnsi="Calibri" w:cs="Calibri"/>
                <w:szCs w:val="22"/>
              </w:rPr>
              <w:t xml:space="preserve">How does the administration support you in your oversight of the medical assisting program and compliance with the CAAHEP </w:t>
            </w:r>
            <w:r>
              <w:rPr>
                <w:rFonts w:ascii="Calibri" w:hAnsi="Calibri" w:cs="Calibri"/>
                <w:i/>
                <w:szCs w:val="22"/>
              </w:rPr>
              <w:t xml:space="preserve">Standards and Guidelines?  </w:t>
            </w:r>
          </w:p>
          <w:p w14:paraId="039A7396" w14:textId="77777777" w:rsidR="0054307C" w:rsidRDefault="0054307C" w:rsidP="0054307C">
            <w:pPr>
              <w:pStyle w:val="ListParagraph"/>
              <w:numPr>
                <w:ilvl w:val="0"/>
                <w:numId w:val="6"/>
              </w:numPr>
              <w:rPr>
                <w:rFonts w:ascii="Calibri" w:hAnsi="Calibri" w:cs="Calibri"/>
                <w:szCs w:val="22"/>
              </w:rPr>
            </w:pPr>
            <w:r>
              <w:rPr>
                <w:rFonts w:ascii="Calibri" w:hAnsi="Calibri" w:cs="Calibri"/>
                <w:szCs w:val="22"/>
              </w:rPr>
              <w:t xml:space="preserve">How does your advisory committee help you in making changes to the program and in serving your students?  </w:t>
            </w:r>
          </w:p>
          <w:p w14:paraId="5750E801" w14:textId="77777777" w:rsidR="0054307C" w:rsidRDefault="0054307C" w:rsidP="0054307C">
            <w:pPr>
              <w:pStyle w:val="ListParagraph"/>
              <w:numPr>
                <w:ilvl w:val="0"/>
                <w:numId w:val="6"/>
              </w:numPr>
              <w:rPr>
                <w:rFonts w:ascii="Calibri" w:hAnsi="Calibri" w:cs="Calibri"/>
                <w:szCs w:val="22"/>
              </w:rPr>
            </w:pPr>
            <w:r>
              <w:rPr>
                <w:rFonts w:ascii="Calibri" w:hAnsi="Calibri" w:cs="Calibri"/>
                <w:szCs w:val="22"/>
              </w:rPr>
              <w:t xml:space="preserve">What is your process in overseeing the administration of the program to ensure that there is continued compliance with the </w:t>
            </w:r>
            <w:r>
              <w:rPr>
                <w:rFonts w:ascii="Calibri" w:hAnsi="Calibri" w:cs="Calibri"/>
                <w:i/>
                <w:szCs w:val="22"/>
              </w:rPr>
              <w:t xml:space="preserve">Standards and Guidelines?  </w:t>
            </w:r>
          </w:p>
          <w:p w14:paraId="55E15623" w14:textId="77777777" w:rsidR="0054307C" w:rsidRDefault="0054307C" w:rsidP="0054307C">
            <w:pPr>
              <w:pStyle w:val="ListParagraph"/>
              <w:numPr>
                <w:ilvl w:val="0"/>
                <w:numId w:val="6"/>
              </w:numPr>
              <w:rPr>
                <w:rFonts w:ascii="Calibri" w:hAnsi="Calibri" w:cs="Calibri"/>
                <w:szCs w:val="22"/>
              </w:rPr>
            </w:pPr>
            <w:r>
              <w:rPr>
                <w:rFonts w:ascii="Calibri" w:hAnsi="Calibri" w:cs="Calibri"/>
                <w:szCs w:val="22"/>
              </w:rPr>
              <w:t xml:space="preserve">What is the institutional process for getting the equipment, lab space, office space and so on to ensure that the students can effectively cover the MAERB Core Curriculum?  </w:t>
            </w:r>
          </w:p>
          <w:p w14:paraId="40B26C82" w14:textId="77777777" w:rsidR="0054307C" w:rsidRDefault="0054307C" w:rsidP="0054307C">
            <w:pPr>
              <w:pStyle w:val="ListParagraph"/>
              <w:numPr>
                <w:ilvl w:val="0"/>
                <w:numId w:val="6"/>
              </w:numPr>
              <w:rPr>
                <w:rFonts w:ascii="Calibri" w:hAnsi="Calibri" w:cs="Calibri"/>
                <w:szCs w:val="22"/>
              </w:rPr>
            </w:pPr>
            <w:r>
              <w:rPr>
                <w:rFonts w:ascii="Calibri" w:hAnsi="Calibri" w:cs="Calibri"/>
                <w:szCs w:val="22"/>
              </w:rPr>
              <w:t xml:space="preserve">What type of support do you and the faculty members have for continuing education?  </w:t>
            </w:r>
          </w:p>
          <w:p w14:paraId="17F9915E" w14:textId="77777777" w:rsidR="0054307C" w:rsidRDefault="0054307C" w:rsidP="0054307C">
            <w:pPr>
              <w:pStyle w:val="ListParagraph"/>
              <w:numPr>
                <w:ilvl w:val="0"/>
                <w:numId w:val="6"/>
              </w:numPr>
              <w:rPr>
                <w:rFonts w:ascii="Calibri" w:hAnsi="Calibri" w:cs="Calibri"/>
                <w:szCs w:val="22"/>
              </w:rPr>
            </w:pPr>
            <w:r>
              <w:rPr>
                <w:rFonts w:ascii="Calibri" w:hAnsi="Calibri" w:cs="Calibri"/>
                <w:szCs w:val="22"/>
              </w:rPr>
              <w:t xml:space="preserve">What is the typical process for when a student is having difficulty with the coursework?  How do you interact with the students?  </w:t>
            </w:r>
          </w:p>
          <w:p w14:paraId="5C4A8A54" w14:textId="77777777" w:rsidR="0054307C" w:rsidRDefault="0054307C" w:rsidP="0054307C">
            <w:pPr>
              <w:pStyle w:val="ListParagraph"/>
              <w:numPr>
                <w:ilvl w:val="0"/>
                <w:numId w:val="6"/>
              </w:numPr>
              <w:rPr>
                <w:rFonts w:ascii="Calibri" w:hAnsi="Calibri" w:cs="Calibri"/>
                <w:szCs w:val="22"/>
              </w:rPr>
            </w:pPr>
            <w:r>
              <w:rPr>
                <w:rFonts w:ascii="Calibri" w:hAnsi="Calibri" w:cs="Calibri"/>
                <w:szCs w:val="22"/>
              </w:rPr>
              <w:t xml:space="preserve">How do you work with the instructional faculty to ensure that the MAERB Core Curriculum is covered throughout the program?  </w:t>
            </w:r>
          </w:p>
          <w:p w14:paraId="32A9A7C9" w14:textId="77777777" w:rsidR="0054307C" w:rsidRDefault="0054307C" w:rsidP="0054307C">
            <w:pPr>
              <w:pStyle w:val="ListParagraph"/>
              <w:numPr>
                <w:ilvl w:val="0"/>
                <w:numId w:val="6"/>
              </w:numPr>
              <w:rPr>
                <w:rFonts w:ascii="Calibri" w:hAnsi="Calibri" w:cs="Calibri"/>
                <w:szCs w:val="22"/>
              </w:rPr>
            </w:pPr>
            <w:r>
              <w:rPr>
                <w:rFonts w:ascii="Calibri" w:hAnsi="Calibri" w:cs="Calibri"/>
                <w:szCs w:val="22"/>
              </w:rPr>
              <w:t xml:space="preserve">What method do you use to ensure that the students have achieved all the psychomotor and affective competencies before graduating from the program?  </w:t>
            </w:r>
          </w:p>
          <w:p w14:paraId="319699BF" w14:textId="77777777" w:rsidR="0054307C" w:rsidRDefault="0054307C" w:rsidP="0054307C">
            <w:pPr>
              <w:pStyle w:val="ListParagraph"/>
              <w:numPr>
                <w:ilvl w:val="0"/>
                <w:numId w:val="6"/>
              </w:numPr>
              <w:rPr>
                <w:rFonts w:ascii="Calibri" w:hAnsi="Calibri" w:cs="Calibri"/>
                <w:szCs w:val="22"/>
              </w:rPr>
            </w:pPr>
            <w:r>
              <w:rPr>
                <w:rFonts w:ascii="Calibri" w:hAnsi="Calibri" w:cs="Calibri"/>
                <w:szCs w:val="22"/>
              </w:rPr>
              <w:t xml:space="preserve">In doing your annual resource assessment, what have you learned about your program?  How have you addressed the issues outlined in your resource assessment?  </w:t>
            </w:r>
          </w:p>
          <w:p w14:paraId="7994F20D" w14:textId="77777777" w:rsidR="0054307C" w:rsidRDefault="0054307C" w:rsidP="0054307C">
            <w:pPr>
              <w:pStyle w:val="ListParagraph"/>
              <w:numPr>
                <w:ilvl w:val="0"/>
                <w:numId w:val="6"/>
              </w:numPr>
              <w:rPr>
                <w:rFonts w:ascii="Calibri" w:hAnsi="Calibri" w:cs="Calibri"/>
                <w:szCs w:val="22"/>
              </w:rPr>
            </w:pPr>
            <w:r>
              <w:rPr>
                <w:rFonts w:ascii="Calibri" w:hAnsi="Calibri" w:cs="Calibri"/>
                <w:szCs w:val="22"/>
              </w:rPr>
              <w:t xml:space="preserve">What is the most difficult outcome for you to meet the threshold, if any?  What type of conversations do you have with your administration and your advisory committee?   </w:t>
            </w:r>
          </w:p>
          <w:p w14:paraId="6216C95E" w14:textId="77777777" w:rsidR="0054307C" w:rsidRDefault="0054307C" w:rsidP="0054307C">
            <w:pPr>
              <w:pStyle w:val="ListParagraph"/>
              <w:numPr>
                <w:ilvl w:val="0"/>
                <w:numId w:val="6"/>
              </w:numPr>
              <w:rPr>
                <w:rFonts w:ascii="Calibri" w:hAnsi="Calibri" w:cs="Calibri"/>
                <w:szCs w:val="22"/>
              </w:rPr>
            </w:pPr>
            <w:r>
              <w:rPr>
                <w:rFonts w:ascii="Calibri" w:hAnsi="Calibri" w:cs="Calibri"/>
                <w:szCs w:val="22"/>
              </w:rPr>
              <w:lastRenderedPageBreak/>
              <w:t xml:space="preserve">What is your process of having students take the exam?  </w:t>
            </w:r>
          </w:p>
          <w:p w14:paraId="1F3803AD" w14:textId="77777777" w:rsidR="0054307C" w:rsidRPr="00E44EFB" w:rsidRDefault="0054307C" w:rsidP="0054307C">
            <w:pPr>
              <w:pStyle w:val="ListParagraph"/>
              <w:numPr>
                <w:ilvl w:val="0"/>
                <w:numId w:val="6"/>
              </w:numPr>
              <w:rPr>
                <w:rFonts w:ascii="Calibri" w:hAnsi="Calibri" w:cs="Calibri"/>
                <w:szCs w:val="22"/>
              </w:rPr>
            </w:pPr>
            <w:r>
              <w:rPr>
                <w:rFonts w:ascii="Calibri" w:hAnsi="Calibri" w:cs="Calibri"/>
                <w:szCs w:val="22"/>
              </w:rPr>
              <w:t xml:space="preserve">What support do the students have for job services?  </w:t>
            </w:r>
          </w:p>
        </w:tc>
      </w:tr>
    </w:tbl>
    <w:p w14:paraId="504EC316" w14:textId="77777777" w:rsidR="0054307C" w:rsidRPr="007301D5" w:rsidRDefault="0054307C" w:rsidP="0054307C">
      <w:pPr>
        <w:rPr>
          <w:rFonts w:ascii="Calibri" w:hAnsi="Calibri" w:cs="Calibri"/>
        </w:rPr>
      </w:pPr>
    </w:p>
    <w:p w14:paraId="09DA0093" w14:textId="010EE7AA" w:rsidR="0054307C" w:rsidRDefault="003A1645" w:rsidP="0054307C">
      <w:pPr>
        <w:pStyle w:val="Heading3"/>
      </w:pPr>
      <w:bookmarkStart w:id="20" w:name="_Toc499631157"/>
      <w:bookmarkStart w:id="21" w:name="_Toc207010834"/>
      <w:r>
        <w:t xml:space="preserve">Opening session: </w:t>
      </w:r>
      <w:r w:rsidR="0054307C">
        <w:t>Administrative Leadership (after the opening script)</w:t>
      </w:r>
      <w:bookmarkEnd w:id="20"/>
      <w:bookmarkEnd w:id="21"/>
    </w:p>
    <w:tbl>
      <w:tblPr>
        <w:tblStyle w:val="TableGrid"/>
        <w:tblW w:w="0" w:type="auto"/>
        <w:tblLook w:val="04A0" w:firstRow="1" w:lastRow="0" w:firstColumn="1" w:lastColumn="0" w:noHBand="0" w:noVBand="1"/>
      </w:tblPr>
      <w:tblGrid>
        <w:gridCol w:w="4657"/>
        <w:gridCol w:w="4693"/>
      </w:tblGrid>
      <w:tr w:rsidR="0054307C" w14:paraId="4052901D" w14:textId="77777777" w:rsidTr="106385EB">
        <w:tc>
          <w:tcPr>
            <w:tcW w:w="4657" w:type="dxa"/>
            <w:shd w:val="clear" w:color="auto" w:fill="D9D9D9" w:themeFill="background1" w:themeFillShade="D9"/>
          </w:tcPr>
          <w:p w14:paraId="4EAE8319" w14:textId="77777777" w:rsidR="0054307C" w:rsidRPr="00E85F67" w:rsidRDefault="0054307C" w:rsidP="009E040A">
            <w:pPr>
              <w:rPr>
                <w:rFonts w:ascii="Calibri" w:hAnsi="Calibri" w:cs="Calibri"/>
                <w:b/>
              </w:rPr>
            </w:pPr>
            <w:r w:rsidRPr="00E85F67">
              <w:rPr>
                <w:rFonts w:ascii="Calibri" w:hAnsi="Calibri" w:cs="Calibri"/>
                <w:b/>
              </w:rPr>
              <w:t>Discovery Points</w:t>
            </w:r>
          </w:p>
        </w:tc>
        <w:tc>
          <w:tcPr>
            <w:tcW w:w="4693" w:type="dxa"/>
            <w:shd w:val="clear" w:color="auto" w:fill="D9D9D9" w:themeFill="background1" w:themeFillShade="D9"/>
          </w:tcPr>
          <w:p w14:paraId="17E827FB" w14:textId="77777777" w:rsidR="0054307C" w:rsidRPr="00E85F67" w:rsidRDefault="0054307C" w:rsidP="009E040A">
            <w:pPr>
              <w:rPr>
                <w:rFonts w:ascii="Calibri" w:hAnsi="Calibri" w:cs="Calibri"/>
                <w:b/>
              </w:rPr>
            </w:pPr>
            <w:r w:rsidRPr="00E85F67">
              <w:rPr>
                <w:rFonts w:ascii="Calibri" w:hAnsi="Calibri" w:cs="Calibri"/>
                <w:b/>
              </w:rPr>
              <w:t>Central Suggested Questions</w:t>
            </w:r>
          </w:p>
        </w:tc>
      </w:tr>
      <w:tr w:rsidR="0054307C" w:rsidRPr="001906D3" w14:paraId="25401418" w14:textId="77777777" w:rsidTr="106385EB">
        <w:tc>
          <w:tcPr>
            <w:tcW w:w="4657" w:type="dxa"/>
          </w:tcPr>
          <w:p w14:paraId="3A6F90C3" w14:textId="77777777" w:rsidR="0054307C" w:rsidRDefault="0054307C" w:rsidP="0054307C">
            <w:pPr>
              <w:pStyle w:val="ListParagraph"/>
              <w:numPr>
                <w:ilvl w:val="0"/>
                <w:numId w:val="5"/>
              </w:numPr>
              <w:rPr>
                <w:rFonts w:ascii="Calibri" w:hAnsi="Calibri" w:cs="Calibri"/>
                <w:szCs w:val="22"/>
              </w:rPr>
            </w:pPr>
            <w:r>
              <w:rPr>
                <w:rFonts w:ascii="Calibri" w:hAnsi="Calibri" w:cs="Calibri"/>
                <w:szCs w:val="22"/>
              </w:rPr>
              <w:t xml:space="preserve">How do they understand </w:t>
            </w:r>
            <w:r w:rsidRPr="00E44EFB">
              <w:rPr>
                <w:rFonts w:ascii="Calibri" w:hAnsi="Calibri" w:cs="Calibri"/>
                <w:b/>
                <w:szCs w:val="22"/>
              </w:rPr>
              <w:t>CAAHEP accreditation</w:t>
            </w:r>
            <w:r>
              <w:rPr>
                <w:rFonts w:ascii="Calibri" w:hAnsi="Calibri" w:cs="Calibri"/>
                <w:szCs w:val="22"/>
              </w:rPr>
              <w:t xml:space="preserve">?  </w:t>
            </w:r>
          </w:p>
          <w:p w14:paraId="651155B7" w14:textId="77777777" w:rsidR="0054307C" w:rsidRPr="001906D3" w:rsidRDefault="0054307C" w:rsidP="0054307C">
            <w:pPr>
              <w:pStyle w:val="ListParagraph"/>
              <w:numPr>
                <w:ilvl w:val="0"/>
                <w:numId w:val="5"/>
              </w:numPr>
              <w:rPr>
                <w:rFonts w:ascii="Calibri" w:hAnsi="Calibri" w:cs="Calibri"/>
                <w:szCs w:val="22"/>
              </w:rPr>
            </w:pPr>
            <w:r>
              <w:rPr>
                <w:rFonts w:ascii="Calibri" w:hAnsi="Calibri" w:cs="Calibri"/>
                <w:szCs w:val="22"/>
              </w:rPr>
              <w:t xml:space="preserve">How does the medical assisting program </w:t>
            </w:r>
            <w:r>
              <w:rPr>
                <w:rFonts w:ascii="Calibri" w:hAnsi="Calibri" w:cs="Calibri"/>
                <w:b/>
                <w:szCs w:val="22"/>
              </w:rPr>
              <w:t xml:space="preserve">fit </w:t>
            </w:r>
            <w:r>
              <w:rPr>
                <w:rFonts w:ascii="Calibri" w:hAnsi="Calibri" w:cs="Calibri"/>
                <w:szCs w:val="22"/>
              </w:rPr>
              <w:t xml:space="preserve">within the </w:t>
            </w:r>
            <w:r w:rsidRPr="00E44EFB">
              <w:rPr>
                <w:rFonts w:ascii="Calibri" w:hAnsi="Calibri" w:cs="Calibri"/>
                <w:b/>
                <w:szCs w:val="22"/>
              </w:rPr>
              <w:t>institutional structure</w:t>
            </w:r>
            <w:r>
              <w:rPr>
                <w:rFonts w:ascii="Calibri" w:hAnsi="Calibri" w:cs="Calibri"/>
                <w:szCs w:val="22"/>
              </w:rPr>
              <w:t>?</w:t>
            </w:r>
          </w:p>
          <w:p w14:paraId="65123541" w14:textId="77777777" w:rsidR="0054307C" w:rsidRDefault="0054307C" w:rsidP="0054307C">
            <w:pPr>
              <w:pStyle w:val="ListParagraph"/>
              <w:numPr>
                <w:ilvl w:val="0"/>
                <w:numId w:val="5"/>
              </w:numPr>
              <w:rPr>
                <w:rFonts w:ascii="Calibri" w:hAnsi="Calibri" w:cs="Calibri"/>
                <w:szCs w:val="22"/>
              </w:rPr>
            </w:pPr>
            <w:r>
              <w:rPr>
                <w:rFonts w:ascii="Calibri" w:hAnsi="Calibri" w:cs="Calibri"/>
                <w:szCs w:val="22"/>
              </w:rPr>
              <w:t xml:space="preserve">Are they aware of the medical assisting program’s </w:t>
            </w:r>
            <w:r w:rsidRPr="00E44EFB">
              <w:rPr>
                <w:rFonts w:ascii="Calibri" w:hAnsi="Calibri" w:cs="Calibri"/>
                <w:b/>
                <w:szCs w:val="22"/>
              </w:rPr>
              <w:t>outcomes</w:t>
            </w:r>
            <w:r>
              <w:rPr>
                <w:rFonts w:ascii="Calibri" w:hAnsi="Calibri" w:cs="Calibri"/>
                <w:szCs w:val="22"/>
              </w:rPr>
              <w:t xml:space="preserve">?  </w:t>
            </w:r>
          </w:p>
          <w:p w14:paraId="0691EE69" w14:textId="77777777" w:rsidR="0054307C" w:rsidRDefault="0054307C" w:rsidP="0054307C">
            <w:pPr>
              <w:pStyle w:val="ListParagraph"/>
              <w:numPr>
                <w:ilvl w:val="0"/>
                <w:numId w:val="5"/>
              </w:numPr>
              <w:rPr>
                <w:rFonts w:ascii="Calibri" w:hAnsi="Calibri" w:cs="Calibri"/>
                <w:szCs w:val="22"/>
              </w:rPr>
            </w:pPr>
            <w:r>
              <w:rPr>
                <w:rFonts w:ascii="Calibri" w:hAnsi="Calibri" w:cs="Calibri"/>
                <w:szCs w:val="22"/>
              </w:rPr>
              <w:t xml:space="preserve">Are they aware of the </w:t>
            </w:r>
            <w:r w:rsidRPr="00E44EFB">
              <w:rPr>
                <w:rFonts w:ascii="Calibri" w:hAnsi="Calibri" w:cs="Calibri"/>
                <w:b/>
                <w:szCs w:val="22"/>
              </w:rPr>
              <w:t>resources</w:t>
            </w:r>
            <w:r>
              <w:rPr>
                <w:rFonts w:ascii="Calibri" w:hAnsi="Calibri" w:cs="Calibri"/>
                <w:szCs w:val="22"/>
              </w:rPr>
              <w:t xml:space="preserve"> that the medical assisting program requires?  </w:t>
            </w:r>
          </w:p>
          <w:p w14:paraId="2773E5EC" w14:textId="77777777" w:rsidR="0054307C" w:rsidRDefault="0054307C" w:rsidP="009E040A">
            <w:pPr>
              <w:rPr>
                <w:rFonts w:ascii="Calibri" w:hAnsi="Calibri" w:cs="Calibri"/>
              </w:rPr>
            </w:pPr>
          </w:p>
          <w:p w14:paraId="244855EB" w14:textId="77777777" w:rsidR="0054307C" w:rsidRDefault="0054307C" w:rsidP="009E040A">
            <w:pPr>
              <w:rPr>
                <w:rFonts w:ascii="Calibri" w:hAnsi="Calibri" w:cs="Calibri"/>
              </w:rPr>
            </w:pPr>
          </w:p>
          <w:p w14:paraId="0614E148" w14:textId="152A9F7E" w:rsidR="0054307C" w:rsidRPr="005B751B" w:rsidRDefault="0054307C" w:rsidP="009E040A">
            <w:pPr>
              <w:rPr>
                <w:rFonts w:ascii="Calibri" w:hAnsi="Calibri" w:cs="Calibri"/>
              </w:rPr>
            </w:pPr>
            <w:r w:rsidRPr="106385EB">
              <w:rPr>
                <w:rFonts w:ascii="Calibri" w:hAnsi="Calibri" w:cs="Calibri"/>
              </w:rPr>
              <w:t xml:space="preserve">NOTE: You should have a copy of the Annual Report Form and the Resource Assessment up on your computer screen or in your hand for reference.  </w:t>
            </w:r>
          </w:p>
          <w:p w14:paraId="6A133084" w14:textId="77777777" w:rsidR="0054307C" w:rsidRDefault="0054307C" w:rsidP="009E040A">
            <w:pPr>
              <w:rPr>
                <w:rFonts w:ascii="Calibri" w:hAnsi="Calibri" w:cs="Calibri"/>
              </w:rPr>
            </w:pPr>
          </w:p>
          <w:p w14:paraId="7D391BFB" w14:textId="77777777" w:rsidR="0054307C" w:rsidRPr="007B1F26" w:rsidRDefault="0054307C" w:rsidP="009E040A">
            <w:pPr>
              <w:rPr>
                <w:rFonts w:ascii="Calibri" w:hAnsi="Calibri" w:cs="Calibri"/>
                <w:b/>
              </w:rPr>
            </w:pPr>
            <w:r w:rsidRPr="007B1F26">
              <w:rPr>
                <w:rFonts w:ascii="Calibri" w:hAnsi="Calibri" w:cs="Calibri"/>
                <w:b/>
              </w:rPr>
              <w:t>Standards</w:t>
            </w:r>
          </w:p>
          <w:p w14:paraId="12F358D5" w14:textId="77777777" w:rsidR="0054307C" w:rsidRDefault="0054307C" w:rsidP="009E040A">
            <w:pPr>
              <w:rPr>
                <w:rFonts w:ascii="Calibri" w:hAnsi="Calibri" w:cs="Calibri"/>
              </w:rPr>
            </w:pPr>
          </w:p>
          <w:p w14:paraId="1CA3A58B" w14:textId="77777777" w:rsidR="0054307C" w:rsidRDefault="0054307C" w:rsidP="009E040A">
            <w:pPr>
              <w:rPr>
                <w:rFonts w:ascii="Calibri" w:hAnsi="Calibri" w:cs="Calibri"/>
              </w:rPr>
            </w:pPr>
            <w:r>
              <w:rPr>
                <w:rFonts w:ascii="Calibri" w:hAnsi="Calibri" w:cs="Calibri"/>
              </w:rPr>
              <w:t>I.C Sponsorship—Responsibilities of Sponsor</w:t>
            </w:r>
          </w:p>
          <w:p w14:paraId="4D1287E2" w14:textId="77777777" w:rsidR="0054307C" w:rsidRDefault="0054307C" w:rsidP="009E040A">
            <w:pPr>
              <w:rPr>
                <w:rFonts w:ascii="Calibri" w:hAnsi="Calibri" w:cs="Calibri"/>
              </w:rPr>
            </w:pPr>
            <w:r>
              <w:rPr>
                <w:rFonts w:ascii="Calibri" w:hAnsi="Calibri" w:cs="Calibri"/>
              </w:rPr>
              <w:t>II.A Program Goals—Program Goals and Outcomes</w:t>
            </w:r>
          </w:p>
          <w:p w14:paraId="5AF3C064" w14:textId="77777777" w:rsidR="0054307C" w:rsidRDefault="0054307C" w:rsidP="009E040A">
            <w:pPr>
              <w:rPr>
                <w:rFonts w:ascii="Calibri" w:hAnsi="Calibri" w:cs="Calibri"/>
              </w:rPr>
            </w:pPr>
            <w:r>
              <w:rPr>
                <w:rFonts w:ascii="Calibri" w:hAnsi="Calibri" w:cs="Calibri"/>
              </w:rPr>
              <w:t>III.A Resources—Type and Amount</w:t>
            </w:r>
          </w:p>
          <w:p w14:paraId="5428AD9E" w14:textId="77777777" w:rsidR="0054307C" w:rsidRDefault="0054307C" w:rsidP="009E040A">
            <w:pPr>
              <w:rPr>
                <w:rFonts w:ascii="Calibri" w:hAnsi="Calibri" w:cs="Calibri"/>
              </w:rPr>
            </w:pPr>
            <w:r>
              <w:rPr>
                <w:rFonts w:ascii="Calibri" w:hAnsi="Calibri" w:cs="Calibri"/>
              </w:rPr>
              <w:t>IV.B.1 Outcomes—Outcomes Assessment</w:t>
            </w:r>
          </w:p>
          <w:p w14:paraId="379978D1" w14:textId="77777777" w:rsidR="0054307C" w:rsidRPr="007B1F26" w:rsidRDefault="0054307C" w:rsidP="009E040A">
            <w:pPr>
              <w:rPr>
                <w:rFonts w:ascii="Calibri" w:hAnsi="Calibri" w:cs="Calibri"/>
              </w:rPr>
            </w:pPr>
          </w:p>
        </w:tc>
        <w:tc>
          <w:tcPr>
            <w:tcW w:w="4693" w:type="dxa"/>
          </w:tcPr>
          <w:p w14:paraId="15BCAB6B" w14:textId="77777777" w:rsidR="0054307C" w:rsidRDefault="0054307C" w:rsidP="0054307C">
            <w:pPr>
              <w:pStyle w:val="ListParagraph"/>
              <w:numPr>
                <w:ilvl w:val="0"/>
                <w:numId w:val="24"/>
              </w:numPr>
              <w:rPr>
                <w:rFonts w:ascii="Calibri" w:hAnsi="Calibri" w:cs="Calibri"/>
                <w:szCs w:val="22"/>
              </w:rPr>
            </w:pPr>
            <w:r>
              <w:rPr>
                <w:rFonts w:ascii="Calibri" w:hAnsi="Calibri" w:cs="Calibri"/>
                <w:szCs w:val="22"/>
              </w:rPr>
              <w:t xml:space="preserve">As we are here representing CAAHEP, we would be interested in learning what you value about CAAHEP accreditation?  </w:t>
            </w:r>
          </w:p>
          <w:p w14:paraId="0208D1E9" w14:textId="77777777" w:rsidR="0054307C" w:rsidRDefault="0054307C" w:rsidP="0054307C">
            <w:pPr>
              <w:pStyle w:val="ListParagraph"/>
              <w:numPr>
                <w:ilvl w:val="1"/>
                <w:numId w:val="24"/>
              </w:numPr>
              <w:rPr>
                <w:rFonts w:ascii="Calibri" w:hAnsi="Calibri" w:cs="Calibri"/>
                <w:szCs w:val="22"/>
              </w:rPr>
            </w:pPr>
            <w:r>
              <w:rPr>
                <w:rFonts w:ascii="Calibri" w:hAnsi="Calibri" w:cs="Calibri"/>
                <w:szCs w:val="22"/>
              </w:rPr>
              <w:t>What have you learned from your community about the value of CAAHEP accreditation?</w:t>
            </w:r>
          </w:p>
          <w:p w14:paraId="2769874D" w14:textId="77777777" w:rsidR="0054307C" w:rsidRDefault="0054307C" w:rsidP="0054307C">
            <w:pPr>
              <w:pStyle w:val="ListParagraph"/>
              <w:numPr>
                <w:ilvl w:val="0"/>
                <w:numId w:val="24"/>
              </w:numPr>
              <w:rPr>
                <w:rFonts w:ascii="Calibri" w:hAnsi="Calibri" w:cs="Calibri"/>
                <w:szCs w:val="22"/>
              </w:rPr>
            </w:pPr>
            <w:r>
              <w:rPr>
                <w:rFonts w:ascii="Calibri" w:hAnsi="Calibri" w:cs="Calibri"/>
                <w:szCs w:val="22"/>
              </w:rPr>
              <w:t xml:space="preserve">How would you characterize the community that you serve?  </w:t>
            </w:r>
          </w:p>
          <w:p w14:paraId="16785C89" w14:textId="77777777" w:rsidR="0054307C" w:rsidRDefault="0054307C" w:rsidP="0054307C">
            <w:pPr>
              <w:pStyle w:val="ListParagraph"/>
              <w:numPr>
                <w:ilvl w:val="0"/>
                <w:numId w:val="24"/>
              </w:numPr>
              <w:rPr>
                <w:rFonts w:ascii="Calibri" w:hAnsi="Calibri" w:cs="Calibri"/>
                <w:szCs w:val="22"/>
              </w:rPr>
            </w:pPr>
            <w:r>
              <w:rPr>
                <w:rFonts w:ascii="Calibri" w:hAnsi="Calibri" w:cs="Calibri"/>
                <w:szCs w:val="22"/>
              </w:rPr>
              <w:t xml:space="preserve">How does the medical assisting program interact with the other allied health programs within the institution?  </w:t>
            </w:r>
          </w:p>
          <w:p w14:paraId="2282A9CC" w14:textId="77777777" w:rsidR="0054307C" w:rsidRDefault="0054307C" w:rsidP="0054307C">
            <w:pPr>
              <w:pStyle w:val="ListParagraph"/>
              <w:numPr>
                <w:ilvl w:val="1"/>
                <w:numId w:val="24"/>
              </w:numPr>
              <w:rPr>
                <w:rFonts w:ascii="Calibri" w:hAnsi="Calibri" w:cs="Calibri"/>
                <w:szCs w:val="22"/>
              </w:rPr>
            </w:pPr>
            <w:r>
              <w:rPr>
                <w:rFonts w:ascii="Calibri" w:hAnsi="Calibri" w:cs="Calibri"/>
                <w:szCs w:val="22"/>
              </w:rPr>
              <w:t xml:space="preserve">Are there shared goals?  </w:t>
            </w:r>
          </w:p>
          <w:p w14:paraId="09B8A92A" w14:textId="77777777" w:rsidR="0054307C" w:rsidRDefault="0054307C" w:rsidP="0054307C">
            <w:pPr>
              <w:pStyle w:val="ListParagraph"/>
              <w:numPr>
                <w:ilvl w:val="1"/>
                <w:numId w:val="24"/>
              </w:numPr>
              <w:rPr>
                <w:rFonts w:ascii="Calibri" w:hAnsi="Calibri" w:cs="Calibri"/>
                <w:szCs w:val="22"/>
              </w:rPr>
            </w:pPr>
            <w:r>
              <w:rPr>
                <w:rFonts w:ascii="Calibri" w:hAnsi="Calibri" w:cs="Calibri"/>
                <w:szCs w:val="22"/>
              </w:rPr>
              <w:t xml:space="preserve">Are there other CAAHEP-accredited programs? </w:t>
            </w:r>
          </w:p>
          <w:p w14:paraId="0C3E70A0" w14:textId="77777777" w:rsidR="0054307C" w:rsidRDefault="0054307C" w:rsidP="0054307C">
            <w:pPr>
              <w:pStyle w:val="ListParagraph"/>
              <w:numPr>
                <w:ilvl w:val="1"/>
                <w:numId w:val="24"/>
              </w:numPr>
              <w:rPr>
                <w:rFonts w:ascii="Calibri" w:hAnsi="Calibri" w:cs="Calibri"/>
                <w:szCs w:val="22"/>
              </w:rPr>
            </w:pPr>
            <w:r>
              <w:rPr>
                <w:rFonts w:ascii="Calibri" w:hAnsi="Calibri" w:cs="Calibri"/>
                <w:szCs w:val="22"/>
              </w:rPr>
              <w:t>Do you have other accredited programs?</w:t>
            </w:r>
          </w:p>
          <w:p w14:paraId="52735EB9" w14:textId="77777777" w:rsidR="0054307C" w:rsidRDefault="0054307C" w:rsidP="0054307C">
            <w:pPr>
              <w:pStyle w:val="ListParagraph"/>
              <w:numPr>
                <w:ilvl w:val="0"/>
                <w:numId w:val="24"/>
              </w:numPr>
              <w:rPr>
                <w:rFonts w:ascii="Calibri" w:hAnsi="Calibri" w:cs="Calibri"/>
                <w:szCs w:val="22"/>
              </w:rPr>
            </w:pPr>
            <w:r>
              <w:rPr>
                <w:rFonts w:ascii="Calibri" w:hAnsi="Calibri" w:cs="Calibri"/>
                <w:szCs w:val="22"/>
              </w:rPr>
              <w:t xml:space="preserve">How is the medical assisting program perceived within your local community?  </w:t>
            </w:r>
          </w:p>
          <w:p w14:paraId="2F05CCAE" w14:textId="77777777" w:rsidR="0054307C" w:rsidRDefault="0054307C" w:rsidP="0054307C">
            <w:pPr>
              <w:pStyle w:val="ListParagraph"/>
              <w:numPr>
                <w:ilvl w:val="0"/>
                <w:numId w:val="24"/>
              </w:numPr>
              <w:rPr>
                <w:rFonts w:ascii="Calibri" w:hAnsi="Calibri" w:cs="Calibri"/>
                <w:szCs w:val="22"/>
              </w:rPr>
            </w:pPr>
            <w:r>
              <w:rPr>
                <w:rFonts w:ascii="Calibri" w:hAnsi="Calibri" w:cs="Calibri"/>
                <w:szCs w:val="22"/>
              </w:rPr>
              <w:t xml:space="preserve">What have you learned about the medical assisting program from attending the advisory committee meetings and from the Program Director’s minutes of those meetings?  </w:t>
            </w:r>
          </w:p>
          <w:p w14:paraId="0C89F127" w14:textId="77777777" w:rsidR="0054307C" w:rsidRPr="006D3868" w:rsidRDefault="0054307C" w:rsidP="0054307C">
            <w:pPr>
              <w:pStyle w:val="ListParagraph"/>
              <w:numPr>
                <w:ilvl w:val="0"/>
                <w:numId w:val="24"/>
              </w:numPr>
              <w:rPr>
                <w:rFonts w:ascii="Calibri" w:hAnsi="Calibri" w:cs="Calibri"/>
                <w:szCs w:val="22"/>
              </w:rPr>
            </w:pPr>
            <w:r>
              <w:rPr>
                <w:rFonts w:ascii="Calibri" w:hAnsi="Calibri" w:cs="Calibri"/>
                <w:szCs w:val="22"/>
              </w:rPr>
              <w:t xml:space="preserve">What is the process for incorporating changes to the medical assisting programs?  </w:t>
            </w:r>
          </w:p>
          <w:p w14:paraId="22F512A7" w14:textId="77777777" w:rsidR="0054307C" w:rsidRDefault="0054307C" w:rsidP="0054307C">
            <w:pPr>
              <w:pStyle w:val="ListParagraph"/>
              <w:numPr>
                <w:ilvl w:val="0"/>
                <w:numId w:val="24"/>
              </w:numPr>
              <w:rPr>
                <w:rFonts w:ascii="Calibri" w:hAnsi="Calibri" w:cs="Calibri"/>
                <w:szCs w:val="22"/>
              </w:rPr>
            </w:pPr>
            <w:r>
              <w:rPr>
                <w:rFonts w:ascii="Calibri" w:hAnsi="Calibri" w:cs="Calibri"/>
                <w:szCs w:val="22"/>
              </w:rPr>
              <w:t xml:space="preserve">What institutional process is in place to review the outcomes of the medical assisting program?  </w:t>
            </w:r>
          </w:p>
          <w:p w14:paraId="2ED94DF6" w14:textId="77777777" w:rsidR="0054307C" w:rsidRDefault="0054307C" w:rsidP="0054307C">
            <w:pPr>
              <w:pStyle w:val="ListParagraph"/>
              <w:numPr>
                <w:ilvl w:val="1"/>
                <w:numId w:val="24"/>
              </w:numPr>
              <w:rPr>
                <w:rFonts w:ascii="Calibri" w:hAnsi="Calibri" w:cs="Calibri"/>
                <w:szCs w:val="22"/>
              </w:rPr>
            </w:pPr>
            <w:r>
              <w:rPr>
                <w:rFonts w:ascii="Calibri" w:hAnsi="Calibri" w:cs="Calibri"/>
                <w:szCs w:val="22"/>
              </w:rPr>
              <w:t xml:space="preserve">What does the institution do to support the medical assisting program in meeting its outcomes?  </w:t>
            </w:r>
          </w:p>
          <w:p w14:paraId="6190A02B" w14:textId="77777777" w:rsidR="0054307C" w:rsidRDefault="0054307C" w:rsidP="0054307C">
            <w:pPr>
              <w:pStyle w:val="ListParagraph"/>
              <w:numPr>
                <w:ilvl w:val="0"/>
                <w:numId w:val="24"/>
              </w:numPr>
              <w:rPr>
                <w:rFonts w:ascii="Calibri" w:hAnsi="Calibri" w:cs="Calibri"/>
                <w:szCs w:val="22"/>
              </w:rPr>
            </w:pPr>
            <w:r>
              <w:rPr>
                <w:rFonts w:ascii="Calibri" w:hAnsi="Calibri" w:cs="Calibri"/>
                <w:szCs w:val="22"/>
              </w:rPr>
              <w:t>What process is in place to determine the resources that the medical assisting program needs?</w:t>
            </w:r>
          </w:p>
          <w:p w14:paraId="045D8E9B" w14:textId="77777777" w:rsidR="0054307C" w:rsidRDefault="0054307C" w:rsidP="0054307C">
            <w:pPr>
              <w:pStyle w:val="ListParagraph"/>
              <w:numPr>
                <w:ilvl w:val="1"/>
                <w:numId w:val="24"/>
              </w:numPr>
              <w:rPr>
                <w:rFonts w:ascii="Calibri" w:hAnsi="Calibri" w:cs="Calibri"/>
                <w:szCs w:val="22"/>
              </w:rPr>
            </w:pPr>
            <w:r>
              <w:rPr>
                <w:rFonts w:ascii="Calibri" w:hAnsi="Calibri" w:cs="Calibri"/>
                <w:szCs w:val="22"/>
              </w:rPr>
              <w:t xml:space="preserve">How do you participate in or review the resource assessment that the medical assisting program conducts annually?  </w:t>
            </w:r>
          </w:p>
          <w:p w14:paraId="143482E3" w14:textId="77777777" w:rsidR="0054307C" w:rsidRDefault="0054307C" w:rsidP="0054307C">
            <w:pPr>
              <w:pStyle w:val="ListParagraph"/>
              <w:numPr>
                <w:ilvl w:val="0"/>
                <w:numId w:val="24"/>
              </w:numPr>
              <w:rPr>
                <w:rFonts w:ascii="Calibri" w:hAnsi="Calibri" w:cs="Calibri"/>
                <w:szCs w:val="22"/>
              </w:rPr>
            </w:pPr>
            <w:r>
              <w:rPr>
                <w:rFonts w:ascii="Calibri" w:hAnsi="Calibri" w:cs="Calibri"/>
                <w:szCs w:val="22"/>
              </w:rPr>
              <w:lastRenderedPageBreak/>
              <w:t>How is the program director involved in strategic planning?</w:t>
            </w:r>
          </w:p>
          <w:p w14:paraId="3D8E093E" w14:textId="71CC5D69" w:rsidR="0054307C" w:rsidRDefault="0054307C" w:rsidP="106385EB">
            <w:pPr>
              <w:pStyle w:val="ListParagraph"/>
              <w:numPr>
                <w:ilvl w:val="0"/>
                <w:numId w:val="24"/>
              </w:numPr>
              <w:rPr>
                <w:rFonts w:ascii="Calibri" w:hAnsi="Calibri" w:cs="Calibri"/>
              </w:rPr>
            </w:pPr>
            <w:r w:rsidRPr="106385EB">
              <w:rPr>
                <w:rFonts w:ascii="Calibri" w:hAnsi="Calibri" w:cs="Calibri"/>
              </w:rPr>
              <w:t xml:space="preserve">What are the criteria for creating the medical assisting budget?  </w:t>
            </w:r>
          </w:p>
          <w:p w14:paraId="19BFCE5C" w14:textId="77777777" w:rsidR="0054307C" w:rsidRDefault="0054307C" w:rsidP="0054307C">
            <w:pPr>
              <w:pStyle w:val="ListParagraph"/>
              <w:numPr>
                <w:ilvl w:val="0"/>
                <w:numId w:val="24"/>
              </w:numPr>
              <w:rPr>
                <w:rFonts w:ascii="Calibri" w:hAnsi="Calibri" w:cs="Calibri"/>
                <w:szCs w:val="22"/>
              </w:rPr>
            </w:pPr>
            <w:r>
              <w:rPr>
                <w:rFonts w:ascii="Calibri" w:hAnsi="Calibri" w:cs="Calibri"/>
                <w:szCs w:val="22"/>
              </w:rPr>
              <w:t xml:space="preserve">Do you have any questions for us?  </w:t>
            </w:r>
          </w:p>
          <w:p w14:paraId="639F12C7" w14:textId="77777777" w:rsidR="00CB78DD" w:rsidRDefault="00CB78DD" w:rsidP="00CB78DD">
            <w:pPr>
              <w:rPr>
                <w:rFonts w:ascii="Calibri" w:hAnsi="Calibri" w:cs="Calibri"/>
              </w:rPr>
            </w:pPr>
          </w:p>
          <w:p w14:paraId="241E3F12" w14:textId="5E1789AC" w:rsidR="00CB78DD" w:rsidRDefault="00CB78DD" w:rsidP="00CB78DD">
            <w:pPr>
              <w:rPr>
                <w:rFonts w:ascii="Calibri" w:hAnsi="Calibri" w:cs="Calibri"/>
              </w:rPr>
            </w:pPr>
            <w:r>
              <w:rPr>
                <w:rFonts w:ascii="Calibri" w:hAnsi="Calibri" w:cs="Calibri"/>
              </w:rPr>
              <w:t>Specific Questions for Program Director’s Supervisor</w:t>
            </w:r>
          </w:p>
          <w:p w14:paraId="5EA7B95D" w14:textId="77777777" w:rsidR="00CB78DD" w:rsidRDefault="00CB78DD" w:rsidP="00CB78DD">
            <w:pPr>
              <w:rPr>
                <w:rFonts w:ascii="Calibri" w:hAnsi="Calibri" w:cs="Calibri"/>
              </w:rPr>
            </w:pPr>
          </w:p>
          <w:p w14:paraId="701A4FDF" w14:textId="77777777" w:rsidR="00CB78DD" w:rsidRDefault="00CB78DD" w:rsidP="00CB78DD">
            <w:pPr>
              <w:pStyle w:val="ListParagraph"/>
              <w:numPr>
                <w:ilvl w:val="0"/>
                <w:numId w:val="8"/>
              </w:numPr>
              <w:rPr>
                <w:rFonts w:ascii="Calibri" w:hAnsi="Calibri" w:cs="Calibri"/>
                <w:szCs w:val="22"/>
              </w:rPr>
            </w:pPr>
            <w:r w:rsidRPr="005B751B">
              <w:rPr>
                <w:rFonts w:ascii="Calibri" w:hAnsi="Calibri" w:cs="Calibri"/>
                <w:szCs w:val="22"/>
              </w:rPr>
              <w:t xml:space="preserve">What is your process for working with the medical assisting Program Director? </w:t>
            </w:r>
          </w:p>
          <w:p w14:paraId="3C7711ED" w14:textId="77777777" w:rsidR="00CB78DD" w:rsidRDefault="00CB78DD" w:rsidP="00CB78DD">
            <w:pPr>
              <w:pStyle w:val="ListParagraph"/>
              <w:numPr>
                <w:ilvl w:val="0"/>
                <w:numId w:val="8"/>
              </w:numPr>
              <w:rPr>
                <w:rFonts w:ascii="Calibri" w:hAnsi="Calibri" w:cs="Calibri"/>
                <w:szCs w:val="22"/>
              </w:rPr>
            </w:pPr>
            <w:r>
              <w:rPr>
                <w:rFonts w:ascii="Calibri" w:hAnsi="Calibri" w:cs="Calibri"/>
                <w:szCs w:val="22"/>
              </w:rPr>
              <w:t xml:space="preserve">Do you and the Program Director generate program goals? How do you derive those goals? </w:t>
            </w:r>
          </w:p>
          <w:p w14:paraId="3EF78AF0" w14:textId="77777777" w:rsidR="00CB78DD" w:rsidRPr="005B751B" w:rsidRDefault="00CB78DD" w:rsidP="00CB78DD">
            <w:pPr>
              <w:pStyle w:val="ListParagraph"/>
              <w:numPr>
                <w:ilvl w:val="0"/>
                <w:numId w:val="8"/>
              </w:numPr>
              <w:rPr>
                <w:rFonts w:ascii="Calibri" w:hAnsi="Calibri" w:cs="Calibri"/>
                <w:szCs w:val="22"/>
              </w:rPr>
            </w:pPr>
            <w:r>
              <w:rPr>
                <w:rFonts w:ascii="Calibri" w:hAnsi="Calibri" w:cs="Calibri"/>
                <w:szCs w:val="22"/>
              </w:rPr>
              <w:t xml:space="preserve">How is the medical assisting faculty’s professional development supported?  </w:t>
            </w:r>
          </w:p>
          <w:p w14:paraId="3999EADC" w14:textId="77777777" w:rsidR="00CB78DD" w:rsidRDefault="00CB78DD" w:rsidP="00CB78DD">
            <w:pPr>
              <w:pStyle w:val="ListParagraph"/>
              <w:numPr>
                <w:ilvl w:val="0"/>
                <w:numId w:val="8"/>
              </w:numPr>
              <w:rPr>
                <w:rFonts w:ascii="Calibri" w:hAnsi="Calibri" w:cs="Calibri"/>
                <w:szCs w:val="22"/>
              </w:rPr>
            </w:pPr>
            <w:r w:rsidRPr="005B751B">
              <w:rPr>
                <w:rFonts w:ascii="Calibri" w:hAnsi="Calibri" w:cs="Calibri"/>
                <w:szCs w:val="22"/>
              </w:rPr>
              <w:t xml:space="preserve">What role do you play in working with the requirements of CAAHEP accreditation?   </w:t>
            </w:r>
          </w:p>
          <w:p w14:paraId="60D3D34F" w14:textId="77777777" w:rsidR="00CB78DD" w:rsidRPr="005B751B" w:rsidRDefault="00CB78DD" w:rsidP="00CB78DD">
            <w:pPr>
              <w:pStyle w:val="ListParagraph"/>
              <w:numPr>
                <w:ilvl w:val="0"/>
                <w:numId w:val="8"/>
              </w:numPr>
              <w:rPr>
                <w:rFonts w:ascii="Calibri" w:hAnsi="Calibri" w:cs="Calibri"/>
                <w:szCs w:val="22"/>
              </w:rPr>
            </w:pPr>
            <w:r>
              <w:rPr>
                <w:rFonts w:ascii="Calibri" w:hAnsi="Calibri" w:cs="Calibri"/>
                <w:szCs w:val="22"/>
              </w:rPr>
              <w:t xml:space="preserve">What have you learned from attending advisory committee meetings?  When you are absent from advisory board meetings, how do you learn about the discussion of the Advisory Committee? </w:t>
            </w:r>
          </w:p>
          <w:p w14:paraId="395E724A" w14:textId="77777777" w:rsidR="00CB78DD" w:rsidRDefault="00CB78DD" w:rsidP="00CB78DD">
            <w:pPr>
              <w:pStyle w:val="ListParagraph"/>
              <w:numPr>
                <w:ilvl w:val="0"/>
                <w:numId w:val="8"/>
              </w:numPr>
              <w:rPr>
                <w:rFonts w:ascii="Calibri" w:hAnsi="Calibri" w:cs="Calibri"/>
                <w:szCs w:val="22"/>
              </w:rPr>
            </w:pPr>
            <w:r w:rsidRPr="005B751B">
              <w:rPr>
                <w:rFonts w:ascii="Calibri" w:hAnsi="Calibri" w:cs="Calibri"/>
                <w:szCs w:val="22"/>
              </w:rPr>
              <w:t xml:space="preserve">How do you participate in the medical assisting program’s </w:t>
            </w:r>
            <w:r>
              <w:rPr>
                <w:rFonts w:ascii="Calibri" w:hAnsi="Calibri" w:cs="Calibri"/>
                <w:szCs w:val="22"/>
              </w:rPr>
              <w:t xml:space="preserve">annual </w:t>
            </w:r>
            <w:r w:rsidRPr="005B751B">
              <w:rPr>
                <w:rFonts w:ascii="Calibri" w:hAnsi="Calibri" w:cs="Calibri"/>
                <w:szCs w:val="22"/>
              </w:rPr>
              <w:t>resource assessment</w:t>
            </w:r>
            <w:r>
              <w:rPr>
                <w:rFonts w:ascii="Calibri" w:hAnsi="Calibri" w:cs="Calibri"/>
                <w:szCs w:val="22"/>
              </w:rPr>
              <w:t>,</w:t>
            </w:r>
            <w:r w:rsidRPr="005B751B">
              <w:rPr>
                <w:rFonts w:ascii="Calibri" w:hAnsi="Calibri" w:cs="Calibri"/>
                <w:szCs w:val="22"/>
              </w:rPr>
              <w:t xml:space="preserve"> and what strategy do you use for making sure that those resources are up-to-date and appropriate? </w:t>
            </w:r>
          </w:p>
          <w:p w14:paraId="77534CA2" w14:textId="77777777" w:rsidR="00CB78DD" w:rsidRPr="005B751B" w:rsidRDefault="00CB78DD" w:rsidP="00CB78DD">
            <w:pPr>
              <w:pStyle w:val="ListParagraph"/>
              <w:numPr>
                <w:ilvl w:val="0"/>
                <w:numId w:val="8"/>
              </w:numPr>
              <w:rPr>
                <w:rFonts w:ascii="Calibri" w:hAnsi="Calibri" w:cs="Calibri"/>
                <w:szCs w:val="22"/>
              </w:rPr>
            </w:pPr>
            <w:r>
              <w:rPr>
                <w:rFonts w:ascii="Calibri" w:hAnsi="Calibri" w:cs="Calibri"/>
                <w:szCs w:val="22"/>
              </w:rPr>
              <w:t xml:space="preserve">What role do you play in the creation of the medical assisting budget?  </w:t>
            </w:r>
            <w:r w:rsidRPr="005B751B">
              <w:rPr>
                <w:rFonts w:ascii="Calibri" w:hAnsi="Calibri" w:cs="Calibri"/>
                <w:szCs w:val="22"/>
              </w:rPr>
              <w:t xml:space="preserve">  </w:t>
            </w:r>
          </w:p>
          <w:p w14:paraId="51AFD531" w14:textId="77777777" w:rsidR="00CB78DD" w:rsidRPr="005B751B" w:rsidRDefault="00CB78DD" w:rsidP="00CB78DD">
            <w:pPr>
              <w:pStyle w:val="ListParagraph"/>
              <w:numPr>
                <w:ilvl w:val="0"/>
                <w:numId w:val="8"/>
              </w:numPr>
              <w:rPr>
                <w:rFonts w:ascii="Calibri" w:hAnsi="Calibri" w:cs="Calibri"/>
                <w:szCs w:val="22"/>
              </w:rPr>
            </w:pPr>
            <w:r w:rsidRPr="005B751B">
              <w:rPr>
                <w:rFonts w:ascii="Calibri" w:hAnsi="Calibri" w:cs="Calibri"/>
                <w:szCs w:val="22"/>
              </w:rPr>
              <w:t>How are the medical assisting program’s outcome</w:t>
            </w:r>
            <w:r>
              <w:rPr>
                <w:rFonts w:ascii="Calibri" w:hAnsi="Calibri" w:cs="Calibri"/>
                <w:szCs w:val="22"/>
              </w:rPr>
              <w:t xml:space="preserve"> results</w:t>
            </w:r>
            <w:r w:rsidRPr="005B751B">
              <w:rPr>
                <w:rFonts w:ascii="Calibri" w:hAnsi="Calibri" w:cs="Calibri"/>
                <w:szCs w:val="22"/>
              </w:rPr>
              <w:t xml:space="preserve"> perceived </w:t>
            </w:r>
            <w:r>
              <w:rPr>
                <w:rFonts w:ascii="Calibri" w:hAnsi="Calibri" w:cs="Calibri"/>
                <w:szCs w:val="22"/>
              </w:rPr>
              <w:t>by school administrators</w:t>
            </w:r>
            <w:r w:rsidRPr="005B751B">
              <w:rPr>
                <w:rFonts w:ascii="Calibri" w:hAnsi="Calibri" w:cs="Calibri"/>
                <w:szCs w:val="22"/>
              </w:rPr>
              <w:t>?  How do the</w:t>
            </w:r>
            <w:r>
              <w:rPr>
                <w:rFonts w:ascii="Calibri" w:hAnsi="Calibri" w:cs="Calibri"/>
                <w:szCs w:val="22"/>
              </w:rPr>
              <w:t xml:space="preserve"> results</w:t>
            </w:r>
            <w:r w:rsidRPr="005B751B">
              <w:rPr>
                <w:rFonts w:ascii="Calibri" w:hAnsi="Calibri" w:cs="Calibri"/>
                <w:szCs w:val="22"/>
              </w:rPr>
              <w:t xml:space="preserve"> compare </w:t>
            </w:r>
            <w:r>
              <w:rPr>
                <w:rFonts w:ascii="Calibri" w:hAnsi="Calibri" w:cs="Calibri"/>
                <w:szCs w:val="22"/>
              </w:rPr>
              <w:t>with those of</w:t>
            </w:r>
            <w:r w:rsidRPr="005B751B">
              <w:rPr>
                <w:rFonts w:ascii="Calibri" w:hAnsi="Calibri" w:cs="Calibri"/>
                <w:szCs w:val="22"/>
              </w:rPr>
              <w:t xml:space="preserve"> other Allied Health programs?  </w:t>
            </w:r>
          </w:p>
          <w:p w14:paraId="0D057401" w14:textId="77777777" w:rsidR="00CB78DD" w:rsidRPr="007F4F70" w:rsidRDefault="00CB78DD" w:rsidP="007F4F70">
            <w:pPr>
              <w:rPr>
                <w:rFonts w:ascii="Calibri" w:hAnsi="Calibri" w:cs="Calibri"/>
              </w:rPr>
            </w:pPr>
          </w:p>
        </w:tc>
      </w:tr>
    </w:tbl>
    <w:p w14:paraId="6B262983" w14:textId="77777777" w:rsidR="00AE4797" w:rsidRDefault="00AE4797" w:rsidP="007F4F70">
      <w:bookmarkStart w:id="22" w:name="_Toc424799245"/>
      <w:bookmarkStart w:id="23" w:name="_Toc499631158"/>
    </w:p>
    <w:bookmarkEnd w:id="22"/>
    <w:bookmarkEnd w:id="23"/>
    <w:p w14:paraId="7517D9E3" w14:textId="77777777" w:rsidR="0054307C" w:rsidRDefault="0054307C" w:rsidP="0054307C">
      <w:pPr>
        <w:pStyle w:val="List"/>
        <w:ind w:left="540" w:hanging="540"/>
        <w:rPr>
          <w:rFonts w:ascii="Calibri" w:hAnsi="Calibri" w:cs="Calibri"/>
          <w:sz w:val="22"/>
          <w:szCs w:val="22"/>
        </w:rPr>
      </w:pPr>
    </w:p>
    <w:p w14:paraId="0A5709AC" w14:textId="6E6D23C2" w:rsidR="0054307C" w:rsidRDefault="004C67FE" w:rsidP="007B042D">
      <w:pPr>
        <w:pStyle w:val="Heading3"/>
      </w:pPr>
      <w:bookmarkStart w:id="24" w:name="_Toc424799247"/>
      <w:bookmarkStart w:id="25" w:name="_Toc478999020"/>
      <w:bookmarkStart w:id="26" w:name="_Toc499631159"/>
      <w:r>
        <w:br w:type="page"/>
      </w:r>
      <w:bookmarkStart w:id="27" w:name="_Toc207010835"/>
      <w:r w:rsidR="0054307C" w:rsidRPr="0017623A">
        <w:lastRenderedPageBreak/>
        <w:t>Faculty</w:t>
      </w:r>
      <w:bookmarkEnd w:id="24"/>
      <w:bookmarkEnd w:id="25"/>
      <w:bookmarkEnd w:id="26"/>
      <w:r w:rsidR="0054307C" w:rsidRPr="0017623A">
        <w:t xml:space="preserve"> </w:t>
      </w:r>
      <w:r w:rsidR="00225CA4">
        <w:t>and Instructional Staff</w:t>
      </w:r>
      <w:r w:rsidR="005A0962">
        <w:t>: Meeting without Program Director</w:t>
      </w:r>
      <w:bookmarkEnd w:id="27"/>
    </w:p>
    <w:p w14:paraId="4C93E44A" w14:textId="3120E08B" w:rsidR="005A0962" w:rsidRDefault="005A0962" w:rsidP="005A0962">
      <w:r>
        <w:t xml:space="preserve">In addition to the curriculum meeting, if applicable, you will also be meeting with the faculty teaching in the program.  This meeting will occur without the Program Director, and your task will be to learn about the resources provided for the faculty to effectively teach the MAERB Core Curriculum. In addition, you will ensure that they are receiving the appropriate guidance to teach the MAERB Core Curriculum.  </w:t>
      </w:r>
    </w:p>
    <w:p w14:paraId="6EF1FC16" w14:textId="55530797" w:rsidR="005A0962" w:rsidRPr="005A0962" w:rsidRDefault="005A0962" w:rsidP="005A0962"/>
    <w:tbl>
      <w:tblPr>
        <w:tblStyle w:val="TableGrid"/>
        <w:tblW w:w="0" w:type="auto"/>
        <w:tblInd w:w="360" w:type="dxa"/>
        <w:tblLook w:val="04A0" w:firstRow="1" w:lastRow="0" w:firstColumn="1" w:lastColumn="0" w:noHBand="0" w:noVBand="1"/>
      </w:tblPr>
      <w:tblGrid>
        <w:gridCol w:w="4465"/>
        <w:gridCol w:w="4525"/>
      </w:tblGrid>
      <w:tr w:rsidR="005A0962" w14:paraId="3A7ED983" w14:textId="688E46EE" w:rsidTr="00895FA7">
        <w:tc>
          <w:tcPr>
            <w:tcW w:w="4465" w:type="dxa"/>
            <w:shd w:val="clear" w:color="auto" w:fill="D9D9D9" w:themeFill="background1" w:themeFillShade="D9"/>
          </w:tcPr>
          <w:p w14:paraId="31238796" w14:textId="4109123D" w:rsidR="005A0962" w:rsidRPr="0097799A" w:rsidRDefault="005A0962" w:rsidP="00895FA7">
            <w:pPr>
              <w:pStyle w:val="List"/>
              <w:ind w:left="0" w:firstLine="0"/>
              <w:rPr>
                <w:rFonts w:ascii="Calibri" w:hAnsi="Calibri" w:cs="Calibri"/>
                <w:b/>
                <w:sz w:val="22"/>
                <w:szCs w:val="22"/>
              </w:rPr>
            </w:pPr>
            <w:r w:rsidRPr="0097799A">
              <w:rPr>
                <w:rFonts w:ascii="Calibri" w:hAnsi="Calibri" w:cs="Calibri"/>
                <w:b/>
                <w:sz w:val="22"/>
                <w:szCs w:val="22"/>
              </w:rPr>
              <w:t xml:space="preserve">Discovery Points </w:t>
            </w:r>
          </w:p>
        </w:tc>
        <w:tc>
          <w:tcPr>
            <w:tcW w:w="4525" w:type="dxa"/>
            <w:shd w:val="clear" w:color="auto" w:fill="D9D9D9" w:themeFill="background1" w:themeFillShade="D9"/>
          </w:tcPr>
          <w:p w14:paraId="3B15482E" w14:textId="651EC591" w:rsidR="005A0962" w:rsidRPr="0097799A" w:rsidRDefault="005A0962" w:rsidP="00895FA7">
            <w:pPr>
              <w:pStyle w:val="List"/>
              <w:ind w:left="0" w:firstLine="0"/>
              <w:rPr>
                <w:rFonts w:ascii="Calibri" w:hAnsi="Calibri" w:cs="Calibri"/>
                <w:b/>
                <w:sz w:val="22"/>
                <w:szCs w:val="22"/>
              </w:rPr>
            </w:pPr>
            <w:r w:rsidRPr="0097799A">
              <w:rPr>
                <w:rFonts w:ascii="Calibri" w:hAnsi="Calibri" w:cs="Calibri"/>
                <w:b/>
                <w:sz w:val="22"/>
                <w:szCs w:val="22"/>
              </w:rPr>
              <w:t>Central Suggested Questions</w:t>
            </w:r>
          </w:p>
        </w:tc>
      </w:tr>
      <w:tr w:rsidR="005A0962" w14:paraId="24D3A512" w14:textId="4773B8F0" w:rsidTr="00895FA7">
        <w:tc>
          <w:tcPr>
            <w:tcW w:w="4465" w:type="dxa"/>
          </w:tcPr>
          <w:p w14:paraId="2F6B5766" w14:textId="0C30420A" w:rsidR="005A0962" w:rsidRDefault="005A0962" w:rsidP="00895FA7">
            <w:pPr>
              <w:pStyle w:val="List"/>
              <w:numPr>
                <w:ilvl w:val="0"/>
                <w:numId w:val="10"/>
              </w:numPr>
              <w:rPr>
                <w:rFonts w:ascii="Calibri" w:hAnsi="Calibri" w:cs="Calibri"/>
                <w:sz w:val="22"/>
                <w:szCs w:val="22"/>
              </w:rPr>
            </w:pPr>
            <w:r>
              <w:rPr>
                <w:rFonts w:ascii="Calibri" w:hAnsi="Calibri" w:cs="Calibri"/>
                <w:sz w:val="22"/>
                <w:szCs w:val="22"/>
              </w:rPr>
              <w:t xml:space="preserve">How is the </w:t>
            </w:r>
            <w:r w:rsidRPr="00217848">
              <w:rPr>
                <w:rFonts w:ascii="Calibri" w:hAnsi="Calibri" w:cs="Calibri"/>
                <w:b/>
                <w:sz w:val="22"/>
                <w:szCs w:val="22"/>
              </w:rPr>
              <w:t>MAERB Core Curriculum</w:t>
            </w:r>
            <w:r>
              <w:rPr>
                <w:rFonts w:ascii="Calibri" w:hAnsi="Calibri" w:cs="Calibri"/>
                <w:sz w:val="22"/>
                <w:szCs w:val="22"/>
              </w:rPr>
              <w:t xml:space="preserve"> covered and maintained in the program courses? </w:t>
            </w:r>
          </w:p>
          <w:p w14:paraId="4404B19B" w14:textId="76F1BE5E" w:rsidR="005A0962" w:rsidRDefault="005A0962" w:rsidP="00895FA7">
            <w:pPr>
              <w:pStyle w:val="List"/>
              <w:numPr>
                <w:ilvl w:val="0"/>
                <w:numId w:val="10"/>
              </w:numPr>
              <w:rPr>
                <w:rFonts w:ascii="Calibri" w:hAnsi="Calibri" w:cs="Calibri"/>
                <w:sz w:val="22"/>
                <w:szCs w:val="22"/>
              </w:rPr>
            </w:pPr>
            <w:r>
              <w:rPr>
                <w:rFonts w:ascii="Calibri" w:hAnsi="Calibri" w:cs="Calibri"/>
                <w:sz w:val="22"/>
                <w:szCs w:val="22"/>
              </w:rPr>
              <w:t xml:space="preserve">Do they have the right </w:t>
            </w:r>
            <w:r w:rsidRPr="004F351F">
              <w:rPr>
                <w:rFonts w:ascii="Calibri" w:hAnsi="Calibri" w:cs="Calibri"/>
                <w:b/>
                <w:sz w:val="22"/>
                <w:szCs w:val="22"/>
              </w:rPr>
              <w:t>resources</w:t>
            </w:r>
            <w:r>
              <w:rPr>
                <w:rFonts w:ascii="Calibri" w:hAnsi="Calibri" w:cs="Calibri"/>
                <w:sz w:val="22"/>
                <w:szCs w:val="22"/>
              </w:rPr>
              <w:t xml:space="preserve"> to effectively teach the </w:t>
            </w:r>
            <w:r w:rsidRPr="004F351F">
              <w:rPr>
                <w:rFonts w:ascii="Calibri" w:hAnsi="Calibri" w:cs="Calibri"/>
                <w:b/>
                <w:sz w:val="22"/>
                <w:szCs w:val="22"/>
              </w:rPr>
              <w:t>MAERB Core Curriculum?</w:t>
            </w:r>
            <w:r>
              <w:rPr>
                <w:rFonts w:ascii="Calibri" w:hAnsi="Calibri" w:cs="Calibri"/>
                <w:sz w:val="22"/>
                <w:szCs w:val="22"/>
              </w:rPr>
              <w:t xml:space="preserve">  </w:t>
            </w:r>
          </w:p>
          <w:p w14:paraId="031E6114" w14:textId="315460A7" w:rsidR="005A0962" w:rsidRDefault="005A0962" w:rsidP="00895FA7">
            <w:pPr>
              <w:pStyle w:val="List"/>
              <w:numPr>
                <w:ilvl w:val="0"/>
                <w:numId w:val="10"/>
              </w:numPr>
              <w:rPr>
                <w:rFonts w:ascii="Calibri" w:hAnsi="Calibri" w:cs="Calibri"/>
                <w:sz w:val="22"/>
                <w:szCs w:val="22"/>
              </w:rPr>
            </w:pPr>
            <w:r>
              <w:rPr>
                <w:rFonts w:ascii="Calibri" w:hAnsi="Calibri" w:cs="Calibri"/>
                <w:sz w:val="22"/>
                <w:szCs w:val="22"/>
              </w:rPr>
              <w:t xml:space="preserve">How do they </w:t>
            </w:r>
            <w:r w:rsidRPr="004F351F">
              <w:rPr>
                <w:rFonts w:ascii="Calibri" w:hAnsi="Calibri" w:cs="Calibri"/>
                <w:b/>
                <w:sz w:val="22"/>
                <w:szCs w:val="22"/>
              </w:rPr>
              <w:t>support</w:t>
            </w:r>
            <w:r>
              <w:rPr>
                <w:rFonts w:ascii="Calibri" w:hAnsi="Calibri" w:cs="Calibri"/>
                <w:sz w:val="22"/>
                <w:szCs w:val="22"/>
              </w:rPr>
              <w:t xml:space="preserve"> and </w:t>
            </w:r>
            <w:r w:rsidRPr="004F351F">
              <w:rPr>
                <w:rFonts w:ascii="Calibri" w:hAnsi="Calibri" w:cs="Calibri"/>
                <w:b/>
                <w:sz w:val="22"/>
                <w:szCs w:val="22"/>
              </w:rPr>
              <w:t>evaluate</w:t>
            </w:r>
            <w:r>
              <w:rPr>
                <w:rFonts w:ascii="Calibri" w:hAnsi="Calibri" w:cs="Calibri"/>
                <w:sz w:val="22"/>
                <w:szCs w:val="22"/>
              </w:rPr>
              <w:t xml:space="preserve"> the </w:t>
            </w:r>
            <w:r w:rsidRPr="004F351F">
              <w:rPr>
                <w:rFonts w:ascii="Calibri" w:hAnsi="Calibri" w:cs="Calibri"/>
                <w:b/>
                <w:sz w:val="22"/>
                <w:szCs w:val="22"/>
              </w:rPr>
              <w:t>students</w:t>
            </w:r>
            <w:r>
              <w:rPr>
                <w:rFonts w:ascii="Calibri" w:hAnsi="Calibri" w:cs="Calibri"/>
                <w:sz w:val="22"/>
                <w:szCs w:val="22"/>
              </w:rPr>
              <w:t xml:space="preserve">?  </w:t>
            </w:r>
          </w:p>
          <w:p w14:paraId="3F7EE09B" w14:textId="20BEDFF5" w:rsidR="005A0962" w:rsidRDefault="005A0962" w:rsidP="00895FA7">
            <w:pPr>
              <w:pStyle w:val="List"/>
              <w:numPr>
                <w:ilvl w:val="0"/>
                <w:numId w:val="10"/>
              </w:numPr>
              <w:rPr>
                <w:rFonts w:ascii="Calibri" w:hAnsi="Calibri" w:cs="Calibri"/>
                <w:sz w:val="22"/>
                <w:szCs w:val="22"/>
              </w:rPr>
            </w:pPr>
            <w:r>
              <w:rPr>
                <w:rFonts w:ascii="Calibri" w:hAnsi="Calibri" w:cs="Calibri"/>
                <w:sz w:val="22"/>
                <w:szCs w:val="22"/>
              </w:rPr>
              <w:t xml:space="preserve">What </w:t>
            </w:r>
            <w:r w:rsidRPr="004F351F">
              <w:rPr>
                <w:rFonts w:ascii="Calibri" w:hAnsi="Calibri" w:cs="Calibri"/>
                <w:b/>
                <w:sz w:val="22"/>
                <w:szCs w:val="22"/>
              </w:rPr>
              <w:t>resources</w:t>
            </w:r>
            <w:r>
              <w:rPr>
                <w:rFonts w:ascii="Calibri" w:hAnsi="Calibri" w:cs="Calibri"/>
                <w:sz w:val="22"/>
                <w:szCs w:val="22"/>
              </w:rPr>
              <w:t xml:space="preserve"> are available for </w:t>
            </w:r>
            <w:r w:rsidRPr="004F351F">
              <w:rPr>
                <w:rFonts w:ascii="Calibri" w:hAnsi="Calibri" w:cs="Calibri"/>
                <w:b/>
                <w:sz w:val="22"/>
                <w:szCs w:val="22"/>
              </w:rPr>
              <w:t>continuing education</w:t>
            </w:r>
            <w:r>
              <w:rPr>
                <w:rFonts w:ascii="Calibri" w:hAnsi="Calibri" w:cs="Calibri"/>
                <w:sz w:val="22"/>
                <w:szCs w:val="22"/>
              </w:rPr>
              <w:t xml:space="preserve"> and </w:t>
            </w:r>
            <w:r w:rsidRPr="004F351F">
              <w:rPr>
                <w:rFonts w:ascii="Calibri" w:hAnsi="Calibri" w:cs="Calibri"/>
                <w:b/>
                <w:sz w:val="22"/>
                <w:szCs w:val="22"/>
              </w:rPr>
              <w:t>professional development</w:t>
            </w:r>
            <w:r>
              <w:rPr>
                <w:rFonts w:ascii="Calibri" w:hAnsi="Calibri" w:cs="Calibri"/>
                <w:sz w:val="22"/>
                <w:szCs w:val="22"/>
              </w:rPr>
              <w:t xml:space="preserve">? </w:t>
            </w:r>
          </w:p>
          <w:p w14:paraId="017B77D3" w14:textId="55A272F3" w:rsidR="005A0962" w:rsidRDefault="005A0962" w:rsidP="00895FA7">
            <w:pPr>
              <w:pStyle w:val="List"/>
              <w:rPr>
                <w:rFonts w:ascii="Calibri" w:hAnsi="Calibri" w:cs="Calibri"/>
                <w:sz w:val="22"/>
                <w:szCs w:val="22"/>
              </w:rPr>
            </w:pPr>
          </w:p>
          <w:p w14:paraId="78B09824" w14:textId="5420AFEA" w:rsidR="005A0962" w:rsidRDefault="005A0962" w:rsidP="00895FA7">
            <w:pPr>
              <w:pStyle w:val="List"/>
              <w:rPr>
                <w:rFonts w:ascii="Calibri" w:hAnsi="Calibri" w:cs="Calibri"/>
                <w:sz w:val="22"/>
                <w:szCs w:val="22"/>
              </w:rPr>
            </w:pPr>
          </w:p>
          <w:p w14:paraId="29C989A7" w14:textId="590555CE" w:rsidR="005A0962" w:rsidRPr="007B1F26" w:rsidRDefault="005A0962" w:rsidP="00895FA7">
            <w:pPr>
              <w:rPr>
                <w:rFonts w:ascii="Calibri" w:hAnsi="Calibri" w:cs="Calibri"/>
                <w:b/>
              </w:rPr>
            </w:pPr>
            <w:r w:rsidRPr="007B1F26">
              <w:rPr>
                <w:rFonts w:ascii="Calibri" w:hAnsi="Calibri" w:cs="Calibri"/>
                <w:b/>
              </w:rPr>
              <w:t>Standards</w:t>
            </w:r>
          </w:p>
          <w:p w14:paraId="33B29254" w14:textId="3CB9970E" w:rsidR="005A0962" w:rsidRDefault="005A0962" w:rsidP="00895FA7">
            <w:pPr>
              <w:rPr>
                <w:rFonts w:ascii="Calibri" w:hAnsi="Calibri" w:cs="Calibri"/>
              </w:rPr>
            </w:pPr>
          </w:p>
          <w:p w14:paraId="64A45F01" w14:textId="7F757487" w:rsidR="005A0962" w:rsidRDefault="005A0962" w:rsidP="00895FA7">
            <w:pPr>
              <w:rPr>
                <w:rFonts w:ascii="Calibri" w:hAnsi="Calibri" w:cs="Calibri"/>
              </w:rPr>
            </w:pPr>
            <w:r>
              <w:rPr>
                <w:rFonts w:ascii="Calibri" w:hAnsi="Calibri" w:cs="Calibri"/>
              </w:rPr>
              <w:t>III.A Resources—Type and Amount</w:t>
            </w:r>
          </w:p>
          <w:p w14:paraId="10DD95F0" w14:textId="3CD1EE19" w:rsidR="005A0962" w:rsidRDefault="005A0962" w:rsidP="00895FA7">
            <w:pPr>
              <w:rPr>
                <w:rFonts w:ascii="Calibri" w:hAnsi="Calibri" w:cs="Calibri"/>
              </w:rPr>
            </w:pPr>
            <w:r>
              <w:rPr>
                <w:rFonts w:ascii="Calibri" w:hAnsi="Calibri" w:cs="Calibri"/>
              </w:rPr>
              <w:t>III.B Resources—Personnel</w:t>
            </w:r>
          </w:p>
          <w:p w14:paraId="1FCDD33C" w14:textId="3420BEA0" w:rsidR="005A0962" w:rsidRDefault="005A0962" w:rsidP="00895FA7">
            <w:pPr>
              <w:rPr>
                <w:rFonts w:ascii="Calibri" w:hAnsi="Calibri" w:cs="Calibri"/>
              </w:rPr>
            </w:pPr>
            <w:r>
              <w:rPr>
                <w:rFonts w:ascii="Calibri" w:hAnsi="Calibri" w:cs="Calibri"/>
              </w:rPr>
              <w:t xml:space="preserve">III.C Resources—Curriculum </w:t>
            </w:r>
          </w:p>
          <w:p w14:paraId="362D5D5E" w14:textId="4A80CEAB" w:rsidR="005A0962" w:rsidRDefault="005A0962" w:rsidP="00895FA7">
            <w:pPr>
              <w:rPr>
                <w:rFonts w:ascii="Calibri" w:hAnsi="Calibri" w:cs="Calibri"/>
              </w:rPr>
            </w:pPr>
            <w:r w:rsidRPr="106385EB">
              <w:rPr>
                <w:rFonts w:ascii="Calibri" w:hAnsi="Calibri" w:cs="Calibri"/>
              </w:rPr>
              <w:t>IV.A. Student and Graduate Evaluation/Assessment—Student Evaluation</w:t>
            </w:r>
          </w:p>
          <w:p w14:paraId="0563BE50" w14:textId="7A6A1EBB" w:rsidR="005A0962" w:rsidRDefault="005A0962" w:rsidP="00895FA7">
            <w:pPr>
              <w:rPr>
                <w:rFonts w:ascii="Calibri" w:hAnsi="Calibri" w:cs="Calibri"/>
              </w:rPr>
            </w:pPr>
            <w:r>
              <w:rPr>
                <w:rFonts w:ascii="Calibri" w:hAnsi="Calibri" w:cs="Calibri"/>
              </w:rPr>
              <w:t>IV.B.1 Outcomes—Outcomes Assessment</w:t>
            </w:r>
          </w:p>
          <w:p w14:paraId="5E88AA66" w14:textId="656382E8" w:rsidR="005A0962" w:rsidRDefault="005A0962" w:rsidP="00895FA7">
            <w:pPr>
              <w:pStyle w:val="List"/>
              <w:rPr>
                <w:rFonts w:ascii="Calibri" w:hAnsi="Calibri" w:cs="Calibri"/>
                <w:sz w:val="22"/>
                <w:szCs w:val="22"/>
              </w:rPr>
            </w:pPr>
            <w:r>
              <w:rPr>
                <w:rFonts w:ascii="Calibri" w:hAnsi="Calibri" w:cs="Calibri"/>
                <w:sz w:val="22"/>
                <w:szCs w:val="22"/>
              </w:rPr>
              <w:t xml:space="preserve">  </w:t>
            </w:r>
          </w:p>
        </w:tc>
        <w:tc>
          <w:tcPr>
            <w:tcW w:w="4525" w:type="dxa"/>
          </w:tcPr>
          <w:p w14:paraId="3BFDF2C2" w14:textId="1E5741D8" w:rsidR="005A0962" w:rsidRDefault="005A0962" w:rsidP="00895FA7">
            <w:pPr>
              <w:pStyle w:val="List"/>
              <w:numPr>
                <w:ilvl w:val="0"/>
                <w:numId w:val="9"/>
              </w:numPr>
              <w:rPr>
                <w:rFonts w:ascii="Calibri" w:hAnsi="Calibri" w:cs="Calibri"/>
                <w:sz w:val="22"/>
                <w:szCs w:val="22"/>
              </w:rPr>
            </w:pPr>
            <w:r>
              <w:rPr>
                <w:rFonts w:ascii="Calibri" w:hAnsi="Calibri" w:cs="Calibri"/>
                <w:sz w:val="22"/>
                <w:szCs w:val="22"/>
              </w:rPr>
              <w:t>How is it ensured that the program’s syllabi are covering the MAERB Core Curriculum?</w:t>
            </w:r>
          </w:p>
          <w:p w14:paraId="1856BEF1" w14:textId="69BD32C1" w:rsidR="005A0962" w:rsidRDefault="005A0962" w:rsidP="00895FA7">
            <w:pPr>
              <w:pStyle w:val="List"/>
              <w:numPr>
                <w:ilvl w:val="1"/>
                <w:numId w:val="9"/>
              </w:numPr>
              <w:rPr>
                <w:rFonts w:ascii="Calibri" w:hAnsi="Calibri" w:cs="Calibri"/>
                <w:sz w:val="22"/>
                <w:szCs w:val="22"/>
              </w:rPr>
            </w:pPr>
            <w:r>
              <w:rPr>
                <w:rFonts w:ascii="Calibri" w:hAnsi="Calibri" w:cs="Calibri"/>
                <w:sz w:val="22"/>
                <w:szCs w:val="22"/>
              </w:rPr>
              <w:t xml:space="preserve">In assessing the students’ achievement of the psychomotor and affective competency, what is the evaluation policy and practice?  </w:t>
            </w:r>
          </w:p>
          <w:p w14:paraId="52E7DB72" w14:textId="3028DD42" w:rsidR="005A0962" w:rsidRPr="004F351F" w:rsidRDefault="005A0962" w:rsidP="00895FA7">
            <w:pPr>
              <w:pStyle w:val="List"/>
              <w:numPr>
                <w:ilvl w:val="1"/>
                <w:numId w:val="9"/>
              </w:numPr>
              <w:rPr>
                <w:rFonts w:ascii="Calibri" w:hAnsi="Calibri" w:cs="Calibri"/>
                <w:sz w:val="22"/>
                <w:szCs w:val="22"/>
              </w:rPr>
            </w:pPr>
            <w:r>
              <w:rPr>
                <w:rFonts w:ascii="Calibri" w:hAnsi="Calibri" w:cs="Calibri"/>
                <w:sz w:val="22"/>
                <w:szCs w:val="22"/>
              </w:rPr>
              <w:t xml:space="preserve">How do you track the achievement of the psychomotor and affective competency for each student?  </w:t>
            </w:r>
          </w:p>
          <w:p w14:paraId="23DA9196" w14:textId="30C6D115" w:rsidR="005A0962" w:rsidRDefault="005A0962" w:rsidP="00895FA7">
            <w:pPr>
              <w:pStyle w:val="List"/>
              <w:numPr>
                <w:ilvl w:val="0"/>
                <w:numId w:val="9"/>
              </w:numPr>
              <w:rPr>
                <w:rFonts w:ascii="Calibri" w:hAnsi="Calibri" w:cs="Calibri"/>
                <w:sz w:val="22"/>
                <w:szCs w:val="22"/>
              </w:rPr>
            </w:pPr>
            <w:r>
              <w:rPr>
                <w:rFonts w:ascii="Calibri" w:hAnsi="Calibri" w:cs="Calibri"/>
                <w:sz w:val="22"/>
                <w:szCs w:val="22"/>
              </w:rPr>
              <w:t xml:space="preserve">How do the instructional and laboratory resources support the MAERB Core Curriculum?  </w:t>
            </w:r>
          </w:p>
          <w:p w14:paraId="130FF3EC" w14:textId="50A5E67E" w:rsidR="005A0962" w:rsidRDefault="005A0962" w:rsidP="00895FA7">
            <w:pPr>
              <w:pStyle w:val="List"/>
              <w:numPr>
                <w:ilvl w:val="1"/>
                <w:numId w:val="9"/>
              </w:numPr>
              <w:rPr>
                <w:rFonts w:ascii="Calibri" w:hAnsi="Calibri" w:cs="Calibri"/>
                <w:sz w:val="22"/>
                <w:szCs w:val="22"/>
              </w:rPr>
            </w:pPr>
            <w:r>
              <w:rPr>
                <w:rFonts w:ascii="Calibri" w:hAnsi="Calibri" w:cs="Calibri"/>
                <w:sz w:val="22"/>
                <w:szCs w:val="22"/>
              </w:rPr>
              <w:t xml:space="preserve">What suggestions have you made recently, if any, to the program director about resource needs?  </w:t>
            </w:r>
          </w:p>
          <w:p w14:paraId="660D62B3" w14:textId="078853CE" w:rsidR="005A0962" w:rsidRDefault="005A0962" w:rsidP="00895FA7">
            <w:pPr>
              <w:pStyle w:val="List"/>
              <w:ind w:left="1440" w:firstLine="0"/>
              <w:rPr>
                <w:rFonts w:ascii="Calibri" w:hAnsi="Calibri" w:cs="Calibri"/>
                <w:sz w:val="22"/>
                <w:szCs w:val="22"/>
              </w:rPr>
            </w:pPr>
          </w:p>
          <w:p w14:paraId="2A904F2F" w14:textId="70BA8345" w:rsidR="005A0962" w:rsidRDefault="005A0962" w:rsidP="00895FA7">
            <w:pPr>
              <w:pStyle w:val="List"/>
              <w:numPr>
                <w:ilvl w:val="0"/>
                <w:numId w:val="9"/>
              </w:numPr>
              <w:rPr>
                <w:rFonts w:ascii="Calibri" w:hAnsi="Calibri" w:cs="Calibri"/>
                <w:sz w:val="22"/>
                <w:szCs w:val="22"/>
              </w:rPr>
            </w:pPr>
            <w:r>
              <w:rPr>
                <w:rFonts w:ascii="Calibri" w:hAnsi="Calibri" w:cs="Calibri"/>
                <w:sz w:val="22"/>
                <w:szCs w:val="22"/>
              </w:rPr>
              <w:t xml:space="preserve">How would you identify the academic needs of </w:t>
            </w:r>
            <w:proofErr w:type="gramStart"/>
            <w:r>
              <w:rPr>
                <w:rFonts w:ascii="Calibri" w:hAnsi="Calibri" w:cs="Calibri"/>
                <w:sz w:val="22"/>
                <w:szCs w:val="22"/>
              </w:rPr>
              <w:t>the medical</w:t>
            </w:r>
            <w:proofErr w:type="gramEnd"/>
            <w:r>
              <w:rPr>
                <w:rFonts w:ascii="Calibri" w:hAnsi="Calibri" w:cs="Calibri"/>
                <w:sz w:val="22"/>
                <w:szCs w:val="22"/>
              </w:rPr>
              <w:t xml:space="preserve"> assisting students?  </w:t>
            </w:r>
          </w:p>
          <w:p w14:paraId="7D3A95F6" w14:textId="5BC8FD0E" w:rsidR="005A0962" w:rsidRDefault="005A0962" w:rsidP="00895FA7">
            <w:pPr>
              <w:pStyle w:val="List"/>
              <w:numPr>
                <w:ilvl w:val="1"/>
                <w:numId w:val="9"/>
              </w:numPr>
              <w:rPr>
                <w:rFonts w:ascii="Calibri" w:hAnsi="Calibri" w:cs="Calibri"/>
                <w:sz w:val="22"/>
                <w:szCs w:val="22"/>
              </w:rPr>
            </w:pPr>
            <w:r>
              <w:rPr>
                <w:rFonts w:ascii="Calibri" w:hAnsi="Calibri" w:cs="Calibri"/>
                <w:sz w:val="22"/>
                <w:szCs w:val="22"/>
              </w:rPr>
              <w:t xml:space="preserve">What does the program do to ensure that the students’ needs are met, particularly with credentialing and job placement?  </w:t>
            </w:r>
          </w:p>
          <w:p w14:paraId="4B98010B" w14:textId="34CC9CAB" w:rsidR="005A0962" w:rsidRDefault="005A0962" w:rsidP="00895FA7">
            <w:pPr>
              <w:pStyle w:val="List"/>
              <w:numPr>
                <w:ilvl w:val="0"/>
                <w:numId w:val="9"/>
              </w:numPr>
              <w:rPr>
                <w:rFonts w:ascii="Calibri" w:hAnsi="Calibri" w:cs="Calibri"/>
                <w:sz w:val="22"/>
                <w:szCs w:val="22"/>
              </w:rPr>
            </w:pPr>
            <w:r>
              <w:rPr>
                <w:rFonts w:ascii="Calibri" w:hAnsi="Calibri" w:cs="Calibri"/>
                <w:sz w:val="22"/>
                <w:szCs w:val="22"/>
              </w:rPr>
              <w:t xml:space="preserve">How does the institution and program support you in staying current in the area you teach and other professional development, such as seminars or in-service on topics related to </w:t>
            </w:r>
            <w:r w:rsidR="00D61BE1">
              <w:rPr>
                <w:rFonts w:ascii="Calibri" w:hAnsi="Calibri" w:cs="Calibri"/>
                <w:sz w:val="22"/>
                <w:szCs w:val="22"/>
              </w:rPr>
              <w:t>instructional methodology</w:t>
            </w:r>
            <w:r>
              <w:rPr>
                <w:rFonts w:ascii="Calibri" w:hAnsi="Calibri" w:cs="Calibri"/>
                <w:sz w:val="22"/>
                <w:szCs w:val="22"/>
              </w:rPr>
              <w:t xml:space="preserve">?  </w:t>
            </w:r>
          </w:p>
          <w:p w14:paraId="216CD472" w14:textId="14E8CC12" w:rsidR="005A0962" w:rsidRDefault="005A0962" w:rsidP="00895FA7">
            <w:pPr>
              <w:pStyle w:val="List"/>
              <w:numPr>
                <w:ilvl w:val="1"/>
                <w:numId w:val="9"/>
              </w:numPr>
              <w:rPr>
                <w:rFonts w:ascii="Calibri" w:hAnsi="Calibri" w:cs="Calibri"/>
                <w:sz w:val="22"/>
                <w:szCs w:val="22"/>
              </w:rPr>
            </w:pPr>
            <w:r>
              <w:rPr>
                <w:rFonts w:ascii="Calibri" w:hAnsi="Calibri" w:cs="Calibri"/>
                <w:sz w:val="22"/>
                <w:szCs w:val="22"/>
              </w:rPr>
              <w:t xml:space="preserve">By whom are you evaluated on your job performance and how often? </w:t>
            </w:r>
          </w:p>
          <w:p w14:paraId="671EDDE5" w14:textId="531E0937" w:rsidR="005A0962" w:rsidRPr="005E03A8" w:rsidRDefault="005A0962" w:rsidP="00895FA7">
            <w:pPr>
              <w:pStyle w:val="List"/>
              <w:numPr>
                <w:ilvl w:val="1"/>
                <w:numId w:val="9"/>
              </w:numPr>
              <w:rPr>
                <w:rFonts w:asciiTheme="minorHAnsi" w:hAnsiTheme="minorHAnsi" w:cstheme="minorHAnsi"/>
                <w:sz w:val="22"/>
                <w:szCs w:val="22"/>
              </w:rPr>
            </w:pPr>
            <w:r w:rsidRPr="005E03A8">
              <w:rPr>
                <w:rFonts w:asciiTheme="minorHAnsi" w:hAnsiTheme="minorHAnsi" w:cstheme="minorHAnsi"/>
                <w:sz w:val="22"/>
                <w:szCs w:val="22"/>
              </w:rPr>
              <w:t xml:space="preserve">How are student evaluations of faculty used to inform faculty of </w:t>
            </w:r>
            <w:r w:rsidRPr="005E03A8">
              <w:rPr>
                <w:rFonts w:asciiTheme="minorHAnsi" w:hAnsiTheme="minorHAnsi" w:cstheme="minorHAnsi"/>
                <w:sz w:val="22"/>
                <w:szCs w:val="22"/>
              </w:rPr>
              <w:lastRenderedPageBreak/>
              <w:t>their performance in the classroom?</w:t>
            </w:r>
          </w:p>
          <w:p w14:paraId="26339B25" w14:textId="245762BD" w:rsidR="005A0962" w:rsidRPr="005E03A8" w:rsidRDefault="005A0962" w:rsidP="00895FA7">
            <w:pPr>
              <w:pStyle w:val="List"/>
              <w:numPr>
                <w:ilvl w:val="0"/>
                <w:numId w:val="9"/>
              </w:numPr>
              <w:rPr>
                <w:sz w:val="22"/>
                <w:szCs w:val="22"/>
              </w:rPr>
            </w:pPr>
            <w:r w:rsidRPr="005E03A8">
              <w:rPr>
                <w:rFonts w:asciiTheme="minorHAnsi" w:hAnsiTheme="minorHAnsi" w:cstheme="minorHAnsi"/>
                <w:sz w:val="22"/>
                <w:szCs w:val="22"/>
              </w:rPr>
              <w:t>To whom do you go if you have any concerns about the program?</w:t>
            </w:r>
            <w:r w:rsidRPr="005E03A8">
              <w:rPr>
                <w:sz w:val="22"/>
                <w:szCs w:val="22"/>
              </w:rPr>
              <w:t xml:space="preserve"> </w:t>
            </w:r>
          </w:p>
        </w:tc>
      </w:tr>
    </w:tbl>
    <w:p w14:paraId="4F38FDA1" w14:textId="77777777" w:rsidR="007B042D" w:rsidRDefault="007B042D" w:rsidP="007B042D">
      <w:bookmarkStart w:id="28" w:name="_Toc424799248"/>
      <w:bookmarkStart w:id="29" w:name="_Toc478999021"/>
      <w:bookmarkStart w:id="30" w:name="_Toc499631160"/>
    </w:p>
    <w:p w14:paraId="0758994A" w14:textId="2883469F" w:rsidR="003A1645" w:rsidRDefault="003A1645" w:rsidP="003A1645">
      <w:pPr>
        <w:pStyle w:val="Heading3"/>
      </w:pPr>
      <w:bookmarkStart w:id="31" w:name="_Curriculum_Meeting:_Program"/>
      <w:bookmarkStart w:id="32" w:name="_Toc207010836"/>
      <w:bookmarkEnd w:id="31"/>
      <w:r>
        <w:t>Curriculum Meeting: Program Director, f</w:t>
      </w:r>
      <w:r w:rsidRPr="0017623A">
        <w:t xml:space="preserve">aculty </w:t>
      </w:r>
      <w:r>
        <w:t>and Instructional Staff</w:t>
      </w:r>
      <w:bookmarkEnd w:id="32"/>
    </w:p>
    <w:p w14:paraId="6CFD62E1" w14:textId="77777777" w:rsidR="003A1645" w:rsidRDefault="003A1645" w:rsidP="003A1645">
      <w:r>
        <w:t xml:space="preserve">As you know, with the 2022 </w:t>
      </w:r>
      <w:r>
        <w:rPr>
          <w:i/>
          <w:iCs/>
        </w:rPr>
        <w:t>Standards and Guidelines</w:t>
      </w:r>
      <w:r>
        <w:t>, MAERB is no longer focusing on individual assessment tools; rather you will be looking at the big picture of the coverage of the MAERB Core Curriculum and considering that big picture in conjunction with the program’s outcomes.  It is very important that the team prepare for this meeting in advance.</w:t>
      </w:r>
    </w:p>
    <w:p w14:paraId="4FC73804" w14:textId="47ED8C60" w:rsidR="003A1645" w:rsidRDefault="003A1645" w:rsidP="003A1645">
      <w:r>
        <w:t xml:space="preserve">You will be asking for five samples prior to the site visit to learn the program’s typical patterns of assessment.  In addition, you will have an extended conversation at the site visit with the faculty and other instructional staff in which you will ask for other tests, activities, check-off sheets and so on to learn more about how the program teaches and assesses the MAERB Core Curriculum.  In your document library, you have a handout “Assessment Tool Samples” to guide you in asking for samples.  </w:t>
      </w:r>
      <w:r w:rsidR="00A430C8">
        <w:t xml:space="preserve">You also have a handout “Curriculum Review Meeting” to help the team organize the curriculum review meeting.  </w:t>
      </w:r>
    </w:p>
    <w:p w14:paraId="28BCC90C" w14:textId="77777777" w:rsidR="003A1645" w:rsidRDefault="003A1645" w:rsidP="003A1645">
      <w:pPr>
        <w:spacing w:after="0" w:line="240" w:lineRule="auto"/>
        <w:rPr>
          <w:rFonts w:cstheme="minorHAnsi"/>
        </w:rPr>
      </w:pPr>
      <w:r>
        <w:t xml:space="preserve">You will not be able to cover the entire MAERB Core Curriculum in this session, but you can learn in more detail about both the formative and summative assessments in one area.  For example, if you ask about II.P.1 </w:t>
      </w:r>
      <w:r w:rsidRPr="009066C5">
        <w:rPr>
          <w:rFonts w:cstheme="minorHAnsi"/>
          <w:color w:val="7030A0"/>
        </w:rPr>
        <w:t>Calculate proper dosages of medication for administration</w:t>
      </w:r>
      <w:r>
        <w:rPr>
          <w:rFonts w:cstheme="minorHAnsi"/>
        </w:rPr>
        <w:t xml:space="preserve">, you </w:t>
      </w:r>
      <w:proofErr w:type="gramStart"/>
      <w:r>
        <w:rPr>
          <w:rFonts w:cstheme="minorHAnsi"/>
        </w:rPr>
        <w:t>would</w:t>
      </w:r>
      <w:proofErr w:type="gramEnd"/>
      <w:r>
        <w:rPr>
          <w:rFonts w:cstheme="minorHAnsi"/>
        </w:rPr>
        <w:t xml:space="preserve"> look at the textbook, the exercises for student practice, the method of teaching, and then the formal assessment. That discussion can often lead to a discussion about I.C.10: </w:t>
      </w:r>
      <w:r w:rsidRPr="00E76D47">
        <w:rPr>
          <w:rFonts w:cstheme="minorHAnsi"/>
          <w:color w:val="7030A0"/>
        </w:rPr>
        <w:t xml:space="preserve">Identify the classifications of medications </w:t>
      </w:r>
      <w:proofErr w:type="gramStart"/>
      <w:r w:rsidRPr="00E76D47">
        <w:rPr>
          <w:rFonts w:cstheme="minorHAnsi"/>
          <w:color w:val="7030A0"/>
        </w:rPr>
        <w:t>including:</w:t>
      </w:r>
      <w:proofErr w:type="gramEnd"/>
      <w:r w:rsidRPr="00E76D47">
        <w:rPr>
          <w:rFonts w:cstheme="minorHAnsi"/>
          <w:color w:val="7030A0"/>
        </w:rPr>
        <w:t xml:space="preserve"> a. indications for use; b. desired effects; c. side effects; d. adverse reactions</w:t>
      </w:r>
      <w:r>
        <w:rPr>
          <w:rFonts w:cstheme="minorHAnsi"/>
          <w:color w:val="7030A0"/>
        </w:rPr>
        <w:t xml:space="preserve">.  </w:t>
      </w:r>
      <w:r>
        <w:rPr>
          <w:rFonts w:cstheme="minorHAnsi"/>
        </w:rPr>
        <w:t xml:space="preserve">You would then ask about how many drugs the students need to recognize and what the method the program uses to determine that the students recognize those drugs, along with looking at the materials that they use in the classroom.  It will, as stated above, be an evolving conversation as well as a show and tell.  </w:t>
      </w:r>
    </w:p>
    <w:p w14:paraId="6D7991CC" w14:textId="77777777" w:rsidR="003A1645" w:rsidRDefault="003A1645" w:rsidP="003A1645">
      <w:pPr>
        <w:spacing w:after="0" w:line="240" w:lineRule="auto"/>
        <w:rPr>
          <w:rFonts w:cstheme="minorHAnsi"/>
        </w:rPr>
      </w:pPr>
    </w:p>
    <w:p w14:paraId="6BDB210A" w14:textId="77777777" w:rsidR="003A1645" w:rsidRPr="00B629B3" w:rsidRDefault="003A1645" w:rsidP="003A1645">
      <w:pPr>
        <w:spacing w:after="0" w:line="240" w:lineRule="auto"/>
        <w:rPr>
          <w:rFonts w:cstheme="minorHAnsi"/>
        </w:rPr>
      </w:pPr>
      <w:r>
        <w:rPr>
          <w:rFonts w:cstheme="minorHAnsi"/>
        </w:rPr>
        <w:t xml:space="preserve">Outlined below you will find a series of introductory questions to begin the curriculum session. </w:t>
      </w:r>
    </w:p>
    <w:p w14:paraId="508F660E" w14:textId="77777777" w:rsidR="003A1645" w:rsidRPr="00065247" w:rsidRDefault="003A1645" w:rsidP="003A1645">
      <w:pPr>
        <w:spacing w:after="0" w:line="240" w:lineRule="auto"/>
        <w:rPr>
          <w:rFonts w:cstheme="minorHAnsi"/>
        </w:rPr>
      </w:pPr>
    </w:p>
    <w:p w14:paraId="284B16CE" w14:textId="77777777" w:rsidR="003A1645" w:rsidRPr="0008556A" w:rsidRDefault="003A1645" w:rsidP="003A1645">
      <w:pPr>
        <w:rPr>
          <w:rFonts w:cstheme="minorHAnsi"/>
          <w:b/>
          <w:bCs/>
        </w:rPr>
      </w:pPr>
      <w:r w:rsidRPr="0008556A">
        <w:rPr>
          <w:rFonts w:cstheme="minorHAnsi"/>
          <w:b/>
          <w:bCs/>
        </w:rPr>
        <w:t xml:space="preserve">Introductory Interview Questions </w:t>
      </w:r>
    </w:p>
    <w:p w14:paraId="63B6B001" w14:textId="77777777" w:rsidR="003A1645" w:rsidRPr="0008556A" w:rsidRDefault="003A1645" w:rsidP="003A1645">
      <w:pPr>
        <w:pStyle w:val="ListParagraph"/>
        <w:numPr>
          <w:ilvl w:val="0"/>
          <w:numId w:val="26"/>
        </w:numPr>
        <w:spacing w:after="160" w:line="259" w:lineRule="auto"/>
        <w:rPr>
          <w:rFonts w:asciiTheme="minorHAnsi" w:hAnsiTheme="minorHAnsi" w:cstheme="minorHAnsi"/>
        </w:rPr>
      </w:pPr>
      <w:r w:rsidRPr="0008556A">
        <w:rPr>
          <w:rFonts w:asciiTheme="minorHAnsi" w:hAnsiTheme="minorHAnsi" w:cstheme="minorHAnsi"/>
        </w:rPr>
        <w:t xml:space="preserve">What is your favorite thing to teach?  How do you do it? </w:t>
      </w:r>
    </w:p>
    <w:p w14:paraId="728B0807" w14:textId="77777777" w:rsidR="003A1645" w:rsidRPr="0008556A" w:rsidRDefault="003A1645" w:rsidP="003A1645">
      <w:pPr>
        <w:pStyle w:val="ListParagraph"/>
        <w:numPr>
          <w:ilvl w:val="0"/>
          <w:numId w:val="26"/>
        </w:numPr>
        <w:spacing w:after="160" w:line="259" w:lineRule="auto"/>
        <w:rPr>
          <w:rFonts w:asciiTheme="minorHAnsi" w:hAnsiTheme="minorHAnsi" w:cstheme="minorHAnsi"/>
        </w:rPr>
      </w:pPr>
      <w:r w:rsidRPr="0008556A">
        <w:rPr>
          <w:rFonts w:asciiTheme="minorHAnsi" w:hAnsiTheme="minorHAnsi" w:cstheme="minorHAnsi"/>
        </w:rPr>
        <w:t xml:space="preserve">What is the most challenging part of the MAERB Core Curriculum to teach? What techniques do you use?  </w:t>
      </w:r>
    </w:p>
    <w:p w14:paraId="5ABFE36F" w14:textId="77777777" w:rsidR="003A1645" w:rsidRPr="0008556A" w:rsidRDefault="003A1645" w:rsidP="003A1645">
      <w:pPr>
        <w:pStyle w:val="ListParagraph"/>
        <w:numPr>
          <w:ilvl w:val="0"/>
          <w:numId w:val="26"/>
        </w:numPr>
        <w:spacing w:after="160" w:line="259" w:lineRule="auto"/>
        <w:rPr>
          <w:rFonts w:asciiTheme="minorHAnsi" w:hAnsiTheme="minorHAnsi" w:cstheme="minorHAnsi"/>
        </w:rPr>
      </w:pPr>
      <w:r w:rsidRPr="0008556A">
        <w:rPr>
          <w:rFonts w:asciiTheme="minorHAnsi" w:hAnsiTheme="minorHAnsi" w:cstheme="minorHAnsi"/>
        </w:rPr>
        <w:t xml:space="preserve">What do your students find the most difficult? How do you help them master the material?  </w:t>
      </w:r>
    </w:p>
    <w:p w14:paraId="0E8512F0" w14:textId="77777777" w:rsidR="003A1645" w:rsidRDefault="003A1645" w:rsidP="003A1645">
      <w:pPr>
        <w:pStyle w:val="ListParagraph"/>
        <w:numPr>
          <w:ilvl w:val="0"/>
          <w:numId w:val="26"/>
        </w:numPr>
        <w:spacing w:after="160" w:line="259" w:lineRule="auto"/>
        <w:rPr>
          <w:rFonts w:asciiTheme="minorHAnsi" w:hAnsiTheme="minorHAnsi" w:cstheme="minorHAnsi"/>
        </w:rPr>
      </w:pPr>
      <w:r w:rsidRPr="0008556A">
        <w:rPr>
          <w:rFonts w:asciiTheme="minorHAnsi" w:hAnsiTheme="minorHAnsi" w:cstheme="minorHAnsi"/>
        </w:rPr>
        <w:t xml:space="preserve">What do you want to brag about in your coverage of the MAERB Core Curriculum? </w:t>
      </w:r>
    </w:p>
    <w:p w14:paraId="50BC857D" w14:textId="0B9FB87B" w:rsidR="007F4F70" w:rsidRPr="0008556A" w:rsidRDefault="007F4F70" w:rsidP="003A1645">
      <w:pPr>
        <w:pStyle w:val="ListParagraph"/>
        <w:numPr>
          <w:ilvl w:val="0"/>
          <w:numId w:val="26"/>
        </w:numPr>
        <w:spacing w:after="160" w:line="259" w:lineRule="auto"/>
        <w:rPr>
          <w:rFonts w:asciiTheme="minorHAnsi" w:hAnsiTheme="minorHAnsi" w:cstheme="minorHAnsi"/>
        </w:rPr>
      </w:pPr>
      <w:r>
        <w:rPr>
          <w:rFonts w:asciiTheme="minorHAnsi" w:hAnsiTheme="minorHAnsi" w:cstheme="minorHAnsi"/>
        </w:rPr>
        <w:t xml:space="preserve">In preparing for this curriculum meeting, what did you learn about the program’s coverage of the MAERB Core Curriculum. </w:t>
      </w:r>
    </w:p>
    <w:p w14:paraId="22342D19" w14:textId="77777777" w:rsidR="003A1645" w:rsidRPr="00C10AF8" w:rsidRDefault="003A1645" w:rsidP="003A1645">
      <w:pPr>
        <w:rPr>
          <w:rFonts w:cstheme="minorHAnsi"/>
        </w:rPr>
      </w:pPr>
      <w:r w:rsidRPr="0008556A">
        <w:rPr>
          <w:rFonts w:cstheme="minorHAnsi"/>
        </w:rPr>
        <w:t>You would then continue to ask questions about the samples</w:t>
      </w:r>
      <w:r>
        <w:rPr>
          <w:rFonts w:cstheme="minorHAnsi"/>
        </w:rPr>
        <w:t xml:space="preserve"> or about specific content areas</w:t>
      </w:r>
      <w:r w:rsidRPr="0008556A">
        <w:rPr>
          <w:rFonts w:cstheme="minorHAnsi"/>
        </w:rPr>
        <w:t xml:space="preserve"> connecting them to the other material in the content area and the overall MAERB Core Curriculum. </w:t>
      </w:r>
      <w:r>
        <w:rPr>
          <w:rFonts w:cstheme="minorHAnsi"/>
        </w:rPr>
        <w:t xml:space="preserve"> You will need to develop questions for yourself, and you will find the MAERB Core Curriculum in Appendix I to help you with developing those questions.  You should ask for specific samples to review during your curriculum question in addition to the samples that you received in advance.  </w:t>
      </w:r>
      <w:r w:rsidRPr="0008556A">
        <w:rPr>
          <w:rFonts w:cstheme="minorHAnsi"/>
        </w:rPr>
        <w:t xml:space="preserve"> Below you will find </w:t>
      </w:r>
      <w:r w:rsidRPr="0008556A">
        <w:rPr>
          <w:rFonts w:cstheme="minorHAnsi"/>
        </w:rPr>
        <w:lastRenderedPageBreak/>
        <w:t xml:space="preserve">several possible questions for you to tailor </w:t>
      </w:r>
      <w:r w:rsidRPr="00C10AF8">
        <w:rPr>
          <w:rFonts w:cstheme="minorHAnsi"/>
        </w:rPr>
        <w:t xml:space="preserve">based upon what samples you choose.  You will need to specify the assessment tools that you are discussing. </w:t>
      </w:r>
    </w:p>
    <w:p w14:paraId="46B2DC7E" w14:textId="77777777" w:rsidR="003A1645" w:rsidRPr="00C10AF8" w:rsidRDefault="003A1645" w:rsidP="003A1645">
      <w:pPr>
        <w:pStyle w:val="ListParagraph"/>
        <w:numPr>
          <w:ilvl w:val="0"/>
          <w:numId w:val="27"/>
        </w:numPr>
        <w:spacing w:after="160" w:line="259" w:lineRule="auto"/>
        <w:rPr>
          <w:rFonts w:asciiTheme="minorHAnsi" w:hAnsiTheme="minorHAnsi" w:cstheme="minorHAnsi"/>
        </w:rPr>
      </w:pPr>
      <w:r w:rsidRPr="00C10AF8">
        <w:rPr>
          <w:rFonts w:asciiTheme="minorHAnsi" w:hAnsiTheme="minorHAnsi" w:cstheme="minorHAnsi"/>
        </w:rPr>
        <w:t>Can you tell me what materials, such as books, classroom activities, and so on, you use to teach your students [</w:t>
      </w:r>
      <w:r w:rsidRPr="00EC147D">
        <w:rPr>
          <w:rFonts w:asciiTheme="minorHAnsi" w:hAnsiTheme="minorHAnsi" w:cstheme="minorHAnsi"/>
          <w:color w:val="7030A0"/>
        </w:rPr>
        <w:t>objective or psychomotor to be filled in</w:t>
      </w:r>
      <w:r>
        <w:rPr>
          <w:rFonts w:asciiTheme="minorHAnsi" w:hAnsiTheme="minorHAnsi" w:cstheme="minorHAnsi"/>
        </w:rPr>
        <w:t xml:space="preserve">]? </w:t>
      </w:r>
    </w:p>
    <w:p w14:paraId="56C1A164" w14:textId="77777777" w:rsidR="003A1645" w:rsidRPr="0008556A" w:rsidRDefault="003A1645" w:rsidP="003A1645">
      <w:pPr>
        <w:pStyle w:val="ListParagraph"/>
        <w:numPr>
          <w:ilvl w:val="0"/>
          <w:numId w:val="27"/>
        </w:numPr>
        <w:spacing w:after="160" w:line="259" w:lineRule="auto"/>
        <w:rPr>
          <w:rFonts w:asciiTheme="minorHAnsi" w:hAnsiTheme="minorHAnsi" w:cstheme="minorHAnsi"/>
        </w:rPr>
      </w:pPr>
      <w:r w:rsidRPr="00C10AF8">
        <w:rPr>
          <w:rFonts w:asciiTheme="minorHAnsi" w:hAnsiTheme="minorHAnsi" w:cstheme="minorHAnsi"/>
        </w:rPr>
        <w:t xml:space="preserve">Can you show me the materials </w:t>
      </w:r>
      <w:r w:rsidRPr="0008556A">
        <w:rPr>
          <w:rFonts w:asciiTheme="minorHAnsi" w:hAnsiTheme="minorHAnsi" w:cstheme="minorHAnsi"/>
        </w:rPr>
        <w:t xml:space="preserve">and tools that you use to connect </w:t>
      </w:r>
      <w:r>
        <w:rPr>
          <w:rFonts w:asciiTheme="minorHAnsi" w:hAnsiTheme="minorHAnsi" w:cstheme="minorHAnsi"/>
        </w:rPr>
        <w:t>[</w:t>
      </w:r>
      <w:r w:rsidRPr="00391A37">
        <w:rPr>
          <w:rFonts w:asciiTheme="minorHAnsi" w:hAnsiTheme="minorHAnsi" w:cstheme="minorHAnsi"/>
          <w:color w:val="7030A0"/>
        </w:rPr>
        <w:t>cognitive topic to be filled in</w:t>
      </w:r>
      <w:r>
        <w:rPr>
          <w:rFonts w:asciiTheme="minorHAnsi" w:hAnsiTheme="minorHAnsi" w:cstheme="minorHAnsi"/>
        </w:rPr>
        <w:t xml:space="preserve">] </w:t>
      </w:r>
      <w:r w:rsidRPr="0008556A">
        <w:rPr>
          <w:rFonts w:asciiTheme="minorHAnsi" w:hAnsiTheme="minorHAnsi" w:cstheme="minorHAnsi"/>
        </w:rPr>
        <w:t xml:space="preserve">with </w:t>
      </w:r>
      <w:r>
        <w:rPr>
          <w:rFonts w:asciiTheme="minorHAnsi" w:hAnsiTheme="minorHAnsi" w:cstheme="minorHAnsi"/>
        </w:rPr>
        <w:t xml:space="preserve">the </w:t>
      </w:r>
      <w:r w:rsidRPr="0008556A">
        <w:rPr>
          <w:rFonts w:asciiTheme="minorHAnsi" w:hAnsiTheme="minorHAnsi" w:cstheme="minorHAnsi"/>
        </w:rPr>
        <w:t>psychomotor activities</w:t>
      </w:r>
      <w:r>
        <w:rPr>
          <w:rFonts w:asciiTheme="minorHAnsi" w:hAnsiTheme="minorHAnsi" w:cstheme="minorHAnsi"/>
        </w:rPr>
        <w:t xml:space="preserve"> [</w:t>
      </w:r>
      <w:r w:rsidRPr="00391A37">
        <w:rPr>
          <w:rFonts w:asciiTheme="minorHAnsi" w:hAnsiTheme="minorHAnsi" w:cstheme="minorHAnsi"/>
          <w:color w:val="7030A0"/>
        </w:rPr>
        <w:t>associated with that topic</w:t>
      </w:r>
      <w:r>
        <w:rPr>
          <w:rFonts w:asciiTheme="minorHAnsi" w:hAnsiTheme="minorHAnsi" w:cstheme="minorHAnsi"/>
        </w:rPr>
        <w:t>]</w:t>
      </w:r>
      <w:r w:rsidRPr="0008556A">
        <w:rPr>
          <w:rFonts w:asciiTheme="minorHAnsi" w:hAnsiTheme="minorHAnsi" w:cstheme="minorHAnsi"/>
        </w:rPr>
        <w:t xml:space="preserve">?  </w:t>
      </w:r>
    </w:p>
    <w:p w14:paraId="5D596E71" w14:textId="77777777" w:rsidR="003A1645" w:rsidRDefault="003A1645" w:rsidP="003A1645">
      <w:pPr>
        <w:pStyle w:val="ListParagraph"/>
        <w:numPr>
          <w:ilvl w:val="0"/>
          <w:numId w:val="27"/>
        </w:numPr>
        <w:spacing w:after="160" w:line="259" w:lineRule="auto"/>
        <w:rPr>
          <w:rFonts w:asciiTheme="minorHAnsi" w:hAnsiTheme="minorHAnsi" w:cstheme="minorHAnsi"/>
        </w:rPr>
      </w:pPr>
      <w:r w:rsidRPr="0008556A">
        <w:rPr>
          <w:rFonts w:asciiTheme="minorHAnsi" w:hAnsiTheme="minorHAnsi" w:cstheme="minorHAnsi"/>
        </w:rPr>
        <w:t>How do you teach the affective skill</w:t>
      </w:r>
      <w:r>
        <w:rPr>
          <w:rFonts w:asciiTheme="minorHAnsi" w:hAnsiTheme="minorHAnsi" w:cstheme="minorHAnsi"/>
        </w:rPr>
        <w:t xml:space="preserve"> [</w:t>
      </w:r>
      <w:r w:rsidRPr="00391A37">
        <w:rPr>
          <w:rFonts w:asciiTheme="minorHAnsi" w:hAnsiTheme="minorHAnsi" w:cstheme="minorHAnsi"/>
          <w:color w:val="7030A0"/>
        </w:rPr>
        <w:t>fill in the blank</w:t>
      </w:r>
      <w:r>
        <w:rPr>
          <w:rFonts w:asciiTheme="minorHAnsi" w:hAnsiTheme="minorHAnsi" w:cstheme="minorHAnsi"/>
        </w:rPr>
        <w:t>]?</w:t>
      </w:r>
      <w:r w:rsidRPr="0008556A">
        <w:rPr>
          <w:rFonts w:asciiTheme="minorHAnsi" w:hAnsiTheme="minorHAnsi" w:cstheme="minorHAnsi"/>
        </w:rPr>
        <w:t xml:space="preserve"> How do you </w:t>
      </w:r>
      <w:r>
        <w:rPr>
          <w:rFonts w:asciiTheme="minorHAnsi" w:hAnsiTheme="minorHAnsi" w:cstheme="minorHAnsi"/>
        </w:rPr>
        <w:t>embed</w:t>
      </w:r>
      <w:r w:rsidRPr="0008556A">
        <w:rPr>
          <w:rFonts w:asciiTheme="minorHAnsi" w:hAnsiTheme="minorHAnsi" w:cstheme="minorHAnsi"/>
        </w:rPr>
        <w:t xml:space="preserve"> th</w:t>
      </w:r>
      <w:r>
        <w:rPr>
          <w:rFonts w:asciiTheme="minorHAnsi" w:hAnsiTheme="minorHAnsi" w:cstheme="minorHAnsi"/>
        </w:rPr>
        <w:t>at</w:t>
      </w:r>
      <w:r w:rsidRPr="0008556A">
        <w:rPr>
          <w:rFonts w:asciiTheme="minorHAnsi" w:hAnsiTheme="minorHAnsi" w:cstheme="minorHAnsi"/>
        </w:rPr>
        <w:t xml:space="preserve"> </w:t>
      </w:r>
      <w:r w:rsidRPr="00391A37">
        <w:rPr>
          <w:rFonts w:asciiTheme="minorHAnsi" w:hAnsiTheme="minorHAnsi" w:cstheme="minorHAnsi"/>
          <w:color w:val="7030A0"/>
        </w:rPr>
        <w:t>affective skill</w:t>
      </w:r>
      <w:r>
        <w:rPr>
          <w:rFonts w:asciiTheme="minorHAnsi" w:hAnsiTheme="minorHAnsi" w:cstheme="minorHAnsi"/>
          <w:color w:val="7030A0"/>
        </w:rPr>
        <w:t xml:space="preserve"> </w:t>
      </w:r>
      <w:r>
        <w:rPr>
          <w:rFonts w:asciiTheme="minorHAnsi" w:hAnsiTheme="minorHAnsi" w:cstheme="minorHAnsi"/>
        </w:rPr>
        <w:t>in a clinical setting</w:t>
      </w:r>
      <w:r w:rsidRPr="0008556A">
        <w:rPr>
          <w:rFonts w:asciiTheme="minorHAnsi" w:hAnsiTheme="minorHAnsi" w:cstheme="minorHAnsi"/>
        </w:rPr>
        <w:t xml:space="preserve">?  </w:t>
      </w:r>
      <w:r>
        <w:rPr>
          <w:rFonts w:asciiTheme="minorHAnsi" w:hAnsiTheme="minorHAnsi" w:cstheme="minorHAnsi"/>
        </w:rPr>
        <w:t xml:space="preserve">Can you show us the scenario that you use?  </w:t>
      </w:r>
    </w:p>
    <w:p w14:paraId="4AEEBB38" w14:textId="77777777" w:rsidR="003A1645" w:rsidRDefault="003A1645" w:rsidP="003A1645">
      <w:pPr>
        <w:pStyle w:val="ListParagraph"/>
        <w:numPr>
          <w:ilvl w:val="0"/>
          <w:numId w:val="27"/>
        </w:numPr>
        <w:spacing w:after="160" w:line="259" w:lineRule="auto"/>
        <w:rPr>
          <w:rFonts w:asciiTheme="minorHAnsi" w:hAnsiTheme="minorHAnsi" w:cstheme="minorHAnsi"/>
        </w:rPr>
      </w:pPr>
      <w:r>
        <w:rPr>
          <w:rFonts w:asciiTheme="minorHAnsi" w:hAnsiTheme="minorHAnsi" w:cstheme="minorHAnsi"/>
        </w:rPr>
        <w:t>Can you show us a test that covers [</w:t>
      </w:r>
      <w:r w:rsidRPr="00391A37">
        <w:rPr>
          <w:rFonts w:asciiTheme="minorHAnsi" w:hAnsiTheme="minorHAnsi" w:cstheme="minorHAnsi"/>
          <w:color w:val="7030A0"/>
        </w:rPr>
        <w:t>pick specific cognitive objectives</w:t>
      </w:r>
      <w:r>
        <w:rPr>
          <w:rFonts w:asciiTheme="minorHAnsi" w:hAnsiTheme="minorHAnsi" w:cstheme="minorHAnsi"/>
        </w:rPr>
        <w:t xml:space="preserve">]?  What do you do in the course to teach that material?  </w:t>
      </w:r>
    </w:p>
    <w:p w14:paraId="439128D6" w14:textId="77777777" w:rsidR="003A1645" w:rsidRDefault="003A1645" w:rsidP="003A1645">
      <w:pPr>
        <w:pStyle w:val="ListParagraph"/>
        <w:numPr>
          <w:ilvl w:val="0"/>
          <w:numId w:val="27"/>
        </w:numPr>
        <w:spacing w:after="160" w:line="259" w:lineRule="auto"/>
        <w:rPr>
          <w:rFonts w:asciiTheme="minorHAnsi" w:hAnsiTheme="minorHAnsi" w:cstheme="minorHAnsi"/>
        </w:rPr>
      </w:pPr>
      <w:r>
        <w:rPr>
          <w:rFonts w:asciiTheme="minorHAnsi" w:hAnsiTheme="minorHAnsi" w:cstheme="minorHAnsi"/>
        </w:rPr>
        <w:t>With the cognitive curriculum section “</w:t>
      </w:r>
      <w:r>
        <w:rPr>
          <w:rFonts w:asciiTheme="minorHAnsi" w:hAnsiTheme="minorHAnsi" w:cstheme="minorHAnsi"/>
          <w:color w:val="7030A0"/>
        </w:rPr>
        <w:t>Fill in the blank</w:t>
      </w:r>
      <w:r>
        <w:rPr>
          <w:rFonts w:asciiTheme="minorHAnsi" w:hAnsiTheme="minorHAnsi" w:cstheme="minorHAnsi"/>
        </w:rPr>
        <w:t>,” what materials do the students cover to learn the concepts.  What tools do you use to reinforce that material with the psychomotor competencies?</w:t>
      </w:r>
    </w:p>
    <w:p w14:paraId="32D87D40" w14:textId="77777777" w:rsidR="003A1645" w:rsidRDefault="003A1645" w:rsidP="003A1645">
      <w:pPr>
        <w:pStyle w:val="ListParagraph"/>
        <w:numPr>
          <w:ilvl w:val="0"/>
          <w:numId w:val="27"/>
        </w:numPr>
        <w:spacing w:after="160" w:line="259" w:lineRule="auto"/>
        <w:rPr>
          <w:rFonts w:asciiTheme="minorHAnsi" w:hAnsiTheme="minorHAnsi" w:cstheme="minorHAnsi"/>
        </w:rPr>
      </w:pPr>
      <w:r>
        <w:rPr>
          <w:rFonts w:asciiTheme="minorHAnsi" w:hAnsiTheme="minorHAnsi" w:cstheme="minorHAnsi"/>
        </w:rPr>
        <w:t>In syllabus “</w:t>
      </w:r>
      <w:r>
        <w:rPr>
          <w:rFonts w:asciiTheme="minorHAnsi" w:hAnsiTheme="minorHAnsi" w:cstheme="minorHAnsi"/>
          <w:color w:val="7030A0"/>
        </w:rPr>
        <w:t>Fill in the Blank,”</w:t>
      </w:r>
      <w:r>
        <w:rPr>
          <w:rFonts w:asciiTheme="minorHAnsi" w:hAnsiTheme="minorHAnsi" w:cstheme="minorHAnsi"/>
        </w:rPr>
        <w:t xml:space="preserve"> you indicate that you cover [</w:t>
      </w:r>
      <w:r w:rsidRPr="00391A37">
        <w:rPr>
          <w:rFonts w:asciiTheme="minorHAnsi" w:hAnsiTheme="minorHAnsi" w:cstheme="minorHAnsi"/>
          <w:color w:val="7030A0"/>
        </w:rPr>
        <w:t>fill in the blank</w:t>
      </w:r>
      <w:r>
        <w:rPr>
          <w:rFonts w:asciiTheme="minorHAnsi" w:hAnsiTheme="minorHAnsi" w:cstheme="minorHAnsi"/>
        </w:rPr>
        <w:t xml:space="preserve">], can you show us what you do to teach and assess within that unit? </w:t>
      </w:r>
    </w:p>
    <w:p w14:paraId="1242960C" w14:textId="27FB0D52" w:rsidR="00CB3A1D" w:rsidRDefault="00CB3A1D" w:rsidP="003A1645">
      <w:pPr>
        <w:pStyle w:val="ListParagraph"/>
        <w:numPr>
          <w:ilvl w:val="0"/>
          <w:numId w:val="27"/>
        </w:numPr>
        <w:spacing w:after="160" w:line="259" w:lineRule="auto"/>
        <w:rPr>
          <w:rFonts w:asciiTheme="minorHAnsi" w:hAnsiTheme="minorHAnsi" w:cstheme="minorHAnsi"/>
        </w:rPr>
      </w:pPr>
      <w:r>
        <w:rPr>
          <w:rFonts w:asciiTheme="minorHAnsi" w:hAnsiTheme="minorHAnsi" w:cstheme="minorHAnsi"/>
        </w:rPr>
        <w:t xml:space="preserve">For programs with multiple faculty members, you can look at what they teach and make sure that </w:t>
      </w:r>
      <w:r w:rsidR="00904186">
        <w:rPr>
          <w:rFonts w:asciiTheme="minorHAnsi" w:hAnsiTheme="minorHAnsi" w:cstheme="minorHAnsi"/>
        </w:rPr>
        <w:t xml:space="preserve">you ask for a </w:t>
      </w:r>
      <w:r w:rsidR="00343F31">
        <w:rPr>
          <w:rFonts w:asciiTheme="minorHAnsi" w:hAnsiTheme="minorHAnsi" w:cstheme="minorHAnsi"/>
        </w:rPr>
        <w:t>specific area or specific tool</w:t>
      </w:r>
      <w:r w:rsidR="00904186">
        <w:rPr>
          <w:rFonts w:asciiTheme="minorHAnsi" w:hAnsiTheme="minorHAnsi" w:cstheme="minorHAnsi"/>
        </w:rPr>
        <w:t xml:space="preserve"> that is covered by each faculty member.  </w:t>
      </w:r>
    </w:p>
    <w:p w14:paraId="332713C6" w14:textId="3BEC73B5" w:rsidR="00AB26CE" w:rsidRPr="0008556A" w:rsidRDefault="00AB26CE" w:rsidP="003A1645">
      <w:pPr>
        <w:pStyle w:val="ListParagraph"/>
        <w:numPr>
          <w:ilvl w:val="0"/>
          <w:numId w:val="27"/>
        </w:numPr>
        <w:spacing w:after="160" w:line="259" w:lineRule="auto"/>
        <w:rPr>
          <w:rFonts w:asciiTheme="minorHAnsi" w:hAnsiTheme="minorHAnsi" w:cstheme="minorHAnsi"/>
        </w:rPr>
      </w:pPr>
      <w:r>
        <w:rPr>
          <w:rFonts w:asciiTheme="minorHAnsi" w:hAnsiTheme="minorHAnsi" w:cstheme="minorHAnsi"/>
        </w:rPr>
        <w:t xml:space="preserve">For programs with multiple </w:t>
      </w:r>
      <w:r w:rsidR="00B42B39">
        <w:rPr>
          <w:rFonts w:asciiTheme="minorHAnsi" w:hAnsiTheme="minorHAnsi" w:cstheme="minorHAnsi"/>
        </w:rPr>
        <w:t>faculty members, you can ask the Program Director in advance to have each faculty member present a specific tool</w:t>
      </w:r>
      <w:r w:rsidR="00CD796E">
        <w:rPr>
          <w:rFonts w:asciiTheme="minorHAnsi" w:hAnsiTheme="minorHAnsi" w:cstheme="minorHAnsi"/>
        </w:rPr>
        <w:t xml:space="preserve">. </w:t>
      </w:r>
    </w:p>
    <w:p w14:paraId="45C2A9C2" w14:textId="2D4D5FEB" w:rsidR="003A1645" w:rsidRPr="0008556A" w:rsidRDefault="003A1645" w:rsidP="00AE4797">
      <w:pPr>
        <w:rPr>
          <w:rFonts w:cstheme="minorHAnsi"/>
        </w:rPr>
      </w:pPr>
      <w:r>
        <w:rPr>
          <w:rFonts w:cstheme="minorHAnsi"/>
        </w:rPr>
        <w:t xml:space="preserve">You can use the questions </w:t>
      </w:r>
      <w:r w:rsidR="00CD796E">
        <w:rPr>
          <w:rFonts w:cstheme="minorHAnsi"/>
        </w:rPr>
        <w:t xml:space="preserve">or techniques </w:t>
      </w:r>
      <w:r>
        <w:rPr>
          <w:rFonts w:cstheme="minorHAnsi"/>
        </w:rPr>
        <w:t xml:space="preserve">above and specify what assessment tools you would like to look at If you don’t have any questions about specific assessment tools based upon your review of the syllabi and the samples, you can look at specific content areas and ask </w:t>
      </w:r>
      <w:r w:rsidRPr="0008556A">
        <w:rPr>
          <w:rFonts w:cstheme="minorHAnsi"/>
        </w:rPr>
        <w:t xml:space="preserve"> a faculty member</w:t>
      </w:r>
      <w:r>
        <w:rPr>
          <w:rFonts w:cstheme="minorHAnsi"/>
        </w:rPr>
        <w:t xml:space="preserve"> or two</w:t>
      </w:r>
      <w:r w:rsidRPr="0008556A">
        <w:rPr>
          <w:rFonts w:cstheme="minorHAnsi"/>
        </w:rPr>
        <w:t xml:space="preserve"> to walk you through a section of a course that focuses on a specific content area to look at the tools and</w:t>
      </w:r>
      <w:r>
        <w:rPr>
          <w:rFonts w:cstheme="minorHAnsi"/>
        </w:rPr>
        <w:t xml:space="preserve">, as was outlined in question # 6, </w:t>
      </w:r>
      <w:r w:rsidRPr="0008556A">
        <w:rPr>
          <w:rFonts w:cstheme="minorHAnsi"/>
        </w:rPr>
        <w:t xml:space="preserve">the materials covered.  </w:t>
      </w:r>
    </w:p>
    <w:p w14:paraId="7F9AB026" w14:textId="77777777" w:rsidR="0054307C" w:rsidRDefault="0054307C" w:rsidP="0054307C">
      <w:pPr>
        <w:pStyle w:val="Heading3"/>
      </w:pPr>
      <w:bookmarkStart w:id="33" w:name="_Toc207010837"/>
      <w:r w:rsidRPr="0017623A">
        <w:t>Practicum Coordinator</w:t>
      </w:r>
      <w:bookmarkEnd w:id="28"/>
      <w:bookmarkEnd w:id="29"/>
      <w:bookmarkEnd w:id="30"/>
      <w:bookmarkEnd w:id="33"/>
      <w:r w:rsidRPr="0017623A">
        <w:t xml:space="preserve"> </w:t>
      </w:r>
    </w:p>
    <w:p w14:paraId="6C712F6B" w14:textId="2DE73505" w:rsidR="0054307C" w:rsidRPr="00A27C68" w:rsidRDefault="0054307C" w:rsidP="0054307C">
      <w:pPr>
        <w:rPr>
          <w:rFonts w:cstheme="minorHAnsi"/>
        </w:rPr>
      </w:pPr>
      <w:r w:rsidRPr="00A27C68">
        <w:rPr>
          <w:rFonts w:cstheme="minorHAnsi"/>
        </w:rPr>
        <w:t xml:space="preserve">If you have any questions </w:t>
      </w:r>
      <w:r>
        <w:rPr>
          <w:rFonts w:cstheme="minorHAnsi"/>
        </w:rPr>
        <w:t xml:space="preserve">about the Practicum Coordinator’s qualifications based upon the workbook, you </w:t>
      </w:r>
      <w:proofErr w:type="gramStart"/>
      <w:r>
        <w:rPr>
          <w:rFonts w:cstheme="minorHAnsi"/>
        </w:rPr>
        <w:t>would</w:t>
      </w:r>
      <w:proofErr w:type="gramEnd"/>
      <w:r>
        <w:rPr>
          <w:rFonts w:cstheme="minorHAnsi"/>
        </w:rPr>
        <w:t xml:space="preserve"> ask the questions here.  In addition, if there </w:t>
      </w:r>
      <w:proofErr w:type="gramStart"/>
      <w:r>
        <w:rPr>
          <w:rFonts w:cstheme="minorHAnsi"/>
        </w:rPr>
        <w:t>are people who are</w:t>
      </w:r>
      <w:proofErr w:type="gramEnd"/>
      <w:r>
        <w:rPr>
          <w:rFonts w:cstheme="minorHAnsi"/>
        </w:rPr>
        <w:t xml:space="preserve"> taking on Practicum Coordinator responsibilities, you will need to inform the program that a PC workbook needs to be submitted to the MAERB Office</w:t>
      </w:r>
      <w:r w:rsidR="00AE4797">
        <w:rPr>
          <w:rFonts w:cstheme="minorHAnsi"/>
        </w:rPr>
        <w:t>; in addition, you might want to drop a quick email to the MAERB office, so it can be followed up on</w:t>
      </w:r>
      <w:r>
        <w:rPr>
          <w:rFonts w:cstheme="minorHAnsi"/>
        </w:rPr>
        <w:t xml:space="preserve">.  </w:t>
      </w:r>
    </w:p>
    <w:p w14:paraId="4D350EBC" w14:textId="77777777" w:rsidR="0054307C" w:rsidRDefault="0054307C" w:rsidP="0054307C">
      <w:pPr>
        <w:pStyle w:val="List"/>
        <w:rPr>
          <w:rFonts w:ascii="Calibri" w:hAnsi="Calibri" w:cs="Calibri"/>
          <w:sz w:val="22"/>
          <w:szCs w:val="22"/>
        </w:rPr>
      </w:pPr>
    </w:p>
    <w:tbl>
      <w:tblPr>
        <w:tblStyle w:val="TableGrid"/>
        <w:tblW w:w="0" w:type="auto"/>
        <w:tblInd w:w="360" w:type="dxa"/>
        <w:tblLook w:val="04A0" w:firstRow="1" w:lastRow="0" w:firstColumn="1" w:lastColumn="0" w:noHBand="0" w:noVBand="1"/>
      </w:tblPr>
      <w:tblGrid>
        <w:gridCol w:w="4422"/>
        <w:gridCol w:w="4568"/>
      </w:tblGrid>
      <w:tr w:rsidR="0054307C" w14:paraId="010545C6" w14:textId="77777777" w:rsidTr="009E040A">
        <w:tc>
          <w:tcPr>
            <w:tcW w:w="4539" w:type="dxa"/>
            <w:shd w:val="clear" w:color="auto" w:fill="D9D9D9" w:themeFill="background1" w:themeFillShade="D9"/>
          </w:tcPr>
          <w:p w14:paraId="07832DAC" w14:textId="77777777" w:rsidR="0054307C" w:rsidRPr="0097799A" w:rsidRDefault="0054307C" w:rsidP="009E040A">
            <w:pPr>
              <w:pStyle w:val="List"/>
              <w:ind w:left="0" w:firstLine="0"/>
              <w:rPr>
                <w:rFonts w:ascii="Calibri" w:hAnsi="Calibri" w:cs="Calibri"/>
                <w:b/>
                <w:sz w:val="22"/>
                <w:szCs w:val="22"/>
              </w:rPr>
            </w:pPr>
            <w:r w:rsidRPr="0097799A">
              <w:rPr>
                <w:rFonts w:ascii="Calibri" w:hAnsi="Calibri" w:cs="Calibri"/>
                <w:b/>
                <w:sz w:val="22"/>
                <w:szCs w:val="22"/>
              </w:rPr>
              <w:t>Discovery Points</w:t>
            </w:r>
          </w:p>
        </w:tc>
        <w:tc>
          <w:tcPr>
            <w:tcW w:w="4677" w:type="dxa"/>
            <w:shd w:val="clear" w:color="auto" w:fill="D9D9D9" w:themeFill="background1" w:themeFillShade="D9"/>
          </w:tcPr>
          <w:p w14:paraId="4E7BDE20" w14:textId="77777777" w:rsidR="0054307C" w:rsidRPr="0097799A" w:rsidRDefault="0054307C" w:rsidP="009E040A">
            <w:pPr>
              <w:pStyle w:val="List"/>
              <w:ind w:left="0" w:firstLine="0"/>
              <w:rPr>
                <w:rFonts w:ascii="Calibri" w:hAnsi="Calibri" w:cs="Calibri"/>
                <w:b/>
                <w:sz w:val="22"/>
                <w:szCs w:val="22"/>
              </w:rPr>
            </w:pPr>
            <w:r w:rsidRPr="0097799A">
              <w:rPr>
                <w:rFonts w:ascii="Calibri" w:hAnsi="Calibri" w:cs="Calibri"/>
                <w:b/>
                <w:sz w:val="22"/>
                <w:szCs w:val="22"/>
              </w:rPr>
              <w:t>Central Suggested Questions</w:t>
            </w:r>
          </w:p>
        </w:tc>
      </w:tr>
      <w:tr w:rsidR="0054307C" w14:paraId="1DD12E6F" w14:textId="77777777" w:rsidTr="009E040A">
        <w:tc>
          <w:tcPr>
            <w:tcW w:w="4539" w:type="dxa"/>
          </w:tcPr>
          <w:p w14:paraId="42526FBB" w14:textId="77777777" w:rsidR="0054307C" w:rsidRDefault="0054307C" w:rsidP="0054307C">
            <w:pPr>
              <w:pStyle w:val="List"/>
              <w:numPr>
                <w:ilvl w:val="0"/>
                <w:numId w:val="12"/>
              </w:numPr>
              <w:rPr>
                <w:rFonts w:ascii="Calibri" w:hAnsi="Calibri" w:cs="Calibri"/>
                <w:sz w:val="22"/>
                <w:szCs w:val="22"/>
              </w:rPr>
            </w:pPr>
            <w:r>
              <w:rPr>
                <w:rFonts w:ascii="Calibri" w:hAnsi="Calibri" w:cs="Calibri"/>
                <w:sz w:val="22"/>
                <w:szCs w:val="22"/>
              </w:rPr>
              <w:t xml:space="preserve">How does the Practicum Coordinator organize the practicum </w:t>
            </w:r>
            <w:r w:rsidRPr="00A27C68">
              <w:rPr>
                <w:rFonts w:ascii="Calibri" w:hAnsi="Calibri" w:cs="Calibri"/>
                <w:b/>
                <w:sz w:val="22"/>
                <w:szCs w:val="22"/>
              </w:rPr>
              <w:t>process,</w:t>
            </w:r>
            <w:r>
              <w:rPr>
                <w:rFonts w:ascii="Calibri" w:hAnsi="Calibri" w:cs="Calibri"/>
                <w:sz w:val="22"/>
                <w:szCs w:val="22"/>
              </w:rPr>
              <w:t xml:space="preserve"> </w:t>
            </w:r>
            <w:r w:rsidRPr="00A27C68">
              <w:rPr>
                <w:rFonts w:ascii="Calibri" w:hAnsi="Calibri" w:cs="Calibri"/>
                <w:b/>
                <w:sz w:val="22"/>
                <w:szCs w:val="22"/>
              </w:rPr>
              <w:t>orientation</w:t>
            </w:r>
            <w:r>
              <w:rPr>
                <w:rFonts w:ascii="Calibri" w:hAnsi="Calibri" w:cs="Calibri"/>
                <w:sz w:val="22"/>
                <w:szCs w:val="22"/>
              </w:rPr>
              <w:t xml:space="preserve">, and </w:t>
            </w:r>
            <w:r w:rsidRPr="00A27C68">
              <w:rPr>
                <w:rFonts w:ascii="Calibri" w:hAnsi="Calibri" w:cs="Calibri"/>
                <w:b/>
                <w:sz w:val="22"/>
                <w:szCs w:val="22"/>
              </w:rPr>
              <w:t>oversight</w:t>
            </w:r>
            <w:r>
              <w:rPr>
                <w:rFonts w:ascii="Calibri" w:hAnsi="Calibri" w:cs="Calibri"/>
                <w:sz w:val="22"/>
                <w:szCs w:val="22"/>
              </w:rPr>
              <w:t>?</w:t>
            </w:r>
          </w:p>
          <w:p w14:paraId="6F95389E" w14:textId="77777777" w:rsidR="0054307C" w:rsidRDefault="0054307C" w:rsidP="0054307C">
            <w:pPr>
              <w:pStyle w:val="List"/>
              <w:numPr>
                <w:ilvl w:val="0"/>
                <w:numId w:val="12"/>
              </w:numPr>
              <w:rPr>
                <w:rFonts w:ascii="Calibri" w:hAnsi="Calibri" w:cs="Calibri"/>
                <w:sz w:val="22"/>
                <w:szCs w:val="22"/>
              </w:rPr>
            </w:pPr>
            <w:r>
              <w:rPr>
                <w:rFonts w:ascii="Calibri" w:hAnsi="Calibri" w:cs="Calibri"/>
                <w:sz w:val="22"/>
                <w:szCs w:val="22"/>
              </w:rPr>
              <w:t xml:space="preserve">How does the Practicum Coordinator ensure that the practicum experience aligns with the </w:t>
            </w:r>
            <w:r w:rsidRPr="00A27C68">
              <w:rPr>
                <w:rFonts w:ascii="Calibri" w:hAnsi="Calibri" w:cs="Calibri"/>
                <w:b/>
                <w:sz w:val="22"/>
                <w:szCs w:val="22"/>
              </w:rPr>
              <w:t>MAERB Core Curriculum</w:t>
            </w:r>
            <w:r>
              <w:rPr>
                <w:rFonts w:ascii="Calibri" w:hAnsi="Calibri" w:cs="Calibri"/>
                <w:sz w:val="22"/>
                <w:szCs w:val="22"/>
              </w:rPr>
              <w:t xml:space="preserve"> and that the students are </w:t>
            </w:r>
            <w:r w:rsidRPr="00A27C68">
              <w:rPr>
                <w:rFonts w:ascii="Calibri" w:hAnsi="Calibri" w:cs="Calibri"/>
                <w:b/>
                <w:sz w:val="22"/>
                <w:szCs w:val="22"/>
              </w:rPr>
              <w:t>evaluated</w:t>
            </w:r>
            <w:r>
              <w:rPr>
                <w:rFonts w:ascii="Calibri" w:hAnsi="Calibri" w:cs="Calibri"/>
                <w:sz w:val="22"/>
                <w:szCs w:val="22"/>
              </w:rPr>
              <w:t xml:space="preserve"> effectively?  </w:t>
            </w:r>
          </w:p>
          <w:p w14:paraId="4AA9E8FA" w14:textId="77777777" w:rsidR="0054307C" w:rsidRDefault="0054307C" w:rsidP="0054307C">
            <w:pPr>
              <w:pStyle w:val="List"/>
              <w:numPr>
                <w:ilvl w:val="0"/>
                <w:numId w:val="12"/>
              </w:numPr>
              <w:rPr>
                <w:rFonts w:ascii="Calibri" w:hAnsi="Calibri" w:cs="Calibri"/>
                <w:sz w:val="22"/>
                <w:szCs w:val="22"/>
              </w:rPr>
            </w:pPr>
            <w:r>
              <w:rPr>
                <w:rFonts w:ascii="Calibri" w:hAnsi="Calibri" w:cs="Calibri"/>
                <w:sz w:val="22"/>
                <w:szCs w:val="22"/>
              </w:rPr>
              <w:t xml:space="preserve">How does the practicum support the </w:t>
            </w:r>
            <w:r w:rsidRPr="00A27C68">
              <w:rPr>
                <w:rFonts w:ascii="Calibri" w:hAnsi="Calibri" w:cs="Calibri"/>
                <w:b/>
                <w:sz w:val="22"/>
                <w:szCs w:val="22"/>
              </w:rPr>
              <w:t>job placement outcome</w:t>
            </w:r>
            <w:r>
              <w:rPr>
                <w:rFonts w:ascii="Calibri" w:hAnsi="Calibri" w:cs="Calibri"/>
                <w:sz w:val="22"/>
                <w:szCs w:val="22"/>
              </w:rPr>
              <w:t xml:space="preserve">?  </w:t>
            </w:r>
          </w:p>
          <w:p w14:paraId="735BA817" w14:textId="77777777" w:rsidR="0054307C" w:rsidRDefault="0054307C" w:rsidP="009E040A">
            <w:pPr>
              <w:pStyle w:val="List"/>
              <w:ind w:left="0" w:firstLine="0"/>
              <w:rPr>
                <w:rFonts w:ascii="Calibri" w:hAnsi="Calibri" w:cs="Calibri"/>
                <w:sz w:val="22"/>
                <w:szCs w:val="22"/>
              </w:rPr>
            </w:pPr>
          </w:p>
          <w:p w14:paraId="1E4C826D" w14:textId="77777777" w:rsidR="0054307C" w:rsidRPr="007B1F26" w:rsidRDefault="0054307C" w:rsidP="009E040A">
            <w:pPr>
              <w:rPr>
                <w:rFonts w:ascii="Calibri" w:hAnsi="Calibri" w:cs="Calibri"/>
                <w:b/>
              </w:rPr>
            </w:pPr>
            <w:r w:rsidRPr="007B1F26">
              <w:rPr>
                <w:rFonts w:ascii="Calibri" w:hAnsi="Calibri" w:cs="Calibri"/>
                <w:b/>
              </w:rPr>
              <w:lastRenderedPageBreak/>
              <w:t>Standards</w:t>
            </w:r>
          </w:p>
          <w:p w14:paraId="7834640A" w14:textId="77777777" w:rsidR="0054307C" w:rsidRDefault="0054307C" w:rsidP="009E040A">
            <w:pPr>
              <w:rPr>
                <w:rFonts w:ascii="Calibri" w:hAnsi="Calibri" w:cs="Calibri"/>
              </w:rPr>
            </w:pPr>
          </w:p>
          <w:p w14:paraId="0CEEC8AD" w14:textId="77777777" w:rsidR="0054307C" w:rsidRDefault="0054307C" w:rsidP="009E040A">
            <w:pPr>
              <w:rPr>
                <w:rFonts w:ascii="Calibri" w:hAnsi="Calibri" w:cs="Calibri"/>
              </w:rPr>
            </w:pPr>
            <w:r>
              <w:rPr>
                <w:rFonts w:ascii="Calibri" w:hAnsi="Calibri" w:cs="Calibri"/>
              </w:rPr>
              <w:t>III.A Resources—Type and Amount</w:t>
            </w:r>
          </w:p>
          <w:p w14:paraId="3F953DD5" w14:textId="77777777" w:rsidR="0054307C" w:rsidRDefault="0054307C" w:rsidP="009E040A">
            <w:pPr>
              <w:rPr>
                <w:rFonts w:ascii="Calibri" w:hAnsi="Calibri" w:cs="Calibri"/>
              </w:rPr>
            </w:pPr>
            <w:r>
              <w:rPr>
                <w:rFonts w:ascii="Calibri" w:hAnsi="Calibri" w:cs="Calibri"/>
              </w:rPr>
              <w:t>III.B Resources—Personnel</w:t>
            </w:r>
          </w:p>
          <w:p w14:paraId="5B71FBEE" w14:textId="77777777" w:rsidR="0054307C" w:rsidRDefault="0054307C" w:rsidP="009E040A">
            <w:pPr>
              <w:rPr>
                <w:rFonts w:ascii="Calibri" w:hAnsi="Calibri" w:cs="Calibri"/>
              </w:rPr>
            </w:pPr>
            <w:r>
              <w:rPr>
                <w:rFonts w:ascii="Calibri" w:hAnsi="Calibri" w:cs="Calibri"/>
              </w:rPr>
              <w:t>III.C Resources—Curriculum (Practicum)</w:t>
            </w:r>
          </w:p>
          <w:p w14:paraId="3EDAB459" w14:textId="77777777" w:rsidR="0054307C" w:rsidRDefault="0054307C" w:rsidP="009E040A">
            <w:pPr>
              <w:rPr>
                <w:rFonts w:ascii="Calibri" w:hAnsi="Calibri" w:cs="Calibri"/>
              </w:rPr>
            </w:pPr>
            <w:r>
              <w:rPr>
                <w:rFonts w:ascii="Calibri" w:hAnsi="Calibri" w:cs="Calibri"/>
              </w:rPr>
              <w:t>IV.A. Student and Graduate Evaluation/Assessment—Student Evaluation</w:t>
            </w:r>
          </w:p>
          <w:p w14:paraId="6745A0D5" w14:textId="77777777" w:rsidR="0054307C" w:rsidRDefault="0054307C" w:rsidP="009E040A">
            <w:pPr>
              <w:rPr>
                <w:rFonts w:ascii="Calibri" w:hAnsi="Calibri" w:cs="Calibri"/>
              </w:rPr>
            </w:pPr>
            <w:r>
              <w:rPr>
                <w:rFonts w:ascii="Calibri" w:hAnsi="Calibri" w:cs="Calibri"/>
              </w:rPr>
              <w:t>IV.B.1 Outcomes—Outcomes Assessment</w:t>
            </w:r>
          </w:p>
          <w:p w14:paraId="7537F7CC" w14:textId="77777777" w:rsidR="0054307C" w:rsidRDefault="0054307C" w:rsidP="009E040A">
            <w:pPr>
              <w:pStyle w:val="List"/>
              <w:ind w:left="0" w:firstLine="0"/>
              <w:rPr>
                <w:rFonts w:ascii="Calibri" w:hAnsi="Calibri" w:cs="Calibri"/>
                <w:sz w:val="22"/>
                <w:szCs w:val="22"/>
              </w:rPr>
            </w:pPr>
          </w:p>
        </w:tc>
        <w:tc>
          <w:tcPr>
            <w:tcW w:w="4677" w:type="dxa"/>
          </w:tcPr>
          <w:p w14:paraId="7F2A46F0" w14:textId="77777777" w:rsidR="0054307C" w:rsidRDefault="0054307C" w:rsidP="0054307C">
            <w:pPr>
              <w:pStyle w:val="List"/>
              <w:numPr>
                <w:ilvl w:val="0"/>
                <w:numId w:val="11"/>
              </w:numPr>
              <w:rPr>
                <w:rFonts w:ascii="Calibri" w:hAnsi="Calibri" w:cs="Calibri"/>
                <w:sz w:val="22"/>
                <w:szCs w:val="22"/>
              </w:rPr>
            </w:pPr>
            <w:r>
              <w:rPr>
                <w:rFonts w:ascii="Calibri" w:hAnsi="Calibri" w:cs="Calibri"/>
                <w:sz w:val="22"/>
                <w:szCs w:val="22"/>
              </w:rPr>
              <w:lastRenderedPageBreak/>
              <w:t xml:space="preserve">How do you find practicum sites for the students?  </w:t>
            </w:r>
          </w:p>
          <w:p w14:paraId="13F072E1" w14:textId="77777777" w:rsidR="0054307C" w:rsidRDefault="0054307C" w:rsidP="0054307C">
            <w:pPr>
              <w:pStyle w:val="List"/>
              <w:numPr>
                <w:ilvl w:val="1"/>
                <w:numId w:val="11"/>
              </w:numPr>
              <w:rPr>
                <w:rFonts w:ascii="Calibri" w:hAnsi="Calibri" w:cs="Calibri"/>
                <w:sz w:val="22"/>
                <w:szCs w:val="22"/>
              </w:rPr>
            </w:pPr>
            <w:r>
              <w:rPr>
                <w:rFonts w:ascii="Calibri" w:hAnsi="Calibri" w:cs="Calibri"/>
                <w:sz w:val="22"/>
                <w:szCs w:val="22"/>
              </w:rPr>
              <w:t xml:space="preserve">What criteria do you use to evaluate a site?  </w:t>
            </w:r>
          </w:p>
          <w:p w14:paraId="0A73E7CD" w14:textId="77777777" w:rsidR="0054307C" w:rsidRDefault="0054307C" w:rsidP="0054307C">
            <w:pPr>
              <w:pStyle w:val="List"/>
              <w:numPr>
                <w:ilvl w:val="0"/>
                <w:numId w:val="11"/>
              </w:numPr>
              <w:rPr>
                <w:rFonts w:ascii="Calibri" w:hAnsi="Calibri" w:cs="Calibri"/>
                <w:sz w:val="22"/>
                <w:szCs w:val="22"/>
              </w:rPr>
            </w:pPr>
            <w:r>
              <w:rPr>
                <w:rFonts w:ascii="Calibri" w:hAnsi="Calibri" w:cs="Calibri"/>
                <w:sz w:val="22"/>
                <w:szCs w:val="22"/>
              </w:rPr>
              <w:t>What type of orientation do you provide to the site supervisor?</w:t>
            </w:r>
          </w:p>
          <w:p w14:paraId="1B905095" w14:textId="77777777" w:rsidR="0054307C" w:rsidRDefault="0054307C" w:rsidP="0054307C">
            <w:pPr>
              <w:pStyle w:val="List"/>
              <w:numPr>
                <w:ilvl w:val="1"/>
                <w:numId w:val="11"/>
              </w:numPr>
              <w:rPr>
                <w:rFonts w:ascii="Calibri" w:hAnsi="Calibri" w:cs="Calibri"/>
                <w:sz w:val="22"/>
                <w:szCs w:val="22"/>
              </w:rPr>
            </w:pPr>
            <w:r>
              <w:rPr>
                <w:rFonts w:ascii="Calibri" w:hAnsi="Calibri" w:cs="Calibri"/>
                <w:sz w:val="22"/>
                <w:szCs w:val="22"/>
              </w:rPr>
              <w:t>How do you stay in touch with the site supervisor during the student’s practicum experience?</w:t>
            </w:r>
          </w:p>
          <w:p w14:paraId="0A7024F2" w14:textId="77777777" w:rsidR="0054307C" w:rsidRDefault="0054307C" w:rsidP="0054307C">
            <w:pPr>
              <w:pStyle w:val="List"/>
              <w:numPr>
                <w:ilvl w:val="1"/>
                <w:numId w:val="11"/>
              </w:numPr>
              <w:rPr>
                <w:rFonts w:ascii="Calibri" w:hAnsi="Calibri" w:cs="Calibri"/>
                <w:sz w:val="22"/>
                <w:szCs w:val="22"/>
              </w:rPr>
            </w:pPr>
            <w:r>
              <w:rPr>
                <w:rFonts w:ascii="Calibri" w:hAnsi="Calibri" w:cs="Calibri"/>
                <w:sz w:val="22"/>
                <w:szCs w:val="22"/>
              </w:rPr>
              <w:lastRenderedPageBreak/>
              <w:t xml:space="preserve">What type of feedback are you receiving from the practicum site supervisors about the students? What tool are you using?  </w:t>
            </w:r>
          </w:p>
          <w:p w14:paraId="0B460FF7" w14:textId="77777777" w:rsidR="0054307C" w:rsidRDefault="0054307C" w:rsidP="0054307C">
            <w:pPr>
              <w:pStyle w:val="List"/>
              <w:numPr>
                <w:ilvl w:val="1"/>
                <w:numId w:val="11"/>
              </w:numPr>
              <w:rPr>
                <w:rFonts w:ascii="Calibri" w:hAnsi="Calibri" w:cs="Calibri"/>
                <w:sz w:val="22"/>
                <w:szCs w:val="22"/>
              </w:rPr>
            </w:pPr>
            <w:r>
              <w:rPr>
                <w:rFonts w:ascii="Calibri" w:hAnsi="Calibri" w:cs="Calibri"/>
                <w:sz w:val="22"/>
                <w:szCs w:val="22"/>
              </w:rPr>
              <w:t xml:space="preserve">How are the students evaluated at the practicum site?  </w:t>
            </w:r>
          </w:p>
          <w:p w14:paraId="19DF251D" w14:textId="77777777" w:rsidR="0054307C" w:rsidRPr="00A506B6" w:rsidRDefault="0054307C" w:rsidP="0054307C">
            <w:pPr>
              <w:pStyle w:val="List"/>
              <w:numPr>
                <w:ilvl w:val="1"/>
                <w:numId w:val="11"/>
              </w:numPr>
              <w:rPr>
                <w:rFonts w:ascii="Calibri" w:hAnsi="Calibri" w:cs="Calibri"/>
                <w:sz w:val="22"/>
                <w:szCs w:val="22"/>
              </w:rPr>
            </w:pPr>
            <w:r>
              <w:rPr>
                <w:rFonts w:ascii="Calibri" w:hAnsi="Calibri" w:cs="Calibri"/>
                <w:sz w:val="22"/>
                <w:szCs w:val="22"/>
              </w:rPr>
              <w:t xml:space="preserve">Are students frequently hired by their practicum site?  </w:t>
            </w:r>
            <w:r w:rsidRPr="00A506B6">
              <w:rPr>
                <w:rFonts w:ascii="Calibri" w:hAnsi="Calibri" w:cs="Calibri"/>
                <w:sz w:val="22"/>
                <w:szCs w:val="22"/>
              </w:rPr>
              <w:t xml:space="preserve">  </w:t>
            </w:r>
          </w:p>
          <w:p w14:paraId="209F8DB9" w14:textId="77777777" w:rsidR="0054307C" w:rsidRDefault="0054307C" w:rsidP="0054307C">
            <w:pPr>
              <w:pStyle w:val="List"/>
              <w:numPr>
                <w:ilvl w:val="0"/>
                <w:numId w:val="11"/>
              </w:numPr>
              <w:rPr>
                <w:rFonts w:ascii="Calibri" w:hAnsi="Calibri" w:cs="Calibri"/>
                <w:sz w:val="22"/>
                <w:szCs w:val="22"/>
              </w:rPr>
            </w:pPr>
            <w:r>
              <w:rPr>
                <w:rFonts w:ascii="Calibri" w:hAnsi="Calibri" w:cs="Calibri"/>
                <w:sz w:val="22"/>
                <w:szCs w:val="22"/>
              </w:rPr>
              <w:t>How do you ensure that the students are covering both administrative and clinical tasks on the site?</w:t>
            </w:r>
          </w:p>
          <w:p w14:paraId="240CB0ED" w14:textId="77777777" w:rsidR="0054307C" w:rsidRDefault="0054307C" w:rsidP="0054307C">
            <w:pPr>
              <w:pStyle w:val="List"/>
              <w:numPr>
                <w:ilvl w:val="1"/>
                <w:numId w:val="11"/>
              </w:numPr>
              <w:rPr>
                <w:rFonts w:ascii="Calibri" w:hAnsi="Calibri" w:cs="Calibri"/>
                <w:sz w:val="22"/>
                <w:szCs w:val="22"/>
              </w:rPr>
            </w:pPr>
            <w:r>
              <w:rPr>
                <w:rFonts w:ascii="Calibri" w:hAnsi="Calibri" w:cs="Calibri"/>
                <w:sz w:val="22"/>
                <w:szCs w:val="22"/>
              </w:rPr>
              <w:t xml:space="preserve">How do you keep in touch with the students during their practicum?  </w:t>
            </w:r>
          </w:p>
          <w:p w14:paraId="15EC28DA" w14:textId="77777777" w:rsidR="0054307C" w:rsidRDefault="0054307C" w:rsidP="0054307C">
            <w:pPr>
              <w:pStyle w:val="List"/>
              <w:numPr>
                <w:ilvl w:val="1"/>
                <w:numId w:val="11"/>
              </w:numPr>
              <w:rPr>
                <w:rFonts w:ascii="Calibri" w:hAnsi="Calibri" w:cs="Calibri"/>
                <w:sz w:val="22"/>
                <w:szCs w:val="22"/>
              </w:rPr>
            </w:pPr>
            <w:r>
              <w:rPr>
                <w:rFonts w:ascii="Calibri" w:hAnsi="Calibri" w:cs="Calibri"/>
                <w:sz w:val="22"/>
                <w:szCs w:val="22"/>
              </w:rPr>
              <w:t>What steps do you take when either a student or practicum supervisor reports a problem at the practicum site?</w:t>
            </w:r>
          </w:p>
          <w:p w14:paraId="1FE7E1E1" w14:textId="77777777" w:rsidR="0054307C" w:rsidRPr="00A27C68" w:rsidRDefault="0054307C" w:rsidP="0054307C">
            <w:pPr>
              <w:pStyle w:val="List"/>
              <w:numPr>
                <w:ilvl w:val="1"/>
                <w:numId w:val="11"/>
              </w:numPr>
              <w:rPr>
                <w:rFonts w:ascii="Calibri" w:hAnsi="Calibri" w:cs="Calibri"/>
                <w:sz w:val="22"/>
                <w:szCs w:val="22"/>
              </w:rPr>
            </w:pPr>
            <w:r>
              <w:rPr>
                <w:rFonts w:ascii="Calibri" w:hAnsi="Calibri" w:cs="Calibri"/>
                <w:sz w:val="22"/>
                <w:szCs w:val="22"/>
              </w:rPr>
              <w:t xml:space="preserve">What types of changes have you made based on the practicum evaluations?  </w:t>
            </w:r>
          </w:p>
        </w:tc>
      </w:tr>
    </w:tbl>
    <w:p w14:paraId="7CEF2CEA" w14:textId="77777777" w:rsidR="0054307C" w:rsidRDefault="0054307C" w:rsidP="0054307C">
      <w:pPr>
        <w:pStyle w:val="List"/>
        <w:rPr>
          <w:rFonts w:ascii="Calibri" w:hAnsi="Calibri" w:cs="Calibri"/>
          <w:sz w:val="22"/>
          <w:szCs w:val="22"/>
        </w:rPr>
      </w:pPr>
    </w:p>
    <w:p w14:paraId="7E9B0FFB" w14:textId="77777777" w:rsidR="0054307C" w:rsidRDefault="0054307C" w:rsidP="0054307C">
      <w:pPr>
        <w:rPr>
          <w:rStyle w:val="Heading2Char"/>
          <w:rFonts w:eastAsiaTheme="minorHAnsi"/>
        </w:rPr>
      </w:pPr>
    </w:p>
    <w:p w14:paraId="01366C74" w14:textId="77777777" w:rsidR="004C67FE" w:rsidRDefault="004C67FE">
      <w:pPr>
        <w:rPr>
          <w:rFonts w:asciiTheme="majorHAnsi" w:eastAsiaTheme="majorEastAsia" w:hAnsiTheme="majorHAnsi" w:cstheme="majorBidi"/>
          <w:i/>
          <w:color w:val="1D70B7"/>
          <w:sz w:val="24"/>
          <w:szCs w:val="24"/>
        </w:rPr>
      </w:pPr>
      <w:bookmarkStart w:id="34" w:name="_Toc499631161"/>
      <w:r>
        <w:br w:type="page"/>
      </w:r>
    </w:p>
    <w:p w14:paraId="1DC0FD82" w14:textId="1F9A658C" w:rsidR="0054307C" w:rsidRDefault="0054307C" w:rsidP="0054307C">
      <w:pPr>
        <w:pStyle w:val="Heading3"/>
      </w:pPr>
      <w:bookmarkStart w:id="35" w:name="_Toc207010838"/>
      <w:r>
        <w:lastRenderedPageBreak/>
        <w:t>Students, Pre-Practicum</w:t>
      </w:r>
      <w:bookmarkEnd w:id="34"/>
      <w:bookmarkEnd w:id="35"/>
    </w:p>
    <w:p w14:paraId="57132507" w14:textId="77777777" w:rsidR="0054307C" w:rsidRDefault="0054307C" w:rsidP="0054307C">
      <w:r>
        <w:rPr>
          <w:rFonts w:cstheme="minorHAnsi"/>
        </w:rPr>
        <w:t xml:space="preserve">It is important to remember that the students might be very new to the program, so you need to adapt the questions accordingly.  </w:t>
      </w:r>
    </w:p>
    <w:tbl>
      <w:tblPr>
        <w:tblStyle w:val="TableGrid"/>
        <w:tblW w:w="0" w:type="auto"/>
        <w:tblLook w:val="04A0" w:firstRow="1" w:lastRow="0" w:firstColumn="1" w:lastColumn="0" w:noHBand="0" w:noVBand="1"/>
      </w:tblPr>
      <w:tblGrid>
        <w:gridCol w:w="4662"/>
        <w:gridCol w:w="4688"/>
      </w:tblGrid>
      <w:tr w:rsidR="0054307C" w14:paraId="78662DE5" w14:textId="77777777" w:rsidTr="000528EF">
        <w:tc>
          <w:tcPr>
            <w:tcW w:w="4662" w:type="dxa"/>
            <w:shd w:val="clear" w:color="auto" w:fill="D9D9D9" w:themeFill="background1" w:themeFillShade="D9"/>
          </w:tcPr>
          <w:p w14:paraId="1B62D3BE" w14:textId="77777777" w:rsidR="0054307C" w:rsidRPr="0097799A" w:rsidRDefault="0054307C" w:rsidP="009E040A">
            <w:pPr>
              <w:rPr>
                <w:rFonts w:cstheme="minorHAnsi"/>
                <w:b/>
              </w:rPr>
            </w:pPr>
            <w:r w:rsidRPr="0097799A">
              <w:rPr>
                <w:rFonts w:cstheme="minorHAnsi"/>
                <w:b/>
              </w:rPr>
              <w:t xml:space="preserve">Discovery Points </w:t>
            </w:r>
          </w:p>
        </w:tc>
        <w:tc>
          <w:tcPr>
            <w:tcW w:w="4688" w:type="dxa"/>
            <w:shd w:val="clear" w:color="auto" w:fill="D9D9D9" w:themeFill="background1" w:themeFillShade="D9"/>
          </w:tcPr>
          <w:p w14:paraId="3961CF9B" w14:textId="77777777" w:rsidR="0054307C" w:rsidRPr="0097799A" w:rsidRDefault="0054307C" w:rsidP="009E040A">
            <w:pPr>
              <w:rPr>
                <w:rFonts w:cstheme="minorHAnsi"/>
                <w:b/>
              </w:rPr>
            </w:pPr>
            <w:r w:rsidRPr="0097799A">
              <w:rPr>
                <w:rFonts w:cstheme="minorHAnsi"/>
                <w:b/>
              </w:rPr>
              <w:t>Suggested Central Questions</w:t>
            </w:r>
          </w:p>
        </w:tc>
      </w:tr>
      <w:tr w:rsidR="0054307C" w14:paraId="3B75EBCF" w14:textId="77777777" w:rsidTr="000528EF">
        <w:tc>
          <w:tcPr>
            <w:tcW w:w="4662" w:type="dxa"/>
          </w:tcPr>
          <w:p w14:paraId="02FB9A10" w14:textId="77777777" w:rsidR="0054307C" w:rsidRPr="00776A92" w:rsidRDefault="0054307C" w:rsidP="0054307C">
            <w:pPr>
              <w:pStyle w:val="ListParagraph"/>
              <w:numPr>
                <w:ilvl w:val="0"/>
                <w:numId w:val="14"/>
              </w:numPr>
              <w:rPr>
                <w:rFonts w:asciiTheme="minorHAnsi" w:hAnsiTheme="minorHAnsi" w:cstheme="minorHAnsi"/>
              </w:rPr>
            </w:pPr>
            <w:r w:rsidRPr="00776A92">
              <w:rPr>
                <w:rFonts w:asciiTheme="minorHAnsi" w:hAnsiTheme="minorHAnsi" w:cstheme="minorHAnsi"/>
              </w:rPr>
              <w:t xml:space="preserve">How </w:t>
            </w:r>
            <w:r w:rsidRPr="00776A92">
              <w:rPr>
                <w:rFonts w:asciiTheme="minorHAnsi" w:hAnsiTheme="minorHAnsi" w:cstheme="minorHAnsi"/>
                <w:b/>
              </w:rPr>
              <w:t xml:space="preserve">accurate </w:t>
            </w:r>
            <w:r w:rsidRPr="00776A92">
              <w:rPr>
                <w:rFonts w:asciiTheme="minorHAnsi" w:hAnsiTheme="minorHAnsi" w:cstheme="minorHAnsi"/>
              </w:rPr>
              <w:t xml:space="preserve">is </w:t>
            </w:r>
            <w:r w:rsidRPr="00776A92">
              <w:rPr>
                <w:rFonts w:asciiTheme="minorHAnsi" w:hAnsiTheme="minorHAnsi" w:cstheme="minorHAnsi"/>
                <w:b/>
              </w:rPr>
              <w:t>the information</w:t>
            </w:r>
            <w:r w:rsidRPr="00776A92">
              <w:rPr>
                <w:rFonts w:asciiTheme="minorHAnsi" w:hAnsiTheme="minorHAnsi" w:cstheme="minorHAnsi"/>
              </w:rPr>
              <w:t xml:space="preserve"> that students and prospective students receive about the program?  </w:t>
            </w:r>
          </w:p>
          <w:p w14:paraId="095212A3" w14:textId="77777777" w:rsidR="0054307C" w:rsidRDefault="0054307C" w:rsidP="0054307C">
            <w:pPr>
              <w:pStyle w:val="ListParagraph"/>
              <w:numPr>
                <w:ilvl w:val="0"/>
                <w:numId w:val="14"/>
              </w:numPr>
              <w:rPr>
                <w:rFonts w:asciiTheme="minorHAnsi" w:hAnsiTheme="minorHAnsi" w:cstheme="minorHAnsi"/>
              </w:rPr>
            </w:pPr>
            <w:r w:rsidRPr="00776A92">
              <w:rPr>
                <w:rFonts w:asciiTheme="minorHAnsi" w:hAnsiTheme="minorHAnsi" w:cstheme="minorHAnsi"/>
              </w:rPr>
              <w:t xml:space="preserve">Are the </w:t>
            </w:r>
            <w:r w:rsidRPr="00776A92">
              <w:rPr>
                <w:rFonts w:asciiTheme="minorHAnsi" w:hAnsiTheme="minorHAnsi" w:cstheme="minorHAnsi"/>
                <w:b/>
              </w:rPr>
              <w:t>students</w:t>
            </w:r>
            <w:r w:rsidRPr="00776A92">
              <w:rPr>
                <w:rFonts w:asciiTheme="minorHAnsi" w:hAnsiTheme="minorHAnsi" w:cstheme="minorHAnsi"/>
              </w:rPr>
              <w:t xml:space="preserve"> being taught the </w:t>
            </w:r>
            <w:r w:rsidRPr="00776A92">
              <w:rPr>
                <w:rFonts w:asciiTheme="minorHAnsi" w:hAnsiTheme="minorHAnsi" w:cstheme="minorHAnsi"/>
                <w:b/>
              </w:rPr>
              <w:t>MAERB Core Curriculum</w:t>
            </w:r>
            <w:r w:rsidRPr="00776A92">
              <w:rPr>
                <w:rFonts w:asciiTheme="minorHAnsi" w:hAnsiTheme="minorHAnsi" w:cstheme="minorHAnsi"/>
              </w:rPr>
              <w:t xml:space="preserve">?  </w:t>
            </w:r>
          </w:p>
          <w:p w14:paraId="2CA19AE2" w14:textId="77777777" w:rsidR="0054307C" w:rsidRDefault="0054307C" w:rsidP="0054307C">
            <w:pPr>
              <w:pStyle w:val="ListParagraph"/>
              <w:numPr>
                <w:ilvl w:val="0"/>
                <w:numId w:val="14"/>
              </w:numPr>
              <w:rPr>
                <w:rFonts w:asciiTheme="minorHAnsi" w:hAnsiTheme="minorHAnsi" w:cstheme="minorHAnsi"/>
              </w:rPr>
            </w:pPr>
            <w:r>
              <w:rPr>
                <w:rFonts w:asciiTheme="minorHAnsi" w:hAnsiTheme="minorHAnsi" w:cstheme="minorHAnsi"/>
              </w:rPr>
              <w:t xml:space="preserve">Do the </w:t>
            </w:r>
            <w:r w:rsidRPr="00993E06">
              <w:rPr>
                <w:rFonts w:asciiTheme="minorHAnsi" w:hAnsiTheme="minorHAnsi" w:cstheme="minorHAnsi"/>
                <w:b/>
              </w:rPr>
              <w:t>students</w:t>
            </w:r>
            <w:r>
              <w:rPr>
                <w:rFonts w:asciiTheme="minorHAnsi" w:hAnsiTheme="minorHAnsi" w:cstheme="minorHAnsi"/>
              </w:rPr>
              <w:t xml:space="preserve"> have access to the </w:t>
            </w:r>
            <w:r w:rsidRPr="00993E06">
              <w:rPr>
                <w:rFonts w:asciiTheme="minorHAnsi" w:hAnsiTheme="minorHAnsi" w:cstheme="minorHAnsi"/>
                <w:b/>
              </w:rPr>
              <w:t>program personnel</w:t>
            </w:r>
            <w:r>
              <w:rPr>
                <w:rFonts w:asciiTheme="minorHAnsi" w:hAnsiTheme="minorHAnsi" w:cstheme="minorHAnsi"/>
              </w:rPr>
              <w:t xml:space="preserve">? </w:t>
            </w:r>
          </w:p>
          <w:p w14:paraId="4EBFAC41" w14:textId="77777777" w:rsidR="0054307C" w:rsidRPr="00993E06" w:rsidRDefault="0054307C" w:rsidP="0054307C">
            <w:pPr>
              <w:pStyle w:val="ListParagraph"/>
              <w:numPr>
                <w:ilvl w:val="0"/>
                <w:numId w:val="14"/>
              </w:numPr>
              <w:rPr>
                <w:rFonts w:asciiTheme="minorHAnsi" w:hAnsiTheme="minorHAnsi" w:cstheme="minorHAnsi"/>
              </w:rPr>
            </w:pPr>
            <w:r w:rsidRPr="00776A92">
              <w:rPr>
                <w:rFonts w:asciiTheme="minorHAnsi" w:hAnsiTheme="minorHAnsi" w:cstheme="minorHAnsi"/>
              </w:rPr>
              <w:t xml:space="preserve">Do the </w:t>
            </w:r>
            <w:r w:rsidRPr="00776A92">
              <w:rPr>
                <w:rFonts w:asciiTheme="minorHAnsi" w:hAnsiTheme="minorHAnsi" w:cstheme="minorHAnsi"/>
                <w:b/>
              </w:rPr>
              <w:t xml:space="preserve">students </w:t>
            </w:r>
            <w:r w:rsidRPr="00776A92">
              <w:rPr>
                <w:rFonts w:asciiTheme="minorHAnsi" w:hAnsiTheme="minorHAnsi" w:cstheme="minorHAnsi"/>
              </w:rPr>
              <w:t xml:space="preserve">have sufficient </w:t>
            </w:r>
            <w:r w:rsidRPr="00776A92">
              <w:rPr>
                <w:rFonts w:asciiTheme="minorHAnsi" w:hAnsiTheme="minorHAnsi" w:cstheme="minorHAnsi"/>
                <w:b/>
              </w:rPr>
              <w:t>materials and supplies</w:t>
            </w:r>
            <w:r w:rsidRPr="00776A92">
              <w:rPr>
                <w:rFonts w:asciiTheme="minorHAnsi" w:hAnsiTheme="minorHAnsi" w:cstheme="minorHAnsi"/>
              </w:rPr>
              <w:t xml:space="preserve"> to complete their work? </w:t>
            </w:r>
          </w:p>
          <w:p w14:paraId="2A40143E" w14:textId="77777777" w:rsidR="0054307C" w:rsidRPr="00776A92" w:rsidRDefault="0054307C" w:rsidP="0054307C">
            <w:pPr>
              <w:pStyle w:val="ListParagraph"/>
              <w:numPr>
                <w:ilvl w:val="0"/>
                <w:numId w:val="14"/>
              </w:numPr>
              <w:rPr>
                <w:rFonts w:asciiTheme="minorHAnsi" w:hAnsiTheme="minorHAnsi" w:cstheme="minorHAnsi"/>
              </w:rPr>
            </w:pPr>
            <w:r w:rsidRPr="00776A92">
              <w:rPr>
                <w:rFonts w:asciiTheme="minorHAnsi" w:hAnsiTheme="minorHAnsi" w:cstheme="minorHAnsi"/>
              </w:rPr>
              <w:t xml:space="preserve">How are the </w:t>
            </w:r>
            <w:r w:rsidRPr="00776A92">
              <w:rPr>
                <w:rFonts w:asciiTheme="minorHAnsi" w:hAnsiTheme="minorHAnsi" w:cstheme="minorHAnsi"/>
                <w:b/>
              </w:rPr>
              <w:t>students</w:t>
            </w:r>
            <w:r w:rsidRPr="00776A92">
              <w:rPr>
                <w:rFonts w:asciiTheme="minorHAnsi" w:hAnsiTheme="minorHAnsi" w:cstheme="minorHAnsi"/>
              </w:rPr>
              <w:t xml:space="preserve"> being evaluated? </w:t>
            </w:r>
          </w:p>
          <w:p w14:paraId="7755496A" w14:textId="77777777" w:rsidR="0054307C" w:rsidRPr="00EC6874" w:rsidRDefault="0054307C" w:rsidP="009E040A">
            <w:pPr>
              <w:rPr>
                <w:rFonts w:cstheme="minorHAnsi"/>
              </w:rPr>
            </w:pPr>
          </w:p>
          <w:p w14:paraId="1DEE5EDF" w14:textId="77777777" w:rsidR="0054307C" w:rsidRPr="00FF20E3" w:rsidRDefault="0054307C" w:rsidP="009E040A">
            <w:pPr>
              <w:rPr>
                <w:rFonts w:cstheme="minorHAnsi"/>
                <w:b/>
              </w:rPr>
            </w:pPr>
            <w:r w:rsidRPr="00FF20E3">
              <w:rPr>
                <w:rFonts w:cstheme="minorHAnsi"/>
                <w:b/>
              </w:rPr>
              <w:t>Standards</w:t>
            </w:r>
          </w:p>
          <w:p w14:paraId="5CBA521F" w14:textId="77777777" w:rsidR="0054307C" w:rsidRDefault="0054307C" w:rsidP="009E040A">
            <w:pPr>
              <w:rPr>
                <w:rFonts w:cstheme="minorHAnsi"/>
              </w:rPr>
            </w:pPr>
          </w:p>
          <w:p w14:paraId="72ED698B" w14:textId="77777777" w:rsidR="0054307C" w:rsidRPr="00EC6874" w:rsidRDefault="0054307C" w:rsidP="009E040A">
            <w:pPr>
              <w:rPr>
                <w:rFonts w:cstheme="minorHAnsi"/>
              </w:rPr>
            </w:pPr>
            <w:r w:rsidRPr="00EC6874">
              <w:rPr>
                <w:rFonts w:cstheme="minorHAnsi"/>
              </w:rPr>
              <w:t>IV.A Student Evaluation</w:t>
            </w:r>
          </w:p>
          <w:p w14:paraId="18F6E41F" w14:textId="77777777" w:rsidR="0054307C" w:rsidRPr="00EC6874" w:rsidRDefault="0054307C" w:rsidP="009E040A">
            <w:pPr>
              <w:rPr>
                <w:rFonts w:cstheme="minorHAnsi"/>
              </w:rPr>
            </w:pPr>
            <w:r w:rsidRPr="00EC6874">
              <w:rPr>
                <w:rFonts w:cstheme="minorHAnsi"/>
              </w:rPr>
              <w:t>V.A.1 Publications &amp; Disclosures</w:t>
            </w:r>
          </w:p>
          <w:p w14:paraId="529A3F05" w14:textId="77777777" w:rsidR="0054307C" w:rsidRDefault="0054307C" w:rsidP="009E040A">
            <w:pPr>
              <w:rPr>
                <w:rFonts w:ascii="Calibri" w:hAnsi="Calibri" w:cs="Calibri"/>
              </w:rPr>
            </w:pPr>
            <w:r>
              <w:rPr>
                <w:rFonts w:ascii="Calibri" w:hAnsi="Calibri" w:cs="Calibri"/>
              </w:rPr>
              <w:t>III.A Resources—Type and Amount</w:t>
            </w:r>
          </w:p>
          <w:p w14:paraId="027080C8" w14:textId="77777777" w:rsidR="0054307C" w:rsidRDefault="0054307C" w:rsidP="009E040A">
            <w:pPr>
              <w:rPr>
                <w:rFonts w:ascii="Calibri" w:hAnsi="Calibri" w:cs="Calibri"/>
              </w:rPr>
            </w:pPr>
            <w:r>
              <w:rPr>
                <w:rFonts w:ascii="Calibri" w:hAnsi="Calibri" w:cs="Calibri"/>
              </w:rPr>
              <w:t>III.B Resources—Personnel</w:t>
            </w:r>
          </w:p>
          <w:p w14:paraId="31092397" w14:textId="77777777" w:rsidR="0054307C" w:rsidRDefault="0054307C" w:rsidP="009E040A">
            <w:pPr>
              <w:rPr>
                <w:rFonts w:ascii="Calibri" w:hAnsi="Calibri" w:cs="Calibri"/>
              </w:rPr>
            </w:pPr>
            <w:r>
              <w:rPr>
                <w:rFonts w:ascii="Calibri" w:hAnsi="Calibri" w:cs="Calibri"/>
              </w:rPr>
              <w:t xml:space="preserve">III.C Resources—Curriculum </w:t>
            </w:r>
          </w:p>
          <w:p w14:paraId="46A734C5" w14:textId="77777777" w:rsidR="0054307C" w:rsidRDefault="0054307C" w:rsidP="009E040A">
            <w:pPr>
              <w:rPr>
                <w:rFonts w:ascii="Calibri" w:hAnsi="Calibri" w:cs="Calibri"/>
              </w:rPr>
            </w:pPr>
            <w:r>
              <w:rPr>
                <w:rFonts w:ascii="Calibri" w:hAnsi="Calibri" w:cs="Calibri"/>
              </w:rPr>
              <w:t>IV.A. Student and Graduate Evaluation/Assessment—Student Evaluation</w:t>
            </w:r>
          </w:p>
          <w:p w14:paraId="17A03D0A" w14:textId="77777777" w:rsidR="0054307C" w:rsidRDefault="0054307C" w:rsidP="009E040A">
            <w:pPr>
              <w:rPr>
                <w:rFonts w:ascii="Calibri" w:hAnsi="Calibri" w:cs="Calibri"/>
              </w:rPr>
            </w:pPr>
            <w:r>
              <w:rPr>
                <w:rFonts w:ascii="Calibri" w:hAnsi="Calibri" w:cs="Calibri"/>
              </w:rPr>
              <w:t>IV.B.1 Outcomes—Outcomes Assessment</w:t>
            </w:r>
          </w:p>
          <w:p w14:paraId="79526971" w14:textId="77777777" w:rsidR="0054307C" w:rsidRDefault="0054307C" w:rsidP="009E040A">
            <w:pPr>
              <w:rPr>
                <w:rFonts w:cstheme="minorHAnsi"/>
              </w:rPr>
            </w:pPr>
          </w:p>
          <w:p w14:paraId="69A418D2" w14:textId="77777777" w:rsidR="0054307C" w:rsidRPr="00EC6874" w:rsidRDefault="0054307C" w:rsidP="009E040A">
            <w:pPr>
              <w:rPr>
                <w:rFonts w:cstheme="minorHAnsi"/>
              </w:rPr>
            </w:pPr>
          </w:p>
        </w:tc>
        <w:tc>
          <w:tcPr>
            <w:tcW w:w="4688" w:type="dxa"/>
          </w:tcPr>
          <w:p w14:paraId="57592B65" w14:textId="77777777" w:rsidR="0054307C" w:rsidRPr="001F7E8C" w:rsidRDefault="0054307C" w:rsidP="0054307C">
            <w:pPr>
              <w:pStyle w:val="ListParagraph"/>
              <w:numPr>
                <w:ilvl w:val="0"/>
                <w:numId w:val="13"/>
              </w:numPr>
              <w:rPr>
                <w:rFonts w:asciiTheme="minorHAnsi" w:hAnsiTheme="minorHAnsi" w:cstheme="minorHAnsi"/>
              </w:rPr>
            </w:pPr>
            <w:r w:rsidRPr="001F7E8C">
              <w:rPr>
                <w:rFonts w:asciiTheme="minorHAnsi" w:hAnsiTheme="minorHAnsi" w:cstheme="minorHAnsi"/>
              </w:rPr>
              <w:t xml:space="preserve">Why did you select this college and program? </w:t>
            </w:r>
          </w:p>
          <w:p w14:paraId="12E2AC3E" w14:textId="77777777" w:rsidR="0054307C" w:rsidRPr="001F7E8C" w:rsidRDefault="0054307C" w:rsidP="0054307C">
            <w:pPr>
              <w:pStyle w:val="ListParagraph"/>
              <w:numPr>
                <w:ilvl w:val="1"/>
                <w:numId w:val="13"/>
              </w:numPr>
              <w:rPr>
                <w:rFonts w:asciiTheme="minorHAnsi" w:hAnsiTheme="minorHAnsi" w:cstheme="minorHAnsi"/>
              </w:rPr>
            </w:pPr>
            <w:r>
              <w:rPr>
                <w:rFonts w:asciiTheme="minorHAnsi" w:hAnsiTheme="minorHAnsi" w:cstheme="minorHAnsi"/>
              </w:rPr>
              <w:t>Prior to enrolling, with w</w:t>
            </w:r>
            <w:r w:rsidRPr="001F7E8C">
              <w:rPr>
                <w:rFonts w:asciiTheme="minorHAnsi" w:hAnsiTheme="minorHAnsi" w:cstheme="minorHAnsi"/>
              </w:rPr>
              <w:t>ho</w:t>
            </w:r>
            <w:r>
              <w:rPr>
                <w:rFonts w:asciiTheme="minorHAnsi" w:hAnsiTheme="minorHAnsi" w:cstheme="minorHAnsi"/>
              </w:rPr>
              <w:t>m</w:t>
            </w:r>
            <w:r w:rsidRPr="001F7E8C">
              <w:rPr>
                <w:rFonts w:asciiTheme="minorHAnsi" w:hAnsiTheme="minorHAnsi" w:cstheme="minorHAnsi"/>
              </w:rPr>
              <w:t xml:space="preserve"> did you talk or what did you receive </w:t>
            </w:r>
            <w:proofErr w:type="gramStart"/>
            <w:r>
              <w:rPr>
                <w:rFonts w:asciiTheme="minorHAnsi" w:hAnsiTheme="minorHAnsi" w:cstheme="minorHAnsi"/>
              </w:rPr>
              <w:t xml:space="preserve">in order </w:t>
            </w:r>
            <w:r w:rsidRPr="001F7E8C">
              <w:rPr>
                <w:rFonts w:asciiTheme="minorHAnsi" w:hAnsiTheme="minorHAnsi" w:cstheme="minorHAnsi"/>
              </w:rPr>
              <w:t>to</w:t>
            </w:r>
            <w:proofErr w:type="gramEnd"/>
            <w:r w:rsidRPr="001F7E8C">
              <w:rPr>
                <w:rFonts w:asciiTheme="minorHAnsi" w:hAnsiTheme="minorHAnsi" w:cstheme="minorHAnsi"/>
              </w:rPr>
              <w:t xml:space="preserve"> learn more about the program?</w:t>
            </w:r>
          </w:p>
          <w:p w14:paraId="1CF6853E" w14:textId="77777777" w:rsidR="0054307C" w:rsidRDefault="0054307C" w:rsidP="0054307C">
            <w:pPr>
              <w:pStyle w:val="ListParagraph"/>
              <w:numPr>
                <w:ilvl w:val="1"/>
                <w:numId w:val="13"/>
              </w:numPr>
              <w:rPr>
                <w:rFonts w:asciiTheme="minorHAnsi" w:hAnsiTheme="minorHAnsi" w:cstheme="minorHAnsi"/>
              </w:rPr>
            </w:pPr>
            <w:r w:rsidRPr="001F7E8C">
              <w:rPr>
                <w:rFonts w:asciiTheme="minorHAnsi" w:hAnsiTheme="minorHAnsi" w:cstheme="minorHAnsi"/>
              </w:rPr>
              <w:t xml:space="preserve">Did the conversations </w:t>
            </w:r>
            <w:r>
              <w:rPr>
                <w:rFonts w:asciiTheme="minorHAnsi" w:hAnsiTheme="minorHAnsi" w:cstheme="minorHAnsi"/>
              </w:rPr>
              <w:t xml:space="preserve">that </w:t>
            </w:r>
            <w:r w:rsidRPr="001F7E8C">
              <w:rPr>
                <w:rFonts w:asciiTheme="minorHAnsi" w:hAnsiTheme="minorHAnsi" w:cstheme="minorHAnsi"/>
              </w:rPr>
              <w:t xml:space="preserve">you had and the materials that you received match the program and its requirements? </w:t>
            </w:r>
          </w:p>
          <w:p w14:paraId="38625046" w14:textId="77777777" w:rsidR="0054307C" w:rsidRPr="001F7E8C" w:rsidRDefault="0054307C" w:rsidP="0054307C">
            <w:pPr>
              <w:pStyle w:val="ListParagraph"/>
              <w:numPr>
                <w:ilvl w:val="1"/>
                <w:numId w:val="13"/>
              </w:numPr>
              <w:rPr>
                <w:rFonts w:asciiTheme="minorHAnsi" w:hAnsiTheme="minorHAnsi" w:cstheme="minorHAnsi"/>
              </w:rPr>
            </w:pPr>
            <w:r>
              <w:rPr>
                <w:rFonts w:asciiTheme="minorHAnsi" w:hAnsiTheme="minorHAnsi" w:cstheme="minorHAnsi"/>
              </w:rPr>
              <w:t xml:space="preserve">Were there any surprises?  </w:t>
            </w:r>
          </w:p>
          <w:p w14:paraId="2EAE627A" w14:textId="77777777" w:rsidR="0054307C" w:rsidRPr="001F7E8C" w:rsidRDefault="0054307C" w:rsidP="0054307C">
            <w:pPr>
              <w:pStyle w:val="ListParagraph"/>
              <w:numPr>
                <w:ilvl w:val="0"/>
                <w:numId w:val="13"/>
              </w:numPr>
              <w:rPr>
                <w:rFonts w:asciiTheme="minorHAnsi" w:hAnsiTheme="minorHAnsi" w:cstheme="minorHAnsi"/>
              </w:rPr>
            </w:pPr>
            <w:r>
              <w:rPr>
                <w:rFonts w:asciiTheme="minorHAnsi" w:hAnsiTheme="minorHAnsi" w:cstheme="minorHAnsi"/>
              </w:rPr>
              <w:t xml:space="preserve">What have you learned about the </w:t>
            </w:r>
            <w:r w:rsidRPr="001F7E8C">
              <w:rPr>
                <w:rFonts w:asciiTheme="minorHAnsi" w:hAnsiTheme="minorHAnsi" w:cstheme="minorHAnsi"/>
              </w:rPr>
              <w:t>MAERB Core Curriculum?</w:t>
            </w:r>
          </w:p>
          <w:p w14:paraId="73049C03" w14:textId="77777777" w:rsidR="0054307C" w:rsidRDefault="0054307C" w:rsidP="0054307C">
            <w:pPr>
              <w:pStyle w:val="ListParagraph"/>
              <w:numPr>
                <w:ilvl w:val="1"/>
                <w:numId w:val="13"/>
              </w:numPr>
              <w:rPr>
                <w:rFonts w:asciiTheme="minorHAnsi" w:hAnsiTheme="minorHAnsi" w:cstheme="minorHAnsi"/>
              </w:rPr>
            </w:pPr>
            <w:r w:rsidRPr="001F7E8C">
              <w:rPr>
                <w:rFonts w:asciiTheme="minorHAnsi" w:hAnsiTheme="minorHAnsi" w:cstheme="minorHAnsi"/>
              </w:rPr>
              <w:t xml:space="preserve">Where </w:t>
            </w:r>
            <w:r>
              <w:rPr>
                <w:rFonts w:asciiTheme="minorHAnsi" w:hAnsiTheme="minorHAnsi" w:cstheme="minorHAnsi"/>
              </w:rPr>
              <w:t>would one</w:t>
            </w:r>
            <w:r w:rsidRPr="001F7E8C">
              <w:rPr>
                <w:rFonts w:asciiTheme="minorHAnsi" w:hAnsiTheme="minorHAnsi" w:cstheme="minorHAnsi"/>
              </w:rPr>
              <w:t xml:space="preserve"> </w:t>
            </w:r>
            <w:r>
              <w:rPr>
                <w:rFonts w:asciiTheme="minorHAnsi" w:hAnsiTheme="minorHAnsi" w:cstheme="minorHAnsi"/>
              </w:rPr>
              <w:t>find information about the MAERB Core Curriculum</w:t>
            </w:r>
            <w:r w:rsidRPr="001F7E8C">
              <w:rPr>
                <w:rFonts w:asciiTheme="minorHAnsi" w:hAnsiTheme="minorHAnsi" w:cstheme="minorHAnsi"/>
              </w:rPr>
              <w:t>?</w:t>
            </w:r>
          </w:p>
          <w:p w14:paraId="12E21A0D" w14:textId="77777777" w:rsidR="0054307C" w:rsidRDefault="0054307C" w:rsidP="0054307C">
            <w:pPr>
              <w:pStyle w:val="ListParagraph"/>
              <w:numPr>
                <w:ilvl w:val="1"/>
                <w:numId w:val="13"/>
              </w:numPr>
              <w:rPr>
                <w:rFonts w:asciiTheme="minorHAnsi" w:hAnsiTheme="minorHAnsi" w:cstheme="minorHAnsi"/>
              </w:rPr>
            </w:pPr>
            <w:r>
              <w:rPr>
                <w:rFonts w:asciiTheme="minorHAnsi" w:hAnsiTheme="minorHAnsi" w:cstheme="minorHAnsi"/>
              </w:rPr>
              <w:t>In what ways is your syllabus for each course helpful for you</w:t>
            </w:r>
            <w:r w:rsidRPr="008D60AB">
              <w:rPr>
                <w:rFonts w:asciiTheme="minorHAnsi" w:hAnsiTheme="minorHAnsi" w:cstheme="minorHAnsi"/>
              </w:rPr>
              <w:t>?</w:t>
            </w:r>
            <w:r>
              <w:rPr>
                <w:rFonts w:asciiTheme="minorHAnsi" w:hAnsiTheme="minorHAnsi" w:cstheme="minorHAnsi"/>
              </w:rPr>
              <w:t xml:space="preserve">  What type of information do you find on the syllabus?  </w:t>
            </w:r>
          </w:p>
          <w:p w14:paraId="070E1B0D" w14:textId="77777777" w:rsidR="0054307C" w:rsidRDefault="0054307C" w:rsidP="0054307C">
            <w:pPr>
              <w:pStyle w:val="ListParagraph"/>
              <w:numPr>
                <w:ilvl w:val="1"/>
                <w:numId w:val="13"/>
              </w:numPr>
              <w:rPr>
                <w:rFonts w:asciiTheme="minorHAnsi" w:hAnsiTheme="minorHAnsi" w:cstheme="minorHAnsi"/>
              </w:rPr>
            </w:pPr>
            <w:r w:rsidRPr="001F7E8C">
              <w:rPr>
                <w:rFonts w:asciiTheme="minorHAnsi" w:hAnsiTheme="minorHAnsi" w:cstheme="minorHAnsi"/>
              </w:rPr>
              <w:t xml:space="preserve">How </w:t>
            </w:r>
            <w:r>
              <w:rPr>
                <w:rFonts w:asciiTheme="minorHAnsi" w:hAnsiTheme="minorHAnsi" w:cstheme="minorHAnsi"/>
              </w:rPr>
              <w:t>are you taught</w:t>
            </w:r>
            <w:r w:rsidRPr="001F7E8C">
              <w:rPr>
                <w:rFonts w:asciiTheme="minorHAnsi" w:hAnsiTheme="minorHAnsi" w:cstheme="minorHAnsi"/>
              </w:rPr>
              <w:t xml:space="preserve"> </w:t>
            </w:r>
            <w:proofErr w:type="gramStart"/>
            <w:r w:rsidRPr="001F7E8C">
              <w:rPr>
                <w:rFonts w:asciiTheme="minorHAnsi" w:hAnsiTheme="minorHAnsi" w:cstheme="minorHAnsi"/>
              </w:rPr>
              <w:t>the MAERB</w:t>
            </w:r>
            <w:proofErr w:type="gramEnd"/>
            <w:r w:rsidRPr="001F7E8C">
              <w:rPr>
                <w:rFonts w:asciiTheme="minorHAnsi" w:hAnsiTheme="minorHAnsi" w:cstheme="minorHAnsi"/>
              </w:rPr>
              <w:t xml:space="preserve"> </w:t>
            </w:r>
            <w:r>
              <w:rPr>
                <w:rFonts w:asciiTheme="minorHAnsi" w:hAnsiTheme="minorHAnsi" w:cstheme="minorHAnsi"/>
              </w:rPr>
              <w:t>skills?</w:t>
            </w:r>
          </w:p>
          <w:p w14:paraId="43306949" w14:textId="77777777" w:rsidR="0054307C" w:rsidRPr="001F7E8C" w:rsidRDefault="0054307C" w:rsidP="0054307C">
            <w:pPr>
              <w:pStyle w:val="ListParagraph"/>
              <w:numPr>
                <w:ilvl w:val="1"/>
                <w:numId w:val="13"/>
              </w:numPr>
              <w:rPr>
                <w:rFonts w:asciiTheme="minorHAnsi" w:hAnsiTheme="minorHAnsi" w:cstheme="minorHAnsi"/>
              </w:rPr>
            </w:pPr>
            <w:r>
              <w:rPr>
                <w:rFonts w:asciiTheme="minorHAnsi" w:hAnsiTheme="minorHAnsi" w:cstheme="minorHAnsi"/>
              </w:rPr>
              <w:t>H</w:t>
            </w:r>
            <w:r w:rsidRPr="001F7E8C">
              <w:rPr>
                <w:rFonts w:asciiTheme="minorHAnsi" w:hAnsiTheme="minorHAnsi" w:cstheme="minorHAnsi"/>
              </w:rPr>
              <w:t>ow are you evaluated</w:t>
            </w:r>
            <w:r>
              <w:rPr>
                <w:rFonts w:asciiTheme="minorHAnsi" w:hAnsiTheme="minorHAnsi" w:cstheme="minorHAnsi"/>
              </w:rPr>
              <w:t xml:space="preserve"> on the skills</w:t>
            </w:r>
            <w:r w:rsidRPr="001F7E8C">
              <w:rPr>
                <w:rFonts w:asciiTheme="minorHAnsi" w:hAnsiTheme="minorHAnsi" w:cstheme="minorHAnsi"/>
              </w:rPr>
              <w:t xml:space="preserve">?  </w:t>
            </w:r>
            <w:r>
              <w:rPr>
                <w:rFonts w:asciiTheme="minorHAnsi" w:hAnsiTheme="minorHAnsi" w:cstheme="minorHAnsi"/>
              </w:rPr>
              <w:t xml:space="preserve">How many chances do you get to pass?  </w:t>
            </w:r>
          </w:p>
          <w:p w14:paraId="3343EBC3" w14:textId="77777777" w:rsidR="0054307C" w:rsidRPr="001F7E8C" w:rsidRDefault="0054307C" w:rsidP="0054307C">
            <w:pPr>
              <w:pStyle w:val="ListParagraph"/>
              <w:numPr>
                <w:ilvl w:val="0"/>
                <w:numId w:val="13"/>
              </w:numPr>
              <w:rPr>
                <w:rFonts w:asciiTheme="minorHAnsi" w:hAnsiTheme="minorHAnsi" w:cstheme="minorHAnsi"/>
              </w:rPr>
            </w:pPr>
            <w:r w:rsidRPr="001F7E8C">
              <w:rPr>
                <w:rFonts w:asciiTheme="minorHAnsi" w:hAnsiTheme="minorHAnsi" w:cstheme="minorHAnsi"/>
              </w:rPr>
              <w:t xml:space="preserve">Do the labs have the materials that you need </w:t>
            </w:r>
            <w:proofErr w:type="gramStart"/>
            <w:r>
              <w:rPr>
                <w:rFonts w:asciiTheme="minorHAnsi" w:hAnsiTheme="minorHAnsi" w:cstheme="minorHAnsi"/>
              </w:rPr>
              <w:t xml:space="preserve">in order </w:t>
            </w:r>
            <w:r w:rsidRPr="001F7E8C">
              <w:rPr>
                <w:rFonts w:asciiTheme="minorHAnsi" w:hAnsiTheme="minorHAnsi" w:cstheme="minorHAnsi"/>
              </w:rPr>
              <w:t>to</w:t>
            </w:r>
            <w:proofErr w:type="gramEnd"/>
            <w:r w:rsidRPr="001F7E8C">
              <w:rPr>
                <w:rFonts w:asciiTheme="minorHAnsi" w:hAnsiTheme="minorHAnsi" w:cstheme="minorHAnsi"/>
              </w:rPr>
              <w:t xml:space="preserve"> achieve the competencies?</w:t>
            </w:r>
          </w:p>
          <w:p w14:paraId="4FB8744D" w14:textId="77777777" w:rsidR="0054307C" w:rsidRPr="001F7E8C" w:rsidRDefault="0054307C" w:rsidP="0054307C">
            <w:pPr>
              <w:pStyle w:val="ListParagraph"/>
              <w:numPr>
                <w:ilvl w:val="1"/>
                <w:numId w:val="13"/>
              </w:numPr>
              <w:rPr>
                <w:rFonts w:asciiTheme="minorHAnsi" w:hAnsiTheme="minorHAnsi" w:cstheme="minorHAnsi"/>
              </w:rPr>
            </w:pPr>
            <w:r w:rsidRPr="001F7E8C">
              <w:rPr>
                <w:rFonts w:asciiTheme="minorHAnsi" w:hAnsiTheme="minorHAnsi" w:cstheme="minorHAnsi"/>
              </w:rPr>
              <w:t>Who</w:t>
            </w:r>
            <w:r>
              <w:rPr>
                <w:rFonts w:asciiTheme="minorHAnsi" w:hAnsiTheme="minorHAnsi" w:cstheme="minorHAnsi"/>
              </w:rPr>
              <w:t>m</w:t>
            </w:r>
            <w:r w:rsidRPr="001F7E8C">
              <w:rPr>
                <w:rFonts w:asciiTheme="minorHAnsi" w:hAnsiTheme="minorHAnsi" w:cstheme="minorHAnsi"/>
              </w:rPr>
              <w:t xml:space="preserve"> do you contact if you need more supplies?  </w:t>
            </w:r>
          </w:p>
          <w:p w14:paraId="72528D5B" w14:textId="77777777" w:rsidR="0054307C" w:rsidRPr="001F7E8C" w:rsidRDefault="0054307C" w:rsidP="0054307C">
            <w:pPr>
              <w:pStyle w:val="ListParagraph"/>
              <w:numPr>
                <w:ilvl w:val="1"/>
                <w:numId w:val="13"/>
              </w:numPr>
              <w:rPr>
                <w:rFonts w:asciiTheme="minorHAnsi" w:hAnsiTheme="minorHAnsi" w:cstheme="minorHAnsi"/>
              </w:rPr>
            </w:pPr>
            <w:r w:rsidRPr="001F7E8C">
              <w:rPr>
                <w:rFonts w:asciiTheme="minorHAnsi" w:hAnsiTheme="minorHAnsi" w:cstheme="minorHAnsi"/>
              </w:rPr>
              <w:t xml:space="preserve">What happens if the equipment breaks down?  </w:t>
            </w:r>
          </w:p>
          <w:p w14:paraId="6405BEAA" w14:textId="77777777" w:rsidR="0054307C" w:rsidRDefault="0054307C" w:rsidP="0054307C">
            <w:pPr>
              <w:pStyle w:val="ListParagraph"/>
              <w:numPr>
                <w:ilvl w:val="0"/>
                <w:numId w:val="13"/>
              </w:numPr>
              <w:rPr>
                <w:rFonts w:asciiTheme="minorHAnsi" w:hAnsiTheme="minorHAnsi" w:cstheme="minorHAnsi"/>
              </w:rPr>
            </w:pPr>
            <w:r>
              <w:rPr>
                <w:rFonts w:asciiTheme="minorHAnsi" w:hAnsiTheme="minorHAnsi" w:cstheme="minorHAnsi"/>
              </w:rPr>
              <w:t>What computer/IT resources are available for you?  In what ways do you find the computer/IT resources useful for your coursework?</w:t>
            </w:r>
          </w:p>
          <w:p w14:paraId="4B705B18" w14:textId="77777777" w:rsidR="0054307C" w:rsidRPr="001F7E8C" w:rsidRDefault="0054307C" w:rsidP="0054307C">
            <w:pPr>
              <w:pStyle w:val="ListParagraph"/>
              <w:numPr>
                <w:ilvl w:val="0"/>
                <w:numId w:val="13"/>
              </w:numPr>
              <w:rPr>
                <w:rFonts w:asciiTheme="minorHAnsi" w:hAnsiTheme="minorHAnsi" w:cstheme="minorHAnsi"/>
              </w:rPr>
            </w:pPr>
            <w:r w:rsidRPr="001F7E8C">
              <w:rPr>
                <w:rFonts w:asciiTheme="minorHAnsi" w:hAnsiTheme="minorHAnsi" w:cstheme="minorHAnsi"/>
              </w:rPr>
              <w:t xml:space="preserve">If you </w:t>
            </w:r>
            <w:r>
              <w:rPr>
                <w:rFonts w:asciiTheme="minorHAnsi" w:hAnsiTheme="minorHAnsi" w:cstheme="minorHAnsi"/>
              </w:rPr>
              <w:t>have questions about a given course or</w:t>
            </w:r>
            <w:r w:rsidRPr="001F7E8C">
              <w:rPr>
                <w:rFonts w:asciiTheme="minorHAnsi" w:hAnsiTheme="minorHAnsi" w:cstheme="minorHAnsi"/>
              </w:rPr>
              <w:t xml:space="preserve"> the </w:t>
            </w:r>
            <w:r>
              <w:rPr>
                <w:rFonts w:asciiTheme="minorHAnsi" w:hAnsiTheme="minorHAnsi" w:cstheme="minorHAnsi"/>
              </w:rPr>
              <w:t xml:space="preserve">overall </w:t>
            </w:r>
            <w:r w:rsidRPr="001F7E8C">
              <w:rPr>
                <w:rFonts w:asciiTheme="minorHAnsi" w:hAnsiTheme="minorHAnsi" w:cstheme="minorHAnsi"/>
              </w:rPr>
              <w:t>program, who do you contact?</w:t>
            </w:r>
          </w:p>
          <w:p w14:paraId="306391AB" w14:textId="77777777" w:rsidR="0054307C" w:rsidRPr="001F7E8C" w:rsidRDefault="0054307C" w:rsidP="0054307C">
            <w:pPr>
              <w:pStyle w:val="ListParagraph"/>
              <w:numPr>
                <w:ilvl w:val="0"/>
                <w:numId w:val="13"/>
              </w:numPr>
              <w:rPr>
                <w:rFonts w:asciiTheme="minorHAnsi" w:hAnsiTheme="minorHAnsi" w:cstheme="minorHAnsi"/>
              </w:rPr>
            </w:pPr>
            <w:r w:rsidRPr="001F7E8C">
              <w:rPr>
                <w:rFonts w:asciiTheme="minorHAnsi" w:hAnsiTheme="minorHAnsi" w:cstheme="minorHAnsi"/>
              </w:rPr>
              <w:t xml:space="preserve">How and when do you evaluate your instructors and your courses?  </w:t>
            </w:r>
          </w:p>
          <w:p w14:paraId="76D820D0" w14:textId="77777777" w:rsidR="0054307C" w:rsidRPr="001F7E8C" w:rsidRDefault="0054307C" w:rsidP="0054307C">
            <w:pPr>
              <w:pStyle w:val="ListParagraph"/>
              <w:numPr>
                <w:ilvl w:val="0"/>
                <w:numId w:val="13"/>
              </w:numPr>
              <w:rPr>
                <w:rFonts w:asciiTheme="minorHAnsi" w:hAnsiTheme="minorHAnsi" w:cstheme="minorHAnsi"/>
              </w:rPr>
            </w:pPr>
            <w:r w:rsidRPr="001F7E8C">
              <w:rPr>
                <w:rFonts w:asciiTheme="minorHAnsi" w:hAnsiTheme="minorHAnsi" w:cstheme="minorHAnsi"/>
              </w:rPr>
              <w:t xml:space="preserve">Tell us a little bit about what you have learned about the </w:t>
            </w:r>
            <w:r>
              <w:rPr>
                <w:rFonts w:asciiTheme="minorHAnsi" w:hAnsiTheme="minorHAnsi" w:cstheme="minorHAnsi"/>
              </w:rPr>
              <w:t xml:space="preserve">various medical </w:t>
            </w:r>
            <w:r>
              <w:rPr>
                <w:rFonts w:asciiTheme="minorHAnsi" w:hAnsiTheme="minorHAnsi" w:cstheme="minorHAnsi"/>
              </w:rPr>
              <w:lastRenderedPageBreak/>
              <w:t xml:space="preserve">assisting credentialing </w:t>
            </w:r>
            <w:r w:rsidRPr="001F7E8C">
              <w:rPr>
                <w:rFonts w:asciiTheme="minorHAnsi" w:hAnsiTheme="minorHAnsi" w:cstheme="minorHAnsi"/>
              </w:rPr>
              <w:t xml:space="preserve">exams </w:t>
            </w:r>
            <w:r>
              <w:rPr>
                <w:rFonts w:asciiTheme="minorHAnsi" w:hAnsiTheme="minorHAnsi" w:cstheme="minorHAnsi"/>
              </w:rPr>
              <w:t xml:space="preserve">that graduates of this program </w:t>
            </w:r>
            <w:r w:rsidRPr="001F7E8C">
              <w:rPr>
                <w:rFonts w:asciiTheme="minorHAnsi" w:hAnsiTheme="minorHAnsi" w:cstheme="minorHAnsi"/>
              </w:rPr>
              <w:t>can take</w:t>
            </w:r>
            <w:r>
              <w:rPr>
                <w:rFonts w:asciiTheme="minorHAnsi" w:hAnsiTheme="minorHAnsi" w:cstheme="minorHAnsi"/>
              </w:rPr>
              <w:t>.</w:t>
            </w:r>
          </w:p>
          <w:p w14:paraId="5C6FC7A4" w14:textId="77777777" w:rsidR="0054307C" w:rsidRPr="001F7E8C" w:rsidRDefault="0054307C" w:rsidP="0054307C">
            <w:pPr>
              <w:pStyle w:val="ListParagraph"/>
              <w:numPr>
                <w:ilvl w:val="1"/>
                <w:numId w:val="13"/>
              </w:numPr>
              <w:rPr>
                <w:rFonts w:asciiTheme="minorHAnsi" w:hAnsiTheme="minorHAnsi" w:cstheme="minorHAnsi"/>
              </w:rPr>
            </w:pPr>
            <w:r>
              <w:rPr>
                <w:rFonts w:asciiTheme="minorHAnsi" w:hAnsiTheme="minorHAnsi" w:cstheme="minorHAnsi"/>
              </w:rPr>
              <w:t>What information d</w:t>
            </w:r>
            <w:r w:rsidRPr="001F7E8C">
              <w:rPr>
                <w:rFonts w:asciiTheme="minorHAnsi" w:hAnsiTheme="minorHAnsi" w:cstheme="minorHAnsi"/>
              </w:rPr>
              <w:t xml:space="preserve">oes the program give you about those exams? </w:t>
            </w:r>
          </w:p>
          <w:p w14:paraId="474AD6FD" w14:textId="77777777" w:rsidR="0054307C" w:rsidRPr="001F7E8C" w:rsidRDefault="0054307C" w:rsidP="0054307C">
            <w:pPr>
              <w:pStyle w:val="ListParagraph"/>
              <w:numPr>
                <w:ilvl w:val="1"/>
                <w:numId w:val="13"/>
              </w:numPr>
              <w:rPr>
                <w:rFonts w:asciiTheme="minorHAnsi" w:hAnsiTheme="minorHAnsi" w:cstheme="minorHAnsi"/>
              </w:rPr>
            </w:pPr>
            <w:r w:rsidRPr="001F7E8C">
              <w:rPr>
                <w:rFonts w:asciiTheme="minorHAnsi" w:hAnsiTheme="minorHAnsi" w:cstheme="minorHAnsi"/>
              </w:rPr>
              <w:t xml:space="preserve">How does the program help you </w:t>
            </w:r>
            <w:r>
              <w:rPr>
                <w:rFonts w:asciiTheme="minorHAnsi" w:hAnsiTheme="minorHAnsi" w:cstheme="minorHAnsi"/>
              </w:rPr>
              <w:t xml:space="preserve">to prepare for </w:t>
            </w:r>
            <w:r w:rsidRPr="001F7E8C">
              <w:rPr>
                <w:rFonts w:asciiTheme="minorHAnsi" w:hAnsiTheme="minorHAnsi" w:cstheme="minorHAnsi"/>
              </w:rPr>
              <w:t xml:space="preserve">the exams? </w:t>
            </w:r>
          </w:p>
          <w:p w14:paraId="1D267DC8" w14:textId="77777777" w:rsidR="0054307C" w:rsidRPr="001F7E8C" w:rsidRDefault="0054307C" w:rsidP="0054307C">
            <w:pPr>
              <w:pStyle w:val="ListParagraph"/>
              <w:numPr>
                <w:ilvl w:val="0"/>
                <w:numId w:val="13"/>
              </w:numPr>
              <w:rPr>
                <w:rFonts w:asciiTheme="minorHAnsi" w:hAnsiTheme="minorHAnsi" w:cstheme="minorHAnsi"/>
              </w:rPr>
            </w:pPr>
            <w:r w:rsidRPr="001F7E8C">
              <w:rPr>
                <w:rFonts w:asciiTheme="minorHAnsi" w:hAnsiTheme="minorHAnsi" w:cstheme="minorHAnsi"/>
              </w:rPr>
              <w:t>What type of job would you like when you graduate?</w:t>
            </w:r>
          </w:p>
          <w:p w14:paraId="68B41B46" w14:textId="77777777" w:rsidR="0054307C" w:rsidRPr="006602E1" w:rsidRDefault="0054307C" w:rsidP="0054307C">
            <w:pPr>
              <w:pStyle w:val="ListParagraph"/>
              <w:numPr>
                <w:ilvl w:val="1"/>
                <w:numId w:val="13"/>
              </w:numPr>
              <w:rPr>
                <w:rFonts w:asciiTheme="minorHAnsi" w:hAnsiTheme="minorHAnsi" w:cstheme="minorHAnsi"/>
              </w:rPr>
            </w:pPr>
            <w:r w:rsidRPr="006602E1">
              <w:rPr>
                <w:rFonts w:asciiTheme="minorHAnsi" w:hAnsiTheme="minorHAnsi" w:cstheme="minorHAnsi"/>
              </w:rPr>
              <w:t xml:space="preserve">What resources are available to you to help you get a job in the field?  </w:t>
            </w:r>
          </w:p>
          <w:p w14:paraId="6087406B" w14:textId="77777777" w:rsidR="0054307C" w:rsidRPr="006602E1" w:rsidRDefault="0054307C" w:rsidP="0054307C">
            <w:pPr>
              <w:pStyle w:val="ListParagraph"/>
              <w:numPr>
                <w:ilvl w:val="1"/>
                <w:numId w:val="13"/>
              </w:numPr>
              <w:rPr>
                <w:rFonts w:asciiTheme="minorHAnsi" w:hAnsiTheme="minorHAnsi" w:cstheme="minorHAnsi"/>
              </w:rPr>
            </w:pPr>
            <w:r w:rsidRPr="006602E1">
              <w:rPr>
                <w:rFonts w:asciiTheme="minorHAnsi" w:hAnsiTheme="minorHAnsi" w:cstheme="minorHAnsi"/>
              </w:rPr>
              <w:t>Have you been informed about local professional organizations?</w:t>
            </w:r>
          </w:p>
          <w:p w14:paraId="3FBF299B" w14:textId="77777777" w:rsidR="0054307C" w:rsidRPr="006602E1" w:rsidRDefault="0054307C" w:rsidP="0054307C">
            <w:pPr>
              <w:pStyle w:val="ListParagraph"/>
              <w:numPr>
                <w:ilvl w:val="1"/>
                <w:numId w:val="13"/>
              </w:numPr>
              <w:rPr>
                <w:rFonts w:asciiTheme="minorHAnsi" w:hAnsiTheme="minorHAnsi" w:cstheme="minorHAnsi"/>
              </w:rPr>
            </w:pPr>
            <w:r w:rsidRPr="006602E1">
              <w:rPr>
                <w:rFonts w:asciiTheme="minorHAnsi" w:hAnsiTheme="minorHAnsi" w:cstheme="minorHAnsi"/>
              </w:rPr>
              <w:t>Do you have any plans to further your education?</w:t>
            </w:r>
          </w:p>
          <w:p w14:paraId="23ABE5E5" w14:textId="77777777" w:rsidR="0054307C" w:rsidRPr="006602E1" w:rsidRDefault="0054307C" w:rsidP="0054307C">
            <w:pPr>
              <w:pStyle w:val="ListParagraph"/>
              <w:numPr>
                <w:ilvl w:val="0"/>
                <w:numId w:val="13"/>
              </w:numPr>
              <w:rPr>
                <w:rFonts w:asciiTheme="minorHAnsi" w:hAnsiTheme="minorHAnsi" w:cstheme="minorHAnsi"/>
              </w:rPr>
            </w:pPr>
            <w:r w:rsidRPr="006602E1">
              <w:rPr>
                <w:rFonts w:asciiTheme="minorHAnsi" w:hAnsiTheme="minorHAnsi" w:cstheme="minorHAnsi"/>
              </w:rPr>
              <w:t>What is the best thing about this program.</w:t>
            </w:r>
          </w:p>
          <w:p w14:paraId="149F39B7" w14:textId="77777777" w:rsidR="0054307C" w:rsidRPr="00EC6874" w:rsidRDefault="0054307C" w:rsidP="009E040A">
            <w:pPr>
              <w:pStyle w:val="ListParagraph"/>
              <w:ind w:left="1440"/>
            </w:pPr>
          </w:p>
        </w:tc>
      </w:tr>
    </w:tbl>
    <w:p w14:paraId="35E4453B" w14:textId="77777777" w:rsidR="0054307C" w:rsidRDefault="0054307C" w:rsidP="0054307C">
      <w:r>
        <w:lastRenderedPageBreak/>
        <w:tab/>
      </w:r>
      <w:r>
        <w:tab/>
      </w:r>
      <w:r>
        <w:tab/>
      </w:r>
      <w:r>
        <w:tab/>
      </w:r>
      <w:r>
        <w:tab/>
      </w:r>
    </w:p>
    <w:p w14:paraId="79AF32D7" w14:textId="77777777" w:rsidR="0054307C" w:rsidRDefault="0054307C" w:rsidP="0054307C">
      <w:pPr>
        <w:pStyle w:val="Heading3"/>
      </w:pPr>
      <w:bookmarkStart w:id="36" w:name="_Toc424799251"/>
      <w:bookmarkStart w:id="37" w:name="_Toc478999024"/>
      <w:bookmarkStart w:id="38" w:name="_Toc499631162"/>
      <w:bookmarkStart w:id="39" w:name="_Toc207010839"/>
      <w:r w:rsidRPr="0017623A">
        <w:t>Practicum Student</w:t>
      </w:r>
      <w:bookmarkEnd w:id="36"/>
      <w:bookmarkEnd w:id="37"/>
      <w:r w:rsidRPr="0017623A">
        <w:t xml:space="preserve"> </w:t>
      </w:r>
      <w:r>
        <w:t>(for those about to go to the practicum and those in the practicum)</w:t>
      </w:r>
      <w:bookmarkEnd w:id="38"/>
      <w:bookmarkEnd w:id="39"/>
    </w:p>
    <w:p w14:paraId="61C13D45" w14:textId="77777777" w:rsidR="0054307C" w:rsidRDefault="0054307C" w:rsidP="0054307C"/>
    <w:tbl>
      <w:tblPr>
        <w:tblStyle w:val="TableGrid"/>
        <w:tblW w:w="0" w:type="auto"/>
        <w:tblLook w:val="04A0" w:firstRow="1" w:lastRow="0" w:firstColumn="1" w:lastColumn="0" w:noHBand="0" w:noVBand="1"/>
      </w:tblPr>
      <w:tblGrid>
        <w:gridCol w:w="4661"/>
        <w:gridCol w:w="4689"/>
      </w:tblGrid>
      <w:tr w:rsidR="0054307C" w14:paraId="739E5127" w14:textId="77777777" w:rsidTr="009E040A">
        <w:tc>
          <w:tcPr>
            <w:tcW w:w="4788" w:type="dxa"/>
            <w:shd w:val="clear" w:color="auto" w:fill="D9D9D9" w:themeFill="background1" w:themeFillShade="D9"/>
          </w:tcPr>
          <w:p w14:paraId="4D587B66" w14:textId="77777777" w:rsidR="0054307C" w:rsidRPr="0097799A" w:rsidRDefault="0054307C" w:rsidP="009E040A">
            <w:pPr>
              <w:rPr>
                <w:rFonts w:cstheme="minorHAnsi"/>
                <w:b/>
              </w:rPr>
            </w:pPr>
            <w:r w:rsidRPr="0097799A">
              <w:rPr>
                <w:rFonts w:cstheme="minorHAnsi"/>
                <w:b/>
              </w:rPr>
              <w:t xml:space="preserve">Discovery Points </w:t>
            </w:r>
          </w:p>
        </w:tc>
        <w:tc>
          <w:tcPr>
            <w:tcW w:w="4788" w:type="dxa"/>
            <w:shd w:val="clear" w:color="auto" w:fill="D9D9D9" w:themeFill="background1" w:themeFillShade="D9"/>
          </w:tcPr>
          <w:p w14:paraId="5682D125" w14:textId="77777777" w:rsidR="0054307C" w:rsidRPr="0097799A" w:rsidRDefault="0054307C" w:rsidP="009E040A">
            <w:pPr>
              <w:rPr>
                <w:rFonts w:cstheme="minorHAnsi"/>
                <w:b/>
              </w:rPr>
            </w:pPr>
            <w:r w:rsidRPr="0097799A">
              <w:rPr>
                <w:rFonts w:cstheme="minorHAnsi"/>
                <w:b/>
              </w:rPr>
              <w:t>Suggested Central Questions</w:t>
            </w:r>
          </w:p>
        </w:tc>
      </w:tr>
      <w:tr w:rsidR="0054307C" w14:paraId="4806693A" w14:textId="77777777" w:rsidTr="009E040A">
        <w:tc>
          <w:tcPr>
            <w:tcW w:w="4788" w:type="dxa"/>
          </w:tcPr>
          <w:p w14:paraId="1B9C47C5" w14:textId="77777777" w:rsidR="0054307C" w:rsidRPr="00776A92" w:rsidRDefault="0054307C" w:rsidP="0054307C">
            <w:pPr>
              <w:pStyle w:val="ListParagraph"/>
              <w:numPr>
                <w:ilvl w:val="0"/>
                <w:numId w:val="14"/>
              </w:numPr>
              <w:rPr>
                <w:rFonts w:asciiTheme="minorHAnsi" w:hAnsiTheme="minorHAnsi" w:cstheme="minorHAnsi"/>
              </w:rPr>
            </w:pPr>
            <w:r w:rsidRPr="00776A92">
              <w:rPr>
                <w:rFonts w:asciiTheme="minorHAnsi" w:hAnsiTheme="minorHAnsi" w:cstheme="minorHAnsi"/>
              </w:rPr>
              <w:t xml:space="preserve">How </w:t>
            </w:r>
            <w:r w:rsidRPr="00776A92">
              <w:rPr>
                <w:rFonts w:asciiTheme="minorHAnsi" w:hAnsiTheme="minorHAnsi" w:cstheme="minorHAnsi"/>
                <w:b/>
              </w:rPr>
              <w:t xml:space="preserve">accurate </w:t>
            </w:r>
            <w:r w:rsidRPr="00776A92">
              <w:rPr>
                <w:rFonts w:asciiTheme="minorHAnsi" w:hAnsiTheme="minorHAnsi" w:cstheme="minorHAnsi"/>
              </w:rPr>
              <w:t xml:space="preserve">is </w:t>
            </w:r>
            <w:r w:rsidRPr="00776A92">
              <w:rPr>
                <w:rFonts w:asciiTheme="minorHAnsi" w:hAnsiTheme="minorHAnsi" w:cstheme="minorHAnsi"/>
                <w:b/>
              </w:rPr>
              <w:t>the information</w:t>
            </w:r>
            <w:r w:rsidRPr="00776A92">
              <w:rPr>
                <w:rFonts w:asciiTheme="minorHAnsi" w:hAnsiTheme="minorHAnsi" w:cstheme="minorHAnsi"/>
              </w:rPr>
              <w:t xml:space="preserve"> that students and prospective students receive about the </w:t>
            </w:r>
            <w:r>
              <w:rPr>
                <w:rFonts w:asciiTheme="minorHAnsi" w:hAnsiTheme="minorHAnsi" w:cstheme="minorHAnsi"/>
              </w:rPr>
              <w:t>practicum</w:t>
            </w:r>
            <w:r w:rsidRPr="00776A92">
              <w:rPr>
                <w:rFonts w:asciiTheme="minorHAnsi" w:hAnsiTheme="minorHAnsi" w:cstheme="minorHAnsi"/>
              </w:rPr>
              <w:t xml:space="preserve">?  </w:t>
            </w:r>
          </w:p>
          <w:p w14:paraId="557A1B1E" w14:textId="77777777" w:rsidR="0054307C" w:rsidRDefault="0054307C" w:rsidP="0054307C">
            <w:pPr>
              <w:pStyle w:val="ListParagraph"/>
              <w:numPr>
                <w:ilvl w:val="0"/>
                <w:numId w:val="14"/>
              </w:numPr>
              <w:rPr>
                <w:rFonts w:asciiTheme="minorHAnsi" w:hAnsiTheme="minorHAnsi" w:cstheme="minorHAnsi"/>
              </w:rPr>
            </w:pPr>
            <w:r>
              <w:rPr>
                <w:rFonts w:asciiTheme="minorHAnsi" w:hAnsiTheme="minorHAnsi" w:cstheme="minorHAnsi"/>
              </w:rPr>
              <w:t xml:space="preserve">Is the </w:t>
            </w:r>
            <w:r w:rsidRPr="009B29C5">
              <w:rPr>
                <w:rFonts w:asciiTheme="minorHAnsi" w:hAnsiTheme="minorHAnsi" w:cstheme="minorHAnsi"/>
                <w:b/>
              </w:rPr>
              <w:t>program complying</w:t>
            </w:r>
            <w:r>
              <w:rPr>
                <w:rFonts w:asciiTheme="minorHAnsi" w:hAnsiTheme="minorHAnsi" w:cstheme="minorHAnsi"/>
              </w:rPr>
              <w:t xml:space="preserve"> with the </w:t>
            </w:r>
            <w:r w:rsidRPr="009B29C5">
              <w:rPr>
                <w:rFonts w:asciiTheme="minorHAnsi" w:hAnsiTheme="minorHAnsi" w:cstheme="minorHAnsi"/>
                <w:b/>
              </w:rPr>
              <w:t>standards for the practicum</w:t>
            </w:r>
            <w:r w:rsidRPr="00776A92">
              <w:rPr>
                <w:rFonts w:asciiTheme="minorHAnsi" w:hAnsiTheme="minorHAnsi" w:cstheme="minorHAnsi"/>
              </w:rPr>
              <w:t xml:space="preserve">?  </w:t>
            </w:r>
          </w:p>
          <w:p w14:paraId="486F43D6" w14:textId="77777777" w:rsidR="0054307C" w:rsidRDefault="0054307C" w:rsidP="0054307C">
            <w:pPr>
              <w:pStyle w:val="ListParagraph"/>
              <w:numPr>
                <w:ilvl w:val="0"/>
                <w:numId w:val="14"/>
              </w:numPr>
              <w:rPr>
                <w:rFonts w:asciiTheme="minorHAnsi" w:hAnsiTheme="minorHAnsi" w:cstheme="minorHAnsi"/>
              </w:rPr>
            </w:pPr>
            <w:r>
              <w:rPr>
                <w:rFonts w:asciiTheme="minorHAnsi" w:hAnsiTheme="minorHAnsi" w:cstheme="minorHAnsi"/>
              </w:rPr>
              <w:t xml:space="preserve">Is the Practicum Coordinator supporting the students? </w:t>
            </w:r>
          </w:p>
          <w:p w14:paraId="6F8A3ED5" w14:textId="77777777" w:rsidR="0054307C" w:rsidRPr="00776A92" w:rsidRDefault="0054307C" w:rsidP="0054307C">
            <w:pPr>
              <w:pStyle w:val="ListParagraph"/>
              <w:numPr>
                <w:ilvl w:val="0"/>
                <w:numId w:val="14"/>
              </w:numPr>
              <w:rPr>
                <w:rFonts w:asciiTheme="minorHAnsi" w:hAnsiTheme="minorHAnsi" w:cstheme="minorHAnsi"/>
              </w:rPr>
            </w:pPr>
            <w:r w:rsidRPr="00776A92">
              <w:rPr>
                <w:rFonts w:asciiTheme="minorHAnsi" w:hAnsiTheme="minorHAnsi" w:cstheme="minorHAnsi"/>
              </w:rPr>
              <w:t xml:space="preserve">How are the </w:t>
            </w:r>
            <w:r w:rsidRPr="00776A92">
              <w:rPr>
                <w:rFonts w:asciiTheme="minorHAnsi" w:hAnsiTheme="minorHAnsi" w:cstheme="minorHAnsi"/>
                <w:b/>
              </w:rPr>
              <w:t>students</w:t>
            </w:r>
            <w:r w:rsidRPr="00776A92">
              <w:rPr>
                <w:rFonts w:asciiTheme="minorHAnsi" w:hAnsiTheme="minorHAnsi" w:cstheme="minorHAnsi"/>
              </w:rPr>
              <w:t xml:space="preserve"> being evaluated? </w:t>
            </w:r>
          </w:p>
          <w:p w14:paraId="25996645" w14:textId="77777777" w:rsidR="0054307C" w:rsidRPr="00EC6874" w:rsidRDefault="0054307C" w:rsidP="009E040A">
            <w:pPr>
              <w:rPr>
                <w:rFonts w:cstheme="minorHAnsi"/>
              </w:rPr>
            </w:pPr>
          </w:p>
          <w:p w14:paraId="08F52655" w14:textId="77777777" w:rsidR="0054307C" w:rsidRPr="00B9020A" w:rsidRDefault="0054307C" w:rsidP="009E040A">
            <w:pPr>
              <w:rPr>
                <w:rFonts w:cstheme="minorHAnsi"/>
                <w:b/>
              </w:rPr>
            </w:pPr>
            <w:r w:rsidRPr="00B9020A">
              <w:rPr>
                <w:rFonts w:cstheme="minorHAnsi"/>
                <w:b/>
              </w:rPr>
              <w:t>Standards</w:t>
            </w:r>
          </w:p>
          <w:p w14:paraId="3FCC465F" w14:textId="77777777" w:rsidR="0054307C" w:rsidRDefault="0054307C" w:rsidP="009E040A">
            <w:pPr>
              <w:rPr>
                <w:rFonts w:ascii="Calibri" w:hAnsi="Calibri" w:cs="Calibri"/>
              </w:rPr>
            </w:pPr>
          </w:p>
          <w:p w14:paraId="1AB48CE5" w14:textId="77777777" w:rsidR="0054307C" w:rsidRDefault="0054307C" w:rsidP="009E040A">
            <w:pPr>
              <w:rPr>
                <w:rFonts w:ascii="Calibri" w:hAnsi="Calibri" w:cs="Calibri"/>
              </w:rPr>
            </w:pPr>
            <w:r>
              <w:rPr>
                <w:rFonts w:ascii="Calibri" w:hAnsi="Calibri" w:cs="Calibri"/>
              </w:rPr>
              <w:t>III.A Resources—Type and Amount</w:t>
            </w:r>
          </w:p>
          <w:p w14:paraId="1B8DF3A0" w14:textId="77777777" w:rsidR="0054307C" w:rsidRDefault="0054307C" w:rsidP="009E040A">
            <w:pPr>
              <w:rPr>
                <w:rFonts w:ascii="Calibri" w:hAnsi="Calibri" w:cs="Calibri"/>
              </w:rPr>
            </w:pPr>
            <w:r>
              <w:rPr>
                <w:rFonts w:ascii="Calibri" w:hAnsi="Calibri" w:cs="Calibri"/>
              </w:rPr>
              <w:t>III.B Resources—Personnel</w:t>
            </w:r>
          </w:p>
          <w:p w14:paraId="2FC81113" w14:textId="77777777" w:rsidR="0054307C" w:rsidRDefault="0054307C" w:rsidP="009E040A">
            <w:pPr>
              <w:rPr>
                <w:rFonts w:ascii="Calibri" w:hAnsi="Calibri" w:cs="Calibri"/>
              </w:rPr>
            </w:pPr>
            <w:r>
              <w:rPr>
                <w:rFonts w:ascii="Calibri" w:hAnsi="Calibri" w:cs="Calibri"/>
              </w:rPr>
              <w:t>III.C Resources—Curriculum (Practicum)</w:t>
            </w:r>
          </w:p>
          <w:p w14:paraId="2943D87A" w14:textId="77777777" w:rsidR="0054307C" w:rsidRDefault="0054307C" w:rsidP="009E040A">
            <w:pPr>
              <w:rPr>
                <w:rFonts w:ascii="Calibri" w:hAnsi="Calibri" w:cs="Calibri"/>
              </w:rPr>
            </w:pPr>
            <w:r>
              <w:rPr>
                <w:rFonts w:ascii="Calibri" w:hAnsi="Calibri" w:cs="Calibri"/>
              </w:rPr>
              <w:t>IV.A. Student and Graduate Evaluation/Assessment—Student Evaluation</w:t>
            </w:r>
          </w:p>
          <w:p w14:paraId="2AD47A3E" w14:textId="77777777" w:rsidR="0054307C" w:rsidRDefault="0054307C" w:rsidP="009E040A">
            <w:pPr>
              <w:rPr>
                <w:rFonts w:ascii="Calibri" w:hAnsi="Calibri" w:cs="Calibri"/>
              </w:rPr>
            </w:pPr>
            <w:r>
              <w:rPr>
                <w:rFonts w:ascii="Calibri" w:hAnsi="Calibri" w:cs="Calibri"/>
              </w:rPr>
              <w:t>IV.B.1 Outcomes—Outcomes Assessment</w:t>
            </w:r>
          </w:p>
          <w:p w14:paraId="34625FA9" w14:textId="77777777" w:rsidR="0054307C" w:rsidRPr="00EC6874" w:rsidRDefault="0054307C" w:rsidP="009E040A">
            <w:pPr>
              <w:rPr>
                <w:rFonts w:cstheme="minorHAnsi"/>
              </w:rPr>
            </w:pPr>
            <w:r>
              <w:rPr>
                <w:rFonts w:ascii="Calibri" w:hAnsi="Calibri" w:cs="Calibri"/>
              </w:rPr>
              <w:t xml:space="preserve">V.A Fair Practices—Publications and Disclosure </w:t>
            </w:r>
          </w:p>
        </w:tc>
        <w:tc>
          <w:tcPr>
            <w:tcW w:w="4788" w:type="dxa"/>
          </w:tcPr>
          <w:p w14:paraId="3CFCA6A5" w14:textId="77777777" w:rsidR="0054307C" w:rsidRPr="009B29C5" w:rsidRDefault="0054307C" w:rsidP="0054307C">
            <w:pPr>
              <w:pStyle w:val="ListParagraph"/>
              <w:numPr>
                <w:ilvl w:val="0"/>
                <w:numId w:val="15"/>
              </w:numPr>
              <w:rPr>
                <w:rFonts w:asciiTheme="minorHAnsi" w:hAnsiTheme="minorHAnsi" w:cstheme="minorHAnsi"/>
              </w:rPr>
            </w:pPr>
            <w:r w:rsidRPr="009B29C5">
              <w:rPr>
                <w:rFonts w:asciiTheme="minorHAnsi" w:hAnsiTheme="minorHAnsi" w:cstheme="minorHAnsi"/>
              </w:rPr>
              <w:t>What type of material and instructions did you receive about the practicum?</w:t>
            </w:r>
          </w:p>
          <w:p w14:paraId="4391D006" w14:textId="77777777" w:rsidR="0054307C" w:rsidRPr="009B29C5" w:rsidRDefault="0054307C" w:rsidP="0054307C">
            <w:pPr>
              <w:pStyle w:val="ListParagraph"/>
              <w:numPr>
                <w:ilvl w:val="1"/>
                <w:numId w:val="15"/>
              </w:numPr>
              <w:rPr>
                <w:rFonts w:asciiTheme="minorHAnsi" w:hAnsiTheme="minorHAnsi" w:cstheme="minorHAnsi"/>
              </w:rPr>
            </w:pPr>
            <w:r>
              <w:rPr>
                <w:rFonts w:asciiTheme="minorHAnsi" w:hAnsiTheme="minorHAnsi" w:cstheme="minorHAnsi"/>
              </w:rPr>
              <w:t xml:space="preserve">How did the instructions and materials you received compare to what really happens at the practicum site? </w:t>
            </w:r>
          </w:p>
          <w:p w14:paraId="4BE645FA" w14:textId="77777777" w:rsidR="0054307C" w:rsidRDefault="0054307C" w:rsidP="0054307C">
            <w:pPr>
              <w:pStyle w:val="ListParagraph"/>
              <w:numPr>
                <w:ilvl w:val="1"/>
                <w:numId w:val="15"/>
              </w:numPr>
              <w:rPr>
                <w:rFonts w:asciiTheme="minorHAnsi" w:hAnsiTheme="minorHAnsi" w:cstheme="minorHAnsi"/>
              </w:rPr>
            </w:pPr>
            <w:r w:rsidRPr="009B29C5">
              <w:rPr>
                <w:rFonts w:asciiTheme="minorHAnsi" w:hAnsiTheme="minorHAnsi" w:cstheme="minorHAnsi"/>
              </w:rPr>
              <w:t xml:space="preserve">How many hours is your practicum?  </w:t>
            </w:r>
          </w:p>
          <w:p w14:paraId="5C1772D1" w14:textId="77777777" w:rsidR="0054307C" w:rsidRDefault="0054307C" w:rsidP="0054307C">
            <w:pPr>
              <w:pStyle w:val="ListParagraph"/>
              <w:numPr>
                <w:ilvl w:val="1"/>
                <w:numId w:val="15"/>
              </w:numPr>
              <w:rPr>
                <w:rFonts w:asciiTheme="minorHAnsi" w:hAnsiTheme="minorHAnsi" w:cstheme="minorHAnsi"/>
              </w:rPr>
            </w:pPr>
            <w:r>
              <w:rPr>
                <w:rFonts w:asciiTheme="minorHAnsi" w:hAnsiTheme="minorHAnsi" w:cstheme="minorHAnsi"/>
              </w:rPr>
              <w:t xml:space="preserve">What are the rules and responsibilities of the practicum? </w:t>
            </w:r>
          </w:p>
          <w:p w14:paraId="0A9CA474" w14:textId="77777777" w:rsidR="0054307C" w:rsidRPr="009B29C5" w:rsidRDefault="0054307C" w:rsidP="0054307C">
            <w:pPr>
              <w:pStyle w:val="ListParagraph"/>
              <w:numPr>
                <w:ilvl w:val="1"/>
                <w:numId w:val="15"/>
              </w:numPr>
              <w:rPr>
                <w:rFonts w:asciiTheme="minorHAnsi" w:hAnsiTheme="minorHAnsi" w:cstheme="minorHAnsi"/>
              </w:rPr>
            </w:pPr>
            <w:r>
              <w:rPr>
                <w:rFonts w:asciiTheme="minorHAnsi" w:hAnsiTheme="minorHAnsi" w:cstheme="minorHAnsi"/>
              </w:rPr>
              <w:t xml:space="preserve">How is your practicum syllabus helpful to you? </w:t>
            </w:r>
          </w:p>
          <w:p w14:paraId="365DB887" w14:textId="77777777" w:rsidR="0054307C" w:rsidRPr="009B29C5" w:rsidRDefault="0054307C" w:rsidP="0054307C">
            <w:pPr>
              <w:pStyle w:val="ListParagraph"/>
              <w:numPr>
                <w:ilvl w:val="0"/>
                <w:numId w:val="15"/>
              </w:numPr>
              <w:rPr>
                <w:rFonts w:asciiTheme="minorHAnsi" w:hAnsiTheme="minorHAnsi" w:cstheme="minorHAnsi"/>
              </w:rPr>
            </w:pPr>
            <w:r w:rsidRPr="009B29C5">
              <w:rPr>
                <w:rFonts w:asciiTheme="minorHAnsi" w:hAnsiTheme="minorHAnsi" w:cstheme="minorHAnsi"/>
              </w:rPr>
              <w:t xml:space="preserve">What is the process for being assigned a practicum site? </w:t>
            </w:r>
          </w:p>
          <w:p w14:paraId="447CEA56" w14:textId="77777777" w:rsidR="0054307C" w:rsidRPr="009B29C5" w:rsidRDefault="0054307C" w:rsidP="0054307C">
            <w:pPr>
              <w:pStyle w:val="ListParagraph"/>
              <w:numPr>
                <w:ilvl w:val="1"/>
                <w:numId w:val="15"/>
              </w:numPr>
            </w:pPr>
            <w:r w:rsidRPr="009B29C5">
              <w:rPr>
                <w:rFonts w:asciiTheme="minorHAnsi" w:hAnsiTheme="minorHAnsi" w:cstheme="minorHAnsi"/>
              </w:rPr>
              <w:t>What type</w:t>
            </w:r>
            <w:r>
              <w:rPr>
                <w:rFonts w:asciiTheme="minorHAnsi" w:hAnsiTheme="minorHAnsi" w:cstheme="minorHAnsi"/>
              </w:rPr>
              <w:t xml:space="preserve"> of orientation do you receive at the site?</w:t>
            </w:r>
          </w:p>
          <w:p w14:paraId="0736B02D" w14:textId="77777777" w:rsidR="0054307C" w:rsidRPr="009B29C5" w:rsidRDefault="0054307C" w:rsidP="0054307C">
            <w:pPr>
              <w:pStyle w:val="ListParagraph"/>
              <w:numPr>
                <w:ilvl w:val="1"/>
                <w:numId w:val="15"/>
              </w:numPr>
            </w:pPr>
            <w:r>
              <w:rPr>
                <w:rFonts w:asciiTheme="minorHAnsi" w:hAnsiTheme="minorHAnsi" w:cstheme="minorHAnsi"/>
              </w:rPr>
              <w:t>Who conducted the orientation?</w:t>
            </w:r>
          </w:p>
          <w:p w14:paraId="58115409" w14:textId="77777777" w:rsidR="0054307C" w:rsidRPr="00C91B53" w:rsidRDefault="0054307C" w:rsidP="0054307C">
            <w:pPr>
              <w:pStyle w:val="ListParagraph"/>
              <w:numPr>
                <w:ilvl w:val="0"/>
                <w:numId w:val="15"/>
              </w:numPr>
              <w:rPr>
                <w:rFonts w:asciiTheme="minorHAnsi" w:hAnsiTheme="minorHAnsi" w:cstheme="minorHAnsi"/>
              </w:rPr>
            </w:pPr>
            <w:r w:rsidRPr="00C91B53">
              <w:rPr>
                <w:rFonts w:asciiTheme="minorHAnsi" w:hAnsiTheme="minorHAnsi" w:cstheme="minorHAnsi"/>
              </w:rPr>
              <w:t xml:space="preserve">What type of administrative and clinical skills are you practicing on the site?  </w:t>
            </w:r>
          </w:p>
          <w:p w14:paraId="2BD1C51F" w14:textId="77777777" w:rsidR="0054307C" w:rsidRPr="00C91B53" w:rsidRDefault="0054307C" w:rsidP="0054307C">
            <w:pPr>
              <w:pStyle w:val="ListParagraph"/>
              <w:numPr>
                <w:ilvl w:val="1"/>
                <w:numId w:val="15"/>
              </w:numPr>
              <w:rPr>
                <w:rFonts w:asciiTheme="minorHAnsi" w:hAnsiTheme="minorHAnsi" w:cstheme="minorHAnsi"/>
              </w:rPr>
            </w:pPr>
            <w:r w:rsidRPr="00C91B53">
              <w:rPr>
                <w:rFonts w:asciiTheme="minorHAnsi" w:hAnsiTheme="minorHAnsi" w:cstheme="minorHAnsi"/>
              </w:rPr>
              <w:t xml:space="preserve">How prepared did you feel for the practicum experience? </w:t>
            </w:r>
          </w:p>
          <w:p w14:paraId="298406A9" w14:textId="77777777" w:rsidR="0054307C" w:rsidRPr="00C91B53" w:rsidRDefault="0054307C" w:rsidP="0054307C">
            <w:pPr>
              <w:pStyle w:val="ListParagraph"/>
              <w:numPr>
                <w:ilvl w:val="1"/>
                <w:numId w:val="15"/>
              </w:numPr>
              <w:rPr>
                <w:rFonts w:asciiTheme="minorHAnsi" w:hAnsiTheme="minorHAnsi" w:cstheme="minorHAnsi"/>
              </w:rPr>
            </w:pPr>
            <w:r w:rsidRPr="00C91B53">
              <w:rPr>
                <w:rFonts w:asciiTheme="minorHAnsi" w:hAnsiTheme="minorHAnsi" w:cstheme="minorHAnsi"/>
              </w:rPr>
              <w:t xml:space="preserve">What Standard Precautions are used at your site?  </w:t>
            </w:r>
          </w:p>
          <w:p w14:paraId="49005769" w14:textId="77777777" w:rsidR="0054307C" w:rsidRPr="00C91B53" w:rsidRDefault="0054307C" w:rsidP="0054307C">
            <w:pPr>
              <w:pStyle w:val="ListParagraph"/>
              <w:numPr>
                <w:ilvl w:val="0"/>
                <w:numId w:val="15"/>
              </w:numPr>
              <w:rPr>
                <w:rFonts w:asciiTheme="minorHAnsi" w:hAnsiTheme="minorHAnsi" w:cstheme="minorHAnsi"/>
              </w:rPr>
            </w:pPr>
            <w:r w:rsidRPr="00C91B53">
              <w:rPr>
                <w:rFonts w:asciiTheme="minorHAnsi" w:hAnsiTheme="minorHAnsi" w:cstheme="minorHAnsi"/>
              </w:rPr>
              <w:lastRenderedPageBreak/>
              <w:t>Who supervises you while at the practicum site?</w:t>
            </w:r>
          </w:p>
          <w:p w14:paraId="2D264511" w14:textId="77777777" w:rsidR="0054307C" w:rsidRPr="00C91B53" w:rsidRDefault="0054307C" w:rsidP="0054307C">
            <w:pPr>
              <w:pStyle w:val="ListParagraph"/>
              <w:numPr>
                <w:ilvl w:val="1"/>
                <w:numId w:val="15"/>
              </w:numPr>
              <w:rPr>
                <w:rFonts w:asciiTheme="minorHAnsi" w:hAnsiTheme="minorHAnsi" w:cstheme="minorHAnsi"/>
              </w:rPr>
            </w:pPr>
            <w:r w:rsidRPr="00C91B53">
              <w:rPr>
                <w:rFonts w:asciiTheme="minorHAnsi" w:hAnsiTheme="minorHAnsi" w:cstheme="minorHAnsi"/>
              </w:rPr>
              <w:t xml:space="preserve">How are you being evaluated? </w:t>
            </w:r>
          </w:p>
          <w:p w14:paraId="30346290" w14:textId="77777777" w:rsidR="0054307C" w:rsidRPr="00C91B53" w:rsidRDefault="0054307C" w:rsidP="0054307C">
            <w:pPr>
              <w:pStyle w:val="ListParagraph"/>
              <w:numPr>
                <w:ilvl w:val="1"/>
                <w:numId w:val="15"/>
              </w:numPr>
              <w:rPr>
                <w:rFonts w:asciiTheme="minorHAnsi" w:hAnsiTheme="minorHAnsi" w:cstheme="minorHAnsi"/>
              </w:rPr>
            </w:pPr>
            <w:r>
              <w:rPr>
                <w:rFonts w:asciiTheme="minorHAnsi" w:hAnsiTheme="minorHAnsi" w:cstheme="minorHAnsi"/>
              </w:rPr>
              <w:t>Who would you talk with</w:t>
            </w:r>
            <w:r w:rsidRPr="00C91B53">
              <w:rPr>
                <w:rFonts w:asciiTheme="minorHAnsi" w:hAnsiTheme="minorHAnsi" w:cstheme="minorHAnsi"/>
              </w:rPr>
              <w:t xml:space="preserve"> if you had any questions or concerns? </w:t>
            </w:r>
          </w:p>
          <w:p w14:paraId="64B5E96E" w14:textId="77777777" w:rsidR="0054307C" w:rsidRPr="00C91B53" w:rsidRDefault="0054307C" w:rsidP="0054307C">
            <w:pPr>
              <w:pStyle w:val="ListParagraph"/>
              <w:numPr>
                <w:ilvl w:val="1"/>
                <w:numId w:val="15"/>
              </w:numPr>
              <w:rPr>
                <w:rFonts w:asciiTheme="minorHAnsi" w:hAnsiTheme="minorHAnsi" w:cstheme="minorHAnsi"/>
              </w:rPr>
            </w:pPr>
            <w:r w:rsidRPr="00C91B53">
              <w:rPr>
                <w:rFonts w:asciiTheme="minorHAnsi" w:hAnsiTheme="minorHAnsi" w:cstheme="minorHAnsi"/>
              </w:rPr>
              <w:t>How are you being graded</w:t>
            </w:r>
            <w:r>
              <w:rPr>
                <w:rFonts w:asciiTheme="minorHAnsi" w:hAnsiTheme="minorHAnsi" w:cstheme="minorHAnsi"/>
              </w:rPr>
              <w:t xml:space="preserve"> for the practicum</w:t>
            </w:r>
            <w:r w:rsidRPr="00C91B53">
              <w:rPr>
                <w:rFonts w:asciiTheme="minorHAnsi" w:hAnsiTheme="minorHAnsi" w:cstheme="minorHAnsi"/>
              </w:rPr>
              <w:t xml:space="preserve">?  </w:t>
            </w:r>
          </w:p>
          <w:p w14:paraId="31C906DD" w14:textId="77777777" w:rsidR="0054307C" w:rsidRDefault="0054307C" w:rsidP="0054307C">
            <w:pPr>
              <w:pStyle w:val="ListParagraph"/>
              <w:numPr>
                <w:ilvl w:val="1"/>
                <w:numId w:val="15"/>
              </w:numPr>
            </w:pPr>
            <w:r w:rsidRPr="00C91B53">
              <w:rPr>
                <w:rFonts w:asciiTheme="minorHAnsi" w:hAnsiTheme="minorHAnsi" w:cstheme="minorHAnsi"/>
              </w:rPr>
              <w:t xml:space="preserve">How do you </w:t>
            </w:r>
            <w:r>
              <w:rPr>
                <w:rFonts w:asciiTheme="minorHAnsi" w:hAnsiTheme="minorHAnsi" w:cstheme="minorHAnsi"/>
              </w:rPr>
              <w:t>keep track of</w:t>
            </w:r>
            <w:r w:rsidRPr="00C91B53">
              <w:rPr>
                <w:rFonts w:asciiTheme="minorHAnsi" w:hAnsiTheme="minorHAnsi" w:cstheme="minorHAnsi"/>
              </w:rPr>
              <w:t xml:space="preserve"> your practicum hours?</w:t>
            </w:r>
            <w:r>
              <w:t xml:space="preserve">  </w:t>
            </w:r>
          </w:p>
          <w:p w14:paraId="08192754" w14:textId="77777777" w:rsidR="0054307C" w:rsidRPr="00EC6874" w:rsidRDefault="0054307C" w:rsidP="009E040A">
            <w:pPr>
              <w:pStyle w:val="ListParagraph"/>
              <w:ind w:left="1440"/>
            </w:pPr>
          </w:p>
        </w:tc>
      </w:tr>
    </w:tbl>
    <w:p w14:paraId="38FFBA40" w14:textId="77777777" w:rsidR="0054307C" w:rsidRPr="00776A92" w:rsidRDefault="0054307C" w:rsidP="0054307C"/>
    <w:tbl>
      <w:tblPr>
        <w:tblStyle w:val="TableGrid"/>
        <w:tblW w:w="0" w:type="auto"/>
        <w:tblLook w:val="04A0" w:firstRow="1" w:lastRow="0" w:firstColumn="1" w:lastColumn="0" w:noHBand="0" w:noVBand="1"/>
      </w:tblPr>
      <w:tblGrid>
        <w:gridCol w:w="9350"/>
      </w:tblGrid>
      <w:tr w:rsidR="0054307C" w14:paraId="1940C4BB" w14:textId="77777777" w:rsidTr="106385EB">
        <w:tc>
          <w:tcPr>
            <w:tcW w:w="9576" w:type="dxa"/>
            <w:shd w:val="clear" w:color="auto" w:fill="D9D9D9" w:themeFill="background1" w:themeFillShade="D9"/>
          </w:tcPr>
          <w:p w14:paraId="4598FD78" w14:textId="77777777" w:rsidR="0054307C" w:rsidRPr="0097799A" w:rsidRDefault="0054307C" w:rsidP="009E040A">
            <w:pPr>
              <w:rPr>
                <w:rFonts w:cstheme="minorHAnsi"/>
                <w:b/>
              </w:rPr>
            </w:pPr>
            <w:r w:rsidRPr="0097799A">
              <w:rPr>
                <w:rFonts w:cstheme="minorHAnsi"/>
                <w:b/>
              </w:rPr>
              <w:t>Fun Questions for Students</w:t>
            </w:r>
          </w:p>
        </w:tc>
      </w:tr>
      <w:tr w:rsidR="0054307C" w:rsidRPr="003251D5" w14:paraId="0459DE10" w14:textId="77777777" w:rsidTr="106385EB">
        <w:tc>
          <w:tcPr>
            <w:tcW w:w="9576" w:type="dxa"/>
          </w:tcPr>
          <w:p w14:paraId="27BEFCCD" w14:textId="77777777" w:rsidR="0054307C" w:rsidRDefault="0054307C" w:rsidP="0054307C">
            <w:pPr>
              <w:pStyle w:val="ListParagraph"/>
              <w:numPr>
                <w:ilvl w:val="0"/>
                <w:numId w:val="23"/>
              </w:numPr>
              <w:rPr>
                <w:rFonts w:asciiTheme="minorHAnsi" w:hAnsiTheme="minorHAnsi" w:cstheme="minorHAnsi"/>
              </w:rPr>
            </w:pPr>
            <w:r w:rsidRPr="006602E1">
              <w:rPr>
                <w:rFonts w:asciiTheme="minorHAnsi" w:hAnsiTheme="minorHAnsi" w:cstheme="minorHAnsi"/>
              </w:rPr>
              <w:t xml:space="preserve">If you were given $500,000 to donate to the program, what would you buy for it? </w:t>
            </w:r>
          </w:p>
          <w:p w14:paraId="6E83253D" w14:textId="0084F89D" w:rsidR="004C6616" w:rsidRPr="006602E1" w:rsidRDefault="004C6616" w:rsidP="0054307C">
            <w:pPr>
              <w:pStyle w:val="ListParagraph"/>
              <w:numPr>
                <w:ilvl w:val="0"/>
                <w:numId w:val="23"/>
              </w:numPr>
              <w:rPr>
                <w:rFonts w:asciiTheme="minorHAnsi" w:hAnsiTheme="minorHAnsi" w:cstheme="minorHAnsi"/>
              </w:rPr>
            </w:pPr>
            <w:r>
              <w:rPr>
                <w:rFonts w:asciiTheme="minorHAnsi" w:hAnsiTheme="minorHAnsi" w:cstheme="minorHAnsi"/>
              </w:rPr>
              <w:t xml:space="preserve">What has changed about your understanding of medical </w:t>
            </w:r>
            <w:proofErr w:type="gramStart"/>
            <w:r>
              <w:rPr>
                <w:rFonts w:asciiTheme="minorHAnsi" w:hAnsiTheme="minorHAnsi" w:cstheme="minorHAnsi"/>
              </w:rPr>
              <w:t>assisting</w:t>
            </w:r>
            <w:proofErr w:type="gramEnd"/>
            <w:r>
              <w:rPr>
                <w:rFonts w:asciiTheme="minorHAnsi" w:hAnsiTheme="minorHAnsi" w:cstheme="minorHAnsi"/>
              </w:rPr>
              <w:t xml:space="preserve">? </w:t>
            </w:r>
          </w:p>
          <w:p w14:paraId="64F51B50" w14:textId="35553DDB" w:rsidR="0054307C" w:rsidRPr="006602E1" w:rsidRDefault="0054307C" w:rsidP="106385EB">
            <w:pPr>
              <w:pStyle w:val="ListParagraph"/>
              <w:numPr>
                <w:ilvl w:val="0"/>
                <w:numId w:val="23"/>
              </w:numPr>
              <w:rPr>
                <w:rFonts w:asciiTheme="minorHAnsi" w:hAnsiTheme="minorHAnsi" w:cstheme="minorBidi"/>
              </w:rPr>
            </w:pPr>
            <w:r w:rsidRPr="106385EB">
              <w:rPr>
                <w:rFonts w:asciiTheme="minorHAnsi" w:hAnsiTheme="minorHAnsi" w:cstheme="minorBidi"/>
              </w:rPr>
              <w:t xml:space="preserve">The most important question: Would you recommend this program to a friend?  </w:t>
            </w:r>
          </w:p>
          <w:p w14:paraId="2A25B9E9" w14:textId="77777777" w:rsidR="0054307C" w:rsidRPr="003251D5" w:rsidRDefault="0054307C" w:rsidP="009E040A">
            <w:pPr>
              <w:rPr>
                <w:rFonts w:cstheme="minorHAnsi"/>
              </w:rPr>
            </w:pPr>
          </w:p>
        </w:tc>
      </w:tr>
    </w:tbl>
    <w:p w14:paraId="06A8CB0E" w14:textId="77777777" w:rsidR="0054307C" w:rsidRDefault="0054307C" w:rsidP="0054307C">
      <w:pPr>
        <w:rPr>
          <w:rFonts w:cstheme="minorHAnsi"/>
        </w:rPr>
      </w:pPr>
    </w:p>
    <w:p w14:paraId="14829741" w14:textId="77777777" w:rsidR="0054307C" w:rsidRDefault="0054307C" w:rsidP="0054307C">
      <w:pPr>
        <w:pStyle w:val="Heading3"/>
      </w:pPr>
      <w:bookmarkStart w:id="40" w:name="_Toc499631163"/>
      <w:bookmarkStart w:id="41" w:name="_Toc207010840"/>
      <w:r>
        <w:t>Graduates</w:t>
      </w:r>
      <w:bookmarkEnd w:id="40"/>
      <w:bookmarkEnd w:id="41"/>
      <w:r w:rsidRPr="003251D5">
        <w:tab/>
      </w:r>
    </w:p>
    <w:tbl>
      <w:tblPr>
        <w:tblStyle w:val="TableGrid"/>
        <w:tblW w:w="0" w:type="auto"/>
        <w:tblLook w:val="04A0" w:firstRow="1" w:lastRow="0" w:firstColumn="1" w:lastColumn="0" w:noHBand="0" w:noVBand="1"/>
      </w:tblPr>
      <w:tblGrid>
        <w:gridCol w:w="4647"/>
        <w:gridCol w:w="4703"/>
      </w:tblGrid>
      <w:tr w:rsidR="0054307C" w14:paraId="29154CC5" w14:textId="77777777" w:rsidTr="106385EB">
        <w:tc>
          <w:tcPr>
            <w:tcW w:w="4647" w:type="dxa"/>
            <w:shd w:val="clear" w:color="auto" w:fill="D9D9D9" w:themeFill="background1" w:themeFillShade="D9"/>
          </w:tcPr>
          <w:p w14:paraId="74B5F7E0" w14:textId="77777777" w:rsidR="0054307C" w:rsidRPr="0097799A" w:rsidRDefault="0054307C" w:rsidP="009E040A">
            <w:pPr>
              <w:rPr>
                <w:rFonts w:cstheme="minorHAnsi"/>
                <w:b/>
              </w:rPr>
            </w:pPr>
            <w:r w:rsidRPr="0097799A">
              <w:rPr>
                <w:rFonts w:cstheme="minorHAnsi"/>
                <w:b/>
              </w:rPr>
              <w:t>Discovery points</w:t>
            </w:r>
          </w:p>
        </w:tc>
        <w:tc>
          <w:tcPr>
            <w:tcW w:w="4703" w:type="dxa"/>
            <w:shd w:val="clear" w:color="auto" w:fill="D9D9D9" w:themeFill="background1" w:themeFillShade="D9"/>
          </w:tcPr>
          <w:p w14:paraId="03F35520" w14:textId="77777777" w:rsidR="0054307C" w:rsidRPr="0097799A" w:rsidRDefault="0054307C" w:rsidP="009E040A">
            <w:pPr>
              <w:rPr>
                <w:rFonts w:cstheme="minorHAnsi"/>
                <w:b/>
              </w:rPr>
            </w:pPr>
            <w:r w:rsidRPr="0097799A">
              <w:rPr>
                <w:rFonts w:cstheme="minorHAnsi"/>
                <w:b/>
              </w:rPr>
              <w:t>Suggested Central Questions</w:t>
            </w:r>
          </w:p>
        </w:tc>
      </w:tr>
      <w:tr w:rsidR="0054307C" w14:paraId="160B7A23" w14:textId="77777777" w:rsidTr="106385EB">
        <w:tc>
          <w:tcPr>
            <w:tcW w:w="4647" w:type="dxa"/>
          </w:tcPr>
          <w:p w14:paraId="312EF87C" w14:textId="77777777" w:rsidR="0054307C" w:rsidRDefault="0054307C" w:rsidP="0054307C">
            <w:pPr>
              <w:pStyle w:val="ListParagraph"/>
              <w:numPr>
                <w:ilvl w:val="0"/>
                <w:numId w:val="16"/>
              </w:numPr>
              <w:rPr>
                <w:rFonts w:asciiTheme="minorHAnsi" w:hAnsiTheme="minorHAnsi" w:cstheme="minorHAnsi"/>
              </w:rPr>
            </w:pPr>
            <w:r>
              <w:rPr>
                <w:rFonts w:asciiTheme="minorHAnsi" w:hAnsiTheme="minorHAnsi" w:cstheme="minorHAnsi"/>
              </w:rPr>
              <w:t xml:space="preserve">How did the program prepare students to </w:t>
            </w:r>
            <w:proofErr w:type="gramStart"/>
            <w:r w:rsidRPr="00FF20E3">
              <w:rPr>
                <w:rFonts w:asciiTheme="minorHAnsi" w:hAnsiTheme="minorHAnsi" w:cstheme="minorHAnsi"/>
                <w:b/>
              </w:rPr>
              <w:t>enter into</w:t>
            </w:r>
            <w:proofErr w:type="gramEnd"/>
            <w:r w:rsidRPr="00FF20E3">
              <w:rPr>
                <w:rFonts w:asciiTheme="minorHAnsi" w:hAnsiTheme="minorHAnsi" w:cstheme="minorHAnsi"/>
                <w:b/>
              </w:rPr>
              <w:t xml:space="preserve"> the profession</w:t>
            </w:r>
            <w:r>
              <w:rPr>
                <w:rFonts w:asciiTheme="minorHAnsi" w:hAnsiTheme="minorHAnsi" w:cstheme="minorHAnsi"/>
              </w:rPr>
              <w:t xml:space="preserve">?  </w:t>
            </w:r>
          </w:p>
          <w:p w14:paraId="71FF7B7E" w14:textId="77777777" w:rsidR="0054307C" w:rsidRDefault="0054307C" w:rsidP="0054307C">
            <w:pPr>
              <w:pStyle w:val="ListParagraph"/>
              <w:numPr>
                <w:ilvl w:val="0"/>
                <w:numId w:val="16"/>
              </w:numPr>
              <w:rPr>
                <w:rFonts w:asciiTheme="minorHAnsi" w:hAnsiTheme="minorHAnsi" w:cstheme="minorHAnsi"/>
              </w:rPr>
            </w:pPr>
            <w:r>
              <w:rPr>
                <w:rFonts w:asciiTheme="minorHAnsi" w:hAnsiTheme="minorHAnsi" w:cstheme="minorHAnsi"/>
              </w:rPr>
              <w:t xml:space="preserve">How do the students </w:t>
            </w:r>
            <w:r w:rsidRPr="00FF20E3">
              <w:rPr>
                <w:rFonts w:asciiTheme="minorHAnsi" w:hAnsiTheme="minorHAnsi" w:cstheme="minorHAnsi"/>
                <w:b/>
              </w:rPr>
              <w:t>evaluate the program</w:t>
            </w:r>
            <w:r>
              <w:rPr>
                <w:rFonts w:asciiTheme="minorHAnsi" w:hAnsiTheme="minorHAnsi" w:cstheme="minorHAnsi"/>
              </w:rPr>
              <w:t xml:space="preserve"> now that they have graduated?  </w:t>
            </w:r>
          </w:p>
          <w:p w14:paraId="713197CB" w14:textId="77777777" w:rsidR="0054307C" w:rsidRDefault="0054307C" w:rsidP="009E040A">
            <w:pPr>
              <w:rPr>
                <w:rFonts w:cstheme="minorHAnsi"/>
              </w:rPr>
            </w:pPr>
          </w:p>
          <w:p w14:paraId="16992CE0" w14:textId="77777777" w:rsidR="0054307C" w:rsidRPr="00B9020A" w:rsidRDefault="0054307C" w:rsidP="009E040A">
            <w:pPr>
              <w:rPr>
                <w:rFonts w:cstheme="minorHAnsi"/>
                <w:b/>
              </w:rPr>
            </w:pPr>
            <w:r w:rsidRPr="00B9020A">
              <w:rPr>
                <w:rFonts w:cstheme="minorHAnsi"/>
                <w:b/>
              </w:rPr>
              <w:t>Standards</w:t>
            </w:r>
          </w:p>
          <w:p w14:paraId="0D5B5708" w14:textId="77777777" w:rsidR="0054307C" w:rsidRDefault="0054307C" w:rsidP="009E040A">
            <w:pPr>
              <w:rPr>
                <w:rFonts w:ascii="Calibri" w:hAnsi="Calibri" w:cs="Calibri"/>
              </w:rPr>
            </w:pPr>
          </w:p>
          <w:p w14:paraId="04269697" w14:textId="77777777" w:rsidR="0054307C" w:rsidRDefault="0054307C" w:rsidP="009E040A">
            <w:pPr>
              <w:rPr>
                <w:rFonts w:ascii="Calibri" w:hAnsi="Calibri" w:cs="Calibri"/>
              </w:rPr>
            </w:pPr>
            <w:r>
              <w:rPr>
                <w:rFonts w:ascii="Calibri" w:hAnsi="Calibri" w:cs="Calibri"/>
              </w:rPr>
              <w:t xml:space="preserve">III.C Resources—Curriculum </w:t>
            </w:r>
          </w:p>
          <w:p w14:paraId="576BD9AC" w14:textId="77777777" w:rsidR="0054307C" w:rsidRDefault="0054307C" w:rsidP="009E040A">
            <w:pPr>
              <w:rPr>
                <w:rFonts w:ascii="Calibri" w:hAnsi="Calibri" w:cs="Calibri"/>
              </w:rPr>
            </w:pPr>
            <w:r>
              <w:rPr>
                <w:rFonts w:ascii="Calibri" w:hAnsi="Calibri" w:cs="Calibri"/>
              </w:rPr>
              <w:t>IV.B.1 Outcomes—Outcomes Assessment</w:t>
            </w:r>
          </w:p>
          <w:p w14:paraId="5F8A8BE0" w14:textId="77777777" w:rsidR="0054307C" w:rsidRPr="00BC609A" w:rsidRDefault="0054307C" w:rsidP="009E040A">
            <w:pPr>
              <w:rPr>
                <w:rFonts w:cstheme="minorHAnsi"/>
              </w:rPr>
            </w:pPr>
          </w:p>
        </w:tc>
        <w:tc>
          <w:tcPr>
            <w:tcW w:w="4703" w:type="dxa"/>
          </w:tcPr>
          <w:p w14:paraId="6124FBE5" w14:textId="77777777" w:rsidR="0054307C" w:rsidRPr="003217E1" w:rsidRDefault="0054307C" w:rsidP="0054307C">
            <w:pPr>
              <w:pStyle w:val="ListParagraph"/>
              <w:numPr>
                <w:ilvl w:val="0"/>
                <w:numId w:val="16"/>
              </w:numPr>
              <w:rPr>
                <w:rFonts w:asciiTheme="minorHAnsi" w:hAnsiTheme="minorHAnsi" w:cstheme="minorHAnsi"/>
              </w:rPr>
            </w:pPr>
            <w:r w:rsidRPr="003217E1">
              <w:rPr>
                <w:rFonts w:asciiTheme="minorHAnsi" w:hAnsiTheme="minorHAnsi" w:cstheme="minorHAnsi"/>
              </w:rPr>
              <w:t>Have you taken one of the medical assisting credential</w:t>
            </w:r>
            <w:r>
              <w:rPr>
                <w:rFonts w:asciiTheme="minorHAnsi" w:hAnsiTheme="minorHAnsi" w:cstheme="minorHAnsi"/>
              </w:rPr>
              <w:t>ing</w:t>
            </w:r>
            <w:r w:rsidRPr="003217E1">
              <w:rPr>
                <w:rFonts w:asciiTheme="minorHAnsi" w:hAnsiTheme="minorHAnsi" w:cstheme="minorHAnsi"/>
              </w:rPr>
              <w:t xml:space="preserve"> exams?</w:t>
            </w:r>
          </w:p>
          <w:p w14:paraId="62E07321" w14:textId="77777777" w:rsidR="0054307C" w:rsidRPr="003217E1" w:rsidRDefault="0054307C" w:rsidP="0054307C">
            <w:pPr>
              <w:pStyle w:val="ListParagraph"/>
              <w:numPr>
                <w:ilvl w:val="1"/>
                <w:numId w:val="16"/>
              </w:numPr>
              <w:rPr>
                <w:rFonts w:asciiTheme="minorHAnsi" w:hAnsiTheme="minorHAnsi" w:cstheme="minorHAnsi"/>
              </w:rPr>
            </w:pPr>
            <w:r w:rsidRPr="003217E1">
              <w:rPr>
                <w:rFonts w:asciiTheme="minorHAnsi" w:hAnsiTheme="minorHAnsi" w:cstheme="minorHAnsi"/>
              </w:rPr>
              <w:t xml:space="preserve">How did the program help you </w:t>
            </w:r>
            <w:r>
              <w:rPr>
                <w:rFonts w:asciiTheme="minorHAnsi" w:hAnsiTheme="minorHAnsi" w:cstheme="minorHAnsi"/>
              </w:rPr>
              <w:t xml:space="preserve">to </w:t>
            </w:r>
            <w:r w:rsidRPr="003217E1">
              <w:rPr>
                <w:rFonts w:asciiTheme="minorHAnsi" w:hAnsiTheme="minorHAnsi" w:cstheme="minorHAnsi"/>
              </w:rPr>
              <w:t xml:space="preserve">prepare for the exam? </w:t>
            </w:r>
          </w:p>
          <w:p w14:paraId="57ADAB41" w14:textId="77777777" w:rsidR="0054307C" w:rsidRPr="003217E1" w:rsidRDefault="0054307C" w:rsidP="0054307C">
            <w:pPr>
              <w:pStyle w:val="ListParagraph"/>
              <w:numPr>
                <w:ilvl w:val="1"/>
                <w:numId w:val="16"/>
              </w:numPr>
              <w:rPr>
                <w:rFonts w:asciiTheme="minorHAnsi" w:hAnsiTheme="minorHAnsi" w:cstheme="minorHAnsi"/>
              </w:rPr>
            </w:pPr>
            <w:r w:rsidRPr="003217E1">
              <w:rPr>
                <w:rFonts w:asciiTheme="minorHAnsi" w:hAnsiTheme="minorHAnsi" w:cstheme="minorHAnsi"/>
              </w:rPr>
              <w:t>Did the material that you covered in your courses prepare you for the exam?</w:t>
            </w:r>
          </w:p>
          <w:p w14:paraId="3C8FB687" w14:textId="77777777" w:rsidR="0054307C" w:rsidRPr="003217E1" w:rsidRDefault="0054307C" w:rsidP="0054307C">
            <w:pPr>
              <w:pStyle w:val="ListParagraph"/>
              <w:numPr>
                <w:ilvl w:val="0"/>
                <w:numId w:val="16"/>
              </w:numPr>
              <w:rPr>
                <w:rFonts w:asciiTheme="minorHAnsi" w:hAnsiTheme="minorHAnsi" w:cstheme="minorHAnsi"/>
              </w:rPr>
            </w:pPr>
            <w:r w:rsidRPr="003217E1">
              <w:rPr>
                <w:rFonts w:asciiTheme="minorHAnsi" w:hAnsiTheme="minorHAnsi" w:cstheme="minorHAnsi"/>
              </w:rPr>
              <w:t xml:space="preserve">Are you employed as a medical assistant?  </w:t>
            </w:r>
          </w:p>
          <w:p w14:paraId="705A31AE" w14:textId="77777777" w:rsidR="0054307C" w:rsidRPr="003217E1" w:rsidRDefault="0054307C" w:rsidP="0054307C">
            <w:pPr>
              <w:pStyle w:val="ListParagraph"/>
              <w:numPr>
                <w:ilvl w:val="1"/>
                <w:numId w:val="16"/>
              </w:numPr>
              <w:rPr>
                <w:rFonts w:asciiTheme="minorHAnsi" w:hAnsiTheme="minorHAnsi" w:cstheme="minorHAnsi"/>
              </w:rPr>
            </w:pPr>
            <w:r w:rsidRPr="003217E1">
              <w:rPr>
                <w:rFonts w:asciiTheme="minorHAnsi" w:hAnsiTheme="minorHAnsi" w:cstheme="minorHAnsi"/>
              </w:rPr>
              <w:t>How did you get the job?</w:t>
            </w:r>
          </w:p>
          <w:p w14:paraId="4F30DBD8" w14:textId="77777777" w:rsidR="0054307C" w:rsidRPr="003217E1" w:rsidRDefault="0054307C" w:rsidP="0054307C">
            <w:pPr>
              <w:pStyle w:val="ListParagraph"/>
              <w:numPr>
                <w:ilvl w:val="1"/>
                <w:numId w:val="16"/>
              </w:numPr>
              <w:rPr>
                <w:rFonts w:asciiTheme="minorHAnsi" w:hAnsiTheme="minorHAnsi" w:cstheme="minorHAnsi"/>
              </w:rPr>
            </w:pPr>
            <w:r w:rsidRPr="003217E1">
              <w:rPr>
                <w:rFonts w:asciiTheme="minorHAnsi" w:hAnsiTheme="minorHAnsi" w:cstheme="minorHAnsi"/>
              </w:rPr>
              <w:t>How do you feel the program prepared you for the position?</w:t>
            </w:r>
          </w:p>
          <w:p w14:paraId="206EBC38" w14:textId="24490895" w:rsidR="0054307C" w:rsidRPr="003217E1" w:rsidRDefault="0054307C" w:rsidP="106385EB">
            <w:pPr>
              <w:pStyle w:val="ListParagraph"/>
              <w:numPr>
                <w:ilvl w:val="1"/>
                <w:numId w:val="16"/>
              </w:numPr>
              <w:rPr>
                <w:rFonts w:asciiTheme="minorHAnsi" w:hAnsiTheme="minorHAnsi" w:cstheme="minorBidi"/>
              </w:rPr>
            </w:pPr>
            <w:r w:rsidRPr="106385EB">
              <w:rPr>
                <w:rFonts w:asciiTheme="minorHAnsi" w:hAnsiTheme="minorHAnsi" w:cstheme="minorBidi"/>
              </w:rPr>
              <w:t xml:space="preserve">Can you give examples of how the curriculum that you covered matches your job responsibilities?  </w:t>
            </w:r>
          </w:p>
          <w:p w14:paraId="53378683" w14:textId="77777777" w:rsidR="0054307C" w:rsidRDefault="0054307C" w:rsidP="0054307C">
            <w:pPr>
              <w:pStyle w:val="ListParagraph"/>
              <w:numPr>
                <w:ilvl w:val="0"/>
                <w:numId w:val="16"/>
              </w:numPr>
              <w:rPr>
                <w:rFonts w:asciiTheme="minorHAnsi" w:hAnsiTheme="minorHAnsi" w:cstheme="minorHAnsi"/>
              </w:rPr>
            </w:pPr>
            <w:r w:rsidRPr="003217E1">
              <w:rPr>
                <w:rFonts w:asciiTheme="minorHAnsi" w:hAnsiTheme="minorHAnsi" w:cstheme="minorHAnsi"/>
              </w:rPr>
              <w:t xml:space="preserve">What advice would you give to incoming students to help them succeed in the program?  </w:t>
            </w:r>
          </w:p>
          <w:p w14:paraId="14302516" w14:textId="77777777" w:rsidR="0054307C" w:rsidRPr="003217E1" w:rsidRDefault="0054307C" w:rsidP="0054307C">
            <w:pPr>
              <w:pStyle w:val="ListParagraph"/>
              <w:numPr>
                <w:ilvl w:val="0"/>
                <w:numId w:val="16"/>
              </w:numPr>
              <w:rPr>
                <w:rFonts w:asciiTheme="minorHAnsi" w:hAnsiTheme="minorHAnsi" w:cstheme="minorHAnsi"/>
              </w:rPr>
            </w:pPr>
            <w:r>
              <w:rPr>
                <w:rFonts w:asciiTheme="minorHAnsi" w:hAnsiTheme="minorHAnsi" w:cstheme="minorHAnsi"/>
              </w:rPr>
              <w:t>If you could change one thing about the program, what would you change?</w:t>
            </w:r>
          </w:p>
        </w:tc>
      </w:tr>
    </w:tbl>
    <w:p w14:paraId="51594C95" w14:textId="77777777" w:rsidR="0054307C" w:rsidRDefault="0054307C" w:rsidP="0054307C"/>
    <w:p w14:paraId="69DBCEFC" w14:textId="77777777" w:rsidR="0054307C" w:rsidRDefault="0054307C" w:rsidP="0054307C">
      <w:pPr>
        <w:pStyle w:val="Heading3"/>
      </w:pPr>
      <w:bookmarkStart w:id="42" w:name="_Toc499631164"/>
      <w:bookmarkStart w:id="43" w:name="_Toc207010841"/>
      <w:r>
        <w:t>Advisory Committee (Communities of Interest)</w:t>
      </w:r>
      <w:bookmarkEnd w:id="42"/>
      <w:bookmarkEnd w:id="43"/>
    </w:p>
    <w:p w14:paraId="1BF7EF45" w14:textId="77777777" w:rsidR="0054307C" w:rsidRPr="003217E1" w:rsidRDefault="0054307C" w:rsidP="0054307C">
      <w:pPr>
        <w:rPr>
          <w:rFonts w:cstheme="minorHAnsi"/>
        </w:rPr>
      </w:pPr>
      <w:r w:rsidRPr="003217E1">
        <w:rPr>
          <w:rFonts w:cstheme="minorHAnsi"/>
        </w:rPr>
        <w:t xml:space="preserve">It is important to remember that this meeting is one of the most difficult for the Program Director to organize, as s/he is </w:t>
      </w:r>
      <w:proofErr w:type="gramStart"/>
      <w:r w:rsidRPr="003217E1">
        <w:rPr>
          <w:rFonts w:cstheme="minorHAnsi"/>
        </w:rPr>
        <w:t>gathering together</w:t>
      </w:r>
      <w:proofErr w:type="gramEnd"/>
      <w:r w:rsidRPr="003217E1">
        <w:rPr>
          <w:rFonts w:cstheme="minorHAnsi"/>
        </w:rPr>
        <w:t xml:space="preserve"> a group of people from across the academic and actual community.  Many Program Directors arrange for a working lunch or early evening snack and allot a full hour to the gathering.  </w:t>
      </w:r>
    </w:p>
    <w:p w14:paraId="321F57E4" w14:textId="77777777" w:rsidR="0054307C" w:rsidRDefault="0054307C" w:rsidP="0054307C">
      <w:pPr>
        <w:rPr>
          <w:rFonts w:cstheme="minorHAnsi"/>
        </w:rPr>
      </w:pPr>
      <w:r w:rsidRPr="003217E1">
        <w:rPr>
          <w:rFonts w:cstheme="minorHAnsi"/>
        </w:rPr>
        <w:lastRenderedPageBreak/>
        <w:t>With that in mind, within the timeframe allotted, engage the group in a spirited conversation, with the following ice-breaker questions:</w:t>
      </w:r>
    </w:p>
    <w:tbl>
      <w:tblPr>
        <w:tblStyle w:val="TableGrid"/>
        <w:tblW w:w="0" w:type="auto"/>
        <w:tblLook w:val="04A0" w:firstRow="1" w:lastRow="0" w:firstColumn="1" w:lastColumn="0" w:noHBand="0" w:noVBand="1"/>
      </w:tblPr>
      <w:tblGrid>
        <w:gridCol w:w="4675"/>
        <w:gridCol w:w="4675"/>
      </w:tblGrid>
      <w:tr w:rsidR="00E31E9E" w14:paraId="78E08235" w14:textId="77777777">
        <w:tc>
          <w:tcPr>
            <w:tcW w:w="4675" w:type="dxa"/>
          </w:tcPr>
          <w:p w14:paraId="4938ECE0" w14:textId="706CCC5C" w:rsidR="00E31E9E" w:rsidRDefault="00E31E9E" w:rsidP="0054307C">
            <w:pPr>
              <w:rPr>
                <w:rFonts w:cstheme="minorHAnsi"/>
              </w:rPr>
            </w:pPr>
            <w:r>
              <w:rPr>
                <w:rFonts w:cstheme="minorHAnsi"/>
              </w:rPr>
              <w:t xml:space="preserve">Continuing </w:t>
            </w:r>
            <w:r w:rsidR="007C0DC2">
              <w:rPr>
                <w:rFonts w:cstheme="minorHAnsi"/>
              </w:rPr>
              <w:t xml:space="preserve">&amp; </w:t>
            </w:r>
            <w:r w:rsidR="005D64AD">
              <w:rPr>
                <w:rFonts w:cstheme="minorHAnsi"/>
              </w:rPr>
              <w:t xml:space="preserve">Initial </w:t>
            </w:r>
            <w:r>
              <w:rPr>
                <w:rFonts w:cstheme="minorHAnsi"/>
              </w:rPr>
              <w:t>Accreditation Programs</w:t>
            </w:r>
          </w:p>
        </w:tc>
        <w:tc>
          <w:tcPr>
            <w:tcW w:w="4675" w:type="dxa"/>
          </w:tcPr>
          <w:p w14:paraId="4D36C52A" w14:textId="77777777" w:rsidR="00E31E9E" w:rsidRDefault="00E31E9E" w:rsidP="0054307C">
            <w:pPr>
              <w:rPr>
                <w:rFonts w:cstheme="minorHAnsi"/>
              </w:rPr>
            </w:pPr>
            <w:r>
              <w:rPr>
                <w:rFonts w:cstheme="minorHAnsi"/>
              </w:rPr>
              <w:t>Initial Accreditation Site Visits</w:t>
            </w:r>
          </w:p>
          <w:p w14:paraId="27E43561" w14:textId="0F609912" w:rsidR="00DA5A39" w:rsidRPr="00DA5A39" w:rsidRDefault="00DA5A39" w:rsidP="0054307C">
            <w:pPr>
              <w:rPr>
                <w:rFonts w:cstheme="minorHAnsi"/>
                <w:color w:val="EE0000"/>
              </w:rPr>
            </w:pPr>
            <w:r>
              <w:rPr>
                <w:rFonts w:cstheme="minorHAnsi"/>
                <w:color w:val="EE0000"/>
              </w:rPr>
              <w:t xml:space="preserve">Please note that </w:t>
            </w:r>
            <w:r w:rsidR="007C0DC2">
              <w:rPr>
                <w:rFonts w:cstheme="minorHAnsi"/>
                <w:color w:val="EE0000"/>
              </w:rPr>
              <w:t xml:space="preserve">many of the </w:t>
            </w:r>
            <w:r w:rsidR="005D64AD">
              <w:rPr>
                <w:rFonts w:cstheme="minorHAnsi"/>
                <w:color w:val="EE0000"/>
              </w:rPr>
              <w:t xml:space="preserve">questions in the first category are appropriate for Initial Accreditation site visits, but you might find an advisory committee that has met only once, so you can supplement with these questions.  </w:t>
            </w:r>
          </w:p>
        </w:tc>
      </w:tr>
      <w:tr w:rsidR="00E31E9E" w14:paraId="52BFFD79" w14:textId="77777777">
        <w:tc>
          <w:tcPr>
            <w:tcW w:w="4675" w:type="dxa"/>
          </w:tcPr>
          <w:p w14:paraId="61718271" w14:textId="77777777" w:rsidR="00E31E9E" w:rsidRPr="003217E1" w:rsidRDefault="00E31E9E" w:rsidP="00E31E9E">
            <w:pPr>
              <w:pStyle w:val="ListParagraph"/>
              <w:numPr>
                <w:ilvl w:val="0"/>
                <w:numId w:val="17"/>
              </w:numPr>
              <w:rPr>
                <w:rFonts w:asciiTheme="minorHAnsi" w:hAnsiTheme="minorHAnsi" w:cstheme="minorHAnsi"/>
              </w:rPr>
            </w:pPr>
            <w:r w:rsidRPr="003217E1">
              <w:rPr>
                <w:rFonts w:asciiTheme="minorHAnsi" w:hAnsiTheme="minorHAnsi" w:cstheme="minorHAnsi"/>
              </w:rPr>
              <w:t xml:space="preserve">What role </w:t>
            </w:r>
            <w:r>
              <w:rPr>
                <w:rFonts w:asciiTheme="minorHAnsi" w:hAnsiTheme="minorHAnsi" w:cstheme="minorHAnsi"/>
              </w:rPr>
              <w:t>d</w:t>
            </w:r>
            <w:r w:rsidRPr="003217E1">
              <w:rPr>
                <w:rFonts w:asciiTheme="minorHAnsi" w:hAnsiTheme="minorHAnsi" w:cstheme="minorHAnsi"/>
              </w:rPr>
              <w:t>o you play on the Advisory Committee?</w:t>
            </w:r>
          </w:p>
          <w:p w14:paraId="5AA606A3" w14:textId="77777777" w:rsidR="00E31E9E" w:rsidRPr="003217E1" w:rsidRDefault="00E31E9E" w:rsidP="00E31E9E">
            <w:pPr>
              <w:pStyle w:val="ListParagraph"/>
              <w:numPr>
                <w:ilvl w:val="0"/>
                <w:numId w:val="17"/>
              </w:numPr>
              <w:rPr>
                <w:rFonts w:asciiTheme="minorHAnsi" w:hAnsiTheme="minorHAnsi" w:cstheme="minorHAnsi"/>
              </w:rPr>
            </w:pPr>
            <w:r w:rsidRPr="003217E1">
              <w:rPr>
                <w:rFonts w:asciiTheme="minorHAnsi" w:hAnsiTheme="minorHAnsi" w:cstheme="minorHAnsi"/>
              </w:rPr>
              <w:t xml:space="preserve">How long have you </w:t>
            </w:r>
            <w:proofErr w:type="gramStart"/>
            <w:r w:rsidRPr="003217E1">
              <w:rPr>
                <w:rFonts w:asciiTheme="minorHAnsi" w:hAnsiTheme="minorHAnsi" w:cstheme="minorHAnsi"/>
              </w:rPr>
              <w:t>served</w:t>
            </w:r>
            <w:proofErr w:type="gramEnd"/>
            <w:r w:rsidRPr="003217E1">
              <w:rPr>
                <w:rFonts w:asciiTheme="minorHAnsi" w:hAnsiTheme="minorHAnsi" w:cstheme="minorHAnsi"/>
              </w:rPr>
              <w:t xml:space="preserve"> on the Advisory Committee?</w:t>
            </w:r>
          </w:p>
          <w:p w14:paraId="2E597009" w14:textId="77777777" w:rsidR="00E31E9E" w:rsidRPr="003217E1" w:rsidRDefault="00E31E9E" w:rsidP="00E31E9E">
            <w:pPr>
              <w:pStyle w:val="ListParagraph"/>
              <w:numPr>
                <w:ilvl w:val="0"/>
                <w:numId w:val="17"/>
              </w:numPr>
              <w:rPr>
                <w:rFonts w:asciiTheme="minorHAnsi" w:hAnsiTheme="minorHAnsi" w:cstheme="minorHAnsi"/>
              </w:rPr>
            </w:pPr>
            <w:r w:rsidRPr="003217E1">
              <w:rPr>
                <w:rFonts w:asciiTheme="minorHAnsi" w:hAnsiTheme="minorHAnsi" w:cstheme="minorHAnsi"/>
              </w:rPr>
              <w:t>Why were you interested</w:t>
            </w:r>
            <w:r>
              <w:rPr>
                <w:rFonts w:asciiTheme="minorHAnsi" w:hAnsiTheme="minorHAnsi" w:cstheme="minorHAnsi"/>
              </w:rPr>
              <w:t xml:space="preserve"> or how were you recruited to serve</w:t>
            </w:r>
            <w:r w:rsidRPr="003217E1">
              <w:rPr>
                <w:rFonts w:asciiTheme="minorHAnsi" w:hAnsiTheme="minorHAnsi" w:cstheme="minorHAnsi"/>
              </w:rPr>
              <w:t xml:space="preserve"> on the Advisory Committee?  </w:t>
            </w:r>
          </w:p>
          <w:p w14:paraId="382BD46C" w14:textId="77777777" w:rsidR="00E31E9E" w:rsidRPr="003217E1" w:rsidRDefault="00E31E9E" w:rsidP="00E31E9E">
            <w:pPr>
              <w:pStyle w:val="ListParagraph"/>
              <w:numPr>
                <w:ilvl w:val="0"/>
                <w:numId w:val="17"/>
              </w:numPr>
              <w:rPr>
                <w:rFonts w:asciiTheme="minorHAnsi" w:hAnsiTheme="minorHAnsi" w:cstheme="minorHAnsi"/>
              </w:rPr>
            </w:pPr>
            <w:r w:rsidRPr="003217E1">
              <w:rPr>
                <w:rFonts w:asciiTheme="minorHAnsi" w:hAnsiTheme="minorHAnsi" w:cstheme="minorHAnsi"/>
              </w:rPr>
              <w:t xml:space="preserve">How would you characterize the health care environment in your community?  </w:t>
            </w:r>
          </w:p>
          <w:p w14:paraId="04811432" w14:textId="77777777" w:rsidR="00E31E9E" w:rsidRPr="003217E1" w:rsidRDefault="00E31E9E" w:rsidP="00E31E9E">
            <w:pPr>
              <w:pStyle w:val="ListParagraph"/>
              <w:numPr>
                <w:ilvl w:val="0"/>
                <w:numId w:val="17"/>
              </w:numPr>
              <w:rPr>
                <w:rFonts w:asciiTheme="minorHAnsi" w:hAnsiTheme="minorHAnsi" w:cstheme="minorHAnsi"/>
              </w:rPr>
            </w:pPr>
            <w:r w:rsidRPr="003217E1">
              <w:rPr>
                <w:rFonts w:asciiTheme="minorHAnsi" w:hAnsiTheme="minorHAnsi" w:cstheme="minorHAnsi"/>
              </w:rPr>
              <w:t xml:space="preserve">How do you engage with the medical assisting community? </w:t>
            </w:r>
          </w:p>
          <w:p w14:paraId="7EADA1E7" w14:textId="77777777" w:rsidR="00E31E9E" w:rsidRDefault="00E31E9E" w:rsidP="0054307C">
            <w:pPr>
              <w:rPr>
                <w:rFonts w:cstheme="minorHAnsi"/>
              </w:rPr>
            </w:pPr>
          </w:p>
        </w:tc>
        <w:tc>
          <w:tcPr>
            <w:tcW w:w="4675" w:type="dxa"/>
          </w:tcPr>
          <w:p w14:paraId="6AEF8969" w14:textId="77777777" w:rsidR="00E31E9E" w:rsidRPr="00DA5A39" w:rsidRDefault="00E31E9E" w:rsidP="00E31E9E">
            <w:pPr>
              <w:pStyle w:val="ListParagraph"/>
              <w:numPr>
                <w:ilvl w:val="0"/>
                <w:numId w:val="17"/>
              </w:numPr>
              <w:rPr>
                <w:rFonts w:asciiTheme="minorHAnsi" w:hAnsiTheme="minorHAnsi" w:cstheme="minorHAnsi"/>
              </w:rPr>
            </w:pPr>
            <w:r w:rsidRPr="00DA5A39">
              <w:rPr>
                <w:rFonts w:asciiTheme="minorHAnsi" w:hAnsiTheme="minorHAnsi" w:cstheme="minorHAnsi"/>
              </w:rPr>
              <w:t xml:space="preserve">Did </w:t>
            </w:r>
            <w:r w:rsidR="00DA5A39" w:rsidRPr="00DA5A39">
              <w:rPr>
                <w:rFonts w:asciiTheme="minorHAnsi" w:hAnsiTheme="minorHAnsi" w:cstheme="minorHAnsi"/>
              </w:rPr>
              <w:t xml:space="preserve">you </w:t>
            </w:r>
            <w:proofErr w:type="gramStart"/>
            <w:r w:rsidR="00DA5A39" w:rsidRPr="00DA5A39">
              <w:rPr>
                <w:rFonts w:asciiTheme="minorHAnsi" w:hAnsiTheme="minorHAnsi" w:cstheme="minorHAnsi"/>
              </w:rPr>
              <w:t>have the opportunity to</w:t>
            </w:r>
            <w:proofErr w:type="gramEnd"/>
            <w:r w:rsidR="00DA5A39" w:rsidRPr="00DA5A39">
              <w:rPr>
                <w:rFonts w:asciiTheme="minorHAnsi" w:hAnsiTheme="minorHAnsi" w:cstheme="minorHAnsi"/>
              </w:rPr>
              <w:t xml:space="preserve"> interact with the program as it was working toward accreditation?  </w:t>
            </w:r>
          </w:p>
          <w:p w14:paraId="5E0B533E" w14:textId="77777777" w:rsidR="00DA5A39" w:rsidRPr="00DA5A39" w:rsidRDefault="00DA5A39" w:rsidP="00E31E9E">
            <w:pPr>
              <w:pStyle w:val="ListParagraph"/>
              <w:numPr>
                <w:ilvl w:val="0"/>
                <w:numId w:val="17"/>
              </w:numPr>
              <w:rPr>
                <w:rFonts w:asciiTheme="minorHAnsi" w:hAnsiTheme="minorHAnsi" w:cstheme="minorHAnsi"/>
              </w:rPr>
            </w:pPr>
            <w:r w:rsidRPr="00DA5A39">
              <w:rPr>
                <w:rFonts w:asciiTheme="minorHAnsi" w:hAnsiTheme="minorHAnsi" w:cstheme="minorHAnsi"/>
              </w:rPr>
              <w:t xml:space="preserve">What do you know about CAAHEP accreditation? </w:t>
            </w:r>
          </w:p>
          <w:p w14:paraId="66292010" w14:textId="747D3BF2" w:rsidR="00DA5A39" w:rsidRPr="00E31E9E" w:rsidRDefault="00DA5A39" w:rsidP="00E31E9E">
            <w:pPr>
              <w:pStyle w:val="ListParagraph"/>
              <w:numPr>
                <w:ilvl w:val="0"/>
                <w:numId w:val="17"/>
              </w:numPr>
              <w:rPr>
                <w:rFonts w:cstheme="minorHAnsi"/>
              </w:rPr>
            </w:pPr>
            <w:r w:rsidRPr="00DA5A39">
              <w:rPr>
                <w:rFonts w:asciiTheme="minorHAnsi" w:hAnsiTheme="minorHAnsi" w:cstheme="minorHAnsi"/>
              </w:rPr>
              <w:t xml:space="preserve">What would you like to know about CAAHEP accreditation?  </w:t>
            </w:r>
          </w:p>
        </w:tc>
      </w:tr>
    </w:tbl>
    <w:p w14:paraId="24FA1A6C" w14:textId="77777777" w:rsidR="00E31E9E" w:rsidRPr="003217E1" w:rsidRDefault="00E31E9E" w:rsidP="0054307C">
      <w:pPr>
        <w:rPr>
          <w:rFonts w:cstheme="minorHAnsi"/>
        </w:rPr>
      </w:pPr>
    </w:p>
    <w:p w14:paraId="6C09F473" w14:textId="5BB86768" w:rsidR="0054307C" w:rsidRPr="003217E1" w:rsidRDefault="0054307C" w:rsidP="106385EB">
      <w:r w:rsidRPr="106385EB">
        <w:t xml:space="preserve">You can then focus on the central issues outlined below, but keep in mind what you have learned in that initial conversation.  </w:t>
      </w:r>
    </w:p>
    <w:p w14:paraId="285DAF1B" w14:textId="77777777" w:rsidR="0054307C" w:rsidRPr="003217E1" w:rsidRDefault="0054307C" w:rsidP="0054307C">
      <w:pPr>
        <w:rPr>
          <w:rFonts w:cstheme="minorHAnsi"/>
        </w:rPr>
      </w:pPr>
      <w:r w:rsidRPr="003217E1">
        <w:rPr>
          <w:rFonts w:cstheme="minorHAnsi"/>
        </w:rPr>
        <w:t xml:space="preserve">There are times when you are talking to individual members of the advisory committee on the phone and, in those instances, you don’t have as much of an opportunity to create that collegial environment.  </w:t>
      </w:r>
    </w:p>
    <w:tbl>
      <w:tblPr>
        <w:tblStyle w:val="TableGrid"/>
        <w:tblW w:w="0" w:type="auto"/>
        <w:tblLook w:val="04A0" w:firstRow="1" w:lastRow="0" w:firstColumn="1" w:lastColumn="0" w:noHBand="0" w:noVBand="1"/>
      </w:tblPr>
      <w:tblGrid>
        <w:gridCol w:w="4660"/>
        <w:gridCol w:w="4690"/>
      </w:tblGrid>
      <w:tr w:rsidR="0054307C" w14:paraId="7E998529" w14:textId="77777777" w:rsidTr="106385EB">
        <w:tc>
          <w:tcPr>
            <w:tcW w:w="4660" w:type="dxa"/>
            <w:shd w:val="clear" w:color="auto" w:fill="D9D9D9" w:themeFill="background1" w:themeFillShade="D9"/>
          </w:tcPr>
          <w:p w14:paraId="5C4809A9" w14:textId="77777777" w:rsidR="0054307C" w:rsidRPr="0097799A" w:rsidRDefault="0054307C" w:rsidP="009E040A">
            <w:pPr>
              <w:rPr>
                <w:rFonts w:cstheme="minorHAnsi"/>
                <w:b/>
              </w:rPr>
            </w:pPr>
            <w:r w:rsidRPr="0097799A">
              <w:rPr>
                <w:rFonts w:cstheme="minorHAnsi"/>
                <w:b/>
              </w:rPr>
              <w:t>Discovery points</w:t>
            </w:r>
          </w:p>
        </w:tc>
        <w:tc>
          <w:tcPr>
            <w:tcW w:w="4690" w:type="dxa"/>
            <w:shd w:val="clear" w:color="auto" w:fill="D9D9D9" w:themeFill="background1" w:themeFillShade="D9"/>
          </w:tcPr>
          <w:p w14:paraId="52A77DFF" w14:textId="77777777" w:rsidR="0054307C" w:rsidRPr="0097799A" w:rsidRDefault="0054307C" w:rsidP="009E040A">
            <w:pPr>
              <w:rPr>
                <w:rFonts w:cstheme="minorHAnsi"/>
                <w:b/>
              </w:rPr>
            </w:pPr>
            <w:r w:rsidRPr="0097799A">
              <w:rPr>
                <w:rFonts w:cstheme="minorHAnsi"/>
                <w:b/>
              </w:rPr>
              <w:t>Suggested Central Questions</w:t>
            </w:r>
          </w:p>
        </w:tc>
      </w:tr>
      <w:tr w:rsidR="0054307C" w14:paraId="7AD7AC13" w14:textId="77777777" w:rsidTr="106385EB">
        <w:tc>
          <w:tcPr>
            <w:tcW w:w="4660" w:type="dxa"/>
          </w:tcPr>
          <w:p w14:paraId="62967AD1" w14:textId="77777777" w:rsidR="0054307C" w:rsidRPr="003217E1" w:rsidRDefault="0054307C" w:rsidP="0054307C">
            <w:pPr>
              <w:pStyle w:val="ListParagraph"/>
              <w:numPr>
                <w:ilvl w:val="0"/>
                <w:numId w:val="19"/>
              </w:numPr>
              <w:rPr>
                <w:rFonts w:asciiTheme="minorHAnsi" w:hAnsiTheme="minorHAnsi" w:cstheme="minorHAnsi"/>
              </w:rPr>
            </w:pPr>
            <w:r w:rsidRPr="003217E1">
              <w:rPr>
                <w:rFonts w:asciiTheme="minorHAnsi" w:hAnsiTheme="minorHAnsi" w:cstheme="minorHAnsi"/>
              </w:rPr>
              <w:t xml:space="preserve">How does the program </w:t>
            </w:r>
            <w:r w:rsidRPr="003217E1">
              <w:rPr>
                <w:rFonts w:asciiTheme="minorHAnsi" w:hAnsiTheme="minorHAnsi" w:cstheme="minorHAnsi"/>
                <w:b/>
              </w:rPr>
              <w:t>respond</w:t>
            </w:r>
            <w:r w:rsidRPr="003217E1">
              <w:rPr>
                <w:rFonts w:asciiTheme="minorHAnsi" w:hAnsiTheme="minorHAnsi" w:cstheme="minorHAnsi"/>
              </w:rPr>
              <w:t xml:space="preserve"> to the </w:t>
            </w:r>
            <w:r w:rsidRPr="003217E1">
              <w:rPr>
                <w:rFonts w:asciiTheme="minorHAnsi" w:hAnsiTheme="minorHAnsi" w:cstheme="minorHAnsi"/>
                <w:b/>
              </w:rPr>
              <w:t>needs of the community</w:t>
            </w:r>
            <w:r w:rsidRPr="003217E1">
              <w:rPr>
                <w:rFonts w:asciiTheme="minorHAnsi" w:hAnsiTheme="minorHAnsi" w:cstheme="minorHAnsi"/>
              </w:rPr>
              <w:t xml:space="preserve"> that they serve?  </w:t>
            </w:r>
          </w:p>
          <w:p w14:paraId="41F286C2" w14:textId="77777777" w:rsidR="0054307C" w:rsidRPr="003217E1" w:rsidRDefault="0054307C" w:rsidP="0054307C">
            <w:pPr>
              <w:pStyle w:val="ListParagraph"/>
              <w:numPr>
                <w:ilvl w:val="0"/>
                <w:numId w:val="19"/>
              </w:numPr>
              <w:rPr>
                <w:rFonts w:asciiTheme="minorHAnsi" w:hAnsiTheme="minorHAnsi" w:cstheme="minorHAnsi"/>
              </w:rPr>
            </w:pPr>
            <w:r w:rsidRPr="003217E1">
              <w:rPr>
                <w:rFonts w:asciiTheme="minorHAnsi" w:hAnsiTheme="minorHAnsi" w:cstheme="minorHAnsi"/>
              </w:rPr>
              <w:t xml:space="preserve">How does the program get </w:t>
            </w:r>
            <w:r w:rsidRPr="003217E1">
              <w:rPr>
                <w:rFonts w:asciiTheme="minorHAnsi" w:hAnsiTheme="minorHAnsi" w:cstheme="minorHAnsi"/>
                <w:b/>
              </w:rPr>
              <w:t>feedback</w:t>
            </w:r>
            <w:r w:rsidRPr="003217E1">
              <w:rPr>
                <w:rFonts w:asciiTheme="minorHAnsi" w:hAnsiTheme="minorHAnsi" w:cstheme="minorHAnsi"/>
              </w:rPr>
              <w:t xml:space="preserve"> from the </w:t>
            </w:r>
            <w:r w:rsidRPr="003217E1">
              <w:rPr>
                <w:rFonts w:asciiTheme="minorHAnsi" w:hAnsiTheme="minorHAnsi" w:cstheme="minorHAnsi"/>
                <w:b/>
              </w:rPr>
              <w:t>communities of interest</w:t>
            </w:r>
            <w:r w:rsidRPr="003217E1">
              <w:rPr>
                <w:rFonts w:asciiTheme="minorHAnsi" w:hAnsiTheme="minorHAnsi" w:cstheme="minorHAnsi"/>
              </w:rPr>
              <w:t xml:space="preserve"> represented on the advisory committee? </w:t>
            </w:r>
          </w:p>
          <w:p w14:paraId="10288A5C" w14:textId="77777777" w:rsidR="0054307C" w:rsidRPr="003217E1" w:rsidRDefault="0054307C" w:rsidP="0054307C">
            <w:pPr>
              <w:pStyle w:val="ListParagraph"/>
              <w:numPr>
                <w:ilvl w:val="0"/>
                <w:numId w:val="19"/>
              </w:numPr>
              <w:rPr>
                <w:rFonts w:asciiTheme="minorHAnsi" w:hAnsiTheme="minorHAnsi" w:cstheme="minorHAnsi"/>
              </w:rPr>
            </w:pPr>
            <w:r w:rsidRPr="003217E1">
              <w:rPr>
                <w:rFonts w:asciiTheme="minorHAnsi" w:hAnsiTheme="minorHAnsi" w:cstheme="minorHAnsi"/>
              </w:rPr>
              <w:t xml:space="preserve">How does the program </w:t>
            </w:r>
            <w:r w:rsidRPr="003217E1">
              <w:rPr>
                <w:rFonts w:asciiTheme="minorHAnsi" w:hAnsiTheme="minorHAnsi" w:cstheme="minorHAnsi"/>
                <w:b/>
              </w:rPr>
              <w:t>use and respond to the feedback</w:t>
            </w:r>
            <w:r w:rsidRPr="003217E1">
              <w:rPr>
                <w:rFonts w:asciiTheme="minorHAnsi" w:hAnsiTheme="minorHAnsi" w:cstheme="minorHAnsi"/>
              </w:rPr>
              <w:t xml:space="preserve"> it receives from the communities of interest?  </w:t>
            </w:r>
          </w:p>
          <w:p w14:paraId="7E50A2A4" w14:textId="77777777" w:rsidR="0054307C" w:rsidRDefault="0054307C" w:rsidP="009E040A">
            <w:pPr>
              <w:pStyle w:val="ListParagraph"/>
              <w:rPr>
                <w:rFonts w:asciiTheme="minorHAnsi" w:hAnsiTheme="minorHAnsi" w:cstheme="minorHAnsi"/>
              </w:rPr>
            </w:pPr>
          </w:p>
          <w:p w14:paraId="767C68C2" w14:textId="77777777" w:rsidR="0054307C" w:rsidRDefault="0054307C" w:rsidP="009E040A">
            <w:pPr>
              <w:pStyle w:val="ListParagraph"/>
              <w:rPr>
                <w:rFonts w:asciiTheme="minorHAnsi" w:hAnsiTheme="minorHAnsi" w:cstheme="minorHAnsi"/>
              </w:rPr>
            </w:pPr>
          </w:p>
          <w:p w14:paraId="1DCBCBFF" w14:textId="77777777" w:rsidR="0054307C" w:rsidRDefault="0054307C" w:rsidP="009E040A">
            <w:pPr>
              <w:rPr>
                <w:rFonts w:ascii="Calibri" w:hAnsi="Calibri" w:cs="Calibri"/>
              </w:rPr>
            </w:pPr>
          </w:p>
          <w:p w14:paraId="2E5DB04F" w14:textId="77777777" w:rsidR="0054307C" w:rsidRPr="007B1F26" w:rsidRDefault="0054307C" w:rsidP="009E040A">
            <w:pPr>
              <w:rPr>
                <w:rFonts w:ascii="Calibri" w:hAnsi="Calibri" w:cs="Calibri"/>
                <w:b/>
              </w:rPr>
            </w:pPr>
            <w:r w:rsidRPr="007B1F26">
              <w:rPr>
                <w:rFonts w:ascii="Calibri" w:hAnsi="Calibri" w:cs="Calibri"/>
                <w:b/>
              </w:rPr>
              <w:t>Standards</w:t>
            </w:r>
          </w:p>
          <w:p w14:paraId="5B4182CA" w14:textId="77777777" w:rsidR="0054307C" w:rsidRDefault="0054307C" w:rsidP="009E040A">
            <w:pPr>
              <w:rPr>
                <w:rFonts w:ascii="Calibri" w:hAnsi="Calibri" w:cs="Calibri"/>
              </w:rPr>
            </w:pPr>
          </w:p>
          <w:p w14:paraId="7B437325" w14:textId="77777777" w:rsidR="0054307C" w:rsidRDefault="0054307C" w:rsidP="009E040A">
            <w:pPr>
              <w:rPr>
                <w:rFonts w:ascii="Calibri" w:hAnsi="Calibri" w:cs="Calibri"/>
              </w:rPr>
            </w:pPr>
            <w:r>
              <w:rPr>
                <w:rFonts w:ascii="Calibri" w:hAnsi="Calibri" w:cs="Calibri"/>
              </w:rPr>
              <w:t>II.A Program Goals—Program Goals and Outcomes</w:t>
            </w:r>
          </w:p>
          <w:p w14:paraId="65A544A1" w14:textId="77777777" w:rsidR="0054307C" w:rsidRDefault="0054307C" w:rsidP="009E040A">
            <w:pPr>
              <w:rPr>
                <w:rFonts w:ascii="Calibri" w:hAnsi="Calibri" w:cs="Calibri"/>
              </w:rPr>
            </w:pPr>
            <w:r>
              <w:rPr>
                <w:rFonts w:ascii="Calibri" w:hAnsi="Calibri" w:cs="Calibri"/>
              </w:rPr>
              <w:t xml:space="preserve">II.B Program Goals—Appropriateness of Goals and Learning Domains </w:t>
            </w:r>
          </w:p>
          <w:p w14:paraId="1046CDCD" w14:textId="77777777" w:rsidR="0054307C" w:rsidRPr="00C91B53" w:rsidRDefault="0054307C" w:rsidP="009E040A">
            <w:pPr>
              <w:rPr>
                <w:rFonts w:cstheme="minorHAnsi"/>
              </w:rPr>
            </w:pPr>
          </w:p>
        </w:tc>
        <w:tc>
          <w:tcPr>
            <w:tcW w:w="4690" w:type="dxa"/>
          </w:tcPr>
          <w:p w14:paraId="0751E7E0" w14:textId="77777777" w:rsidR="0054307C" w:rsidRPr="003217E1" w:rsidRDefault="0054307C" w:rsidP="0054307C">
            <w:pPr>
              <w:pStyle w:val="ListParagraph"/>
              <w:numPr>
                <w:ilvl w:val="0"/>
                <w:numId w:val="18"/>
              </w:numPr>
              <w:rPr>
                <w:rFonts w:asciiTheme="minorHAnsi" w:hAnsiTheme="minorHAnsi" w:cstheme="minorHAnsi"/>
              </w:rPr>
            </w:pPr>
            <w:r w:rsidRPr="003217E1">
              <w:rPr>
                <w:rFonts w:asciiTheme="minorHAnsi" w:hAnsiTheme="minorHAnsi" w:cstheme="minorHAnsi"/>
              </w:rPr>
              <w:lastRenderedPageBreak/>
              <w:t xml:space="preserve">What do you do and learn during </w:t>
            </w:r>
            <w:r>
              <w:rPr>
                <w:rFonts w:asciiTheme="minorHAnsi" w:hAnsiTheme="minorHAnsi" w:cstheme="minorHAnsi"/>
              </w:rPr>
              <w:t>a typical</w:t>
            </w:r>
            <w:r w:rsidRPr="003217E1">
              <w:rPr>
                <w:rFonts w:asciiTheme="minorHAnsi" w:hAnsiTheme="minorHAnsi" w:cstheme="minorHAnsi"/>
              </w:rPr>
              <w:t xml:space="preserve"> advisory committee meeting?</w:t>
            </w:r>
          </w:p>
          <w:p w14:paraId="6C392AE7" w14:textId="77777777" w:rsidR="0054307C" w:rsidRPr="003217E1" w:rsidRDefault="0054307C" w:rsidP="0054307C">
            <w:pPr>
              <w:pStyle w:val="ListParagraph"/>
              <w:numPr>
                <w:ilvl w:val="1"/>
                <w:numId w:val="18"/>
              </w:numPr>
              <w:rPr>
                <w:rFonts w:asciiTheme="minorHAnsi" w:hAnsiTheme="minorHAnsi" w:cstheme="minorHAnsi"/>
              </w:rPr>
            </w:pPr>
            <w:r w:rsidRPr="003217E1">
              <w:rPr>
                <w:rFonts w:asciiTheme="minorHAnsi" w:hAnsiTheme="minorHAnsi" w:cstheme="minorHAnsi"/>
              </w:rPr>
              <w:t xml:space="preserve">What have you learned </w:t>
            </w:r>
            <w:r>
              <w:rPr>
                <w:rFonts w:asciiTheme="minorHAnsi" w:hAnsiTheme="minorHAnsi" w:cstheme="minorHAnsi"/>
              </w:rPr>
              <w:t xml:space="preserve">so far </w:t>
            </w:r>
            <w:r w:rsidRPr="003217E1">
              <w:rPr>
                <w:rFonts w:asciiTheme="minorHAnsi" w:hAnsiTheme="minorHAnsi" w:cstheme="minorHAnsi"/>
              </w:rPr>
              <w:t xml:space="preserve">about the program’s goals?  </w:t>
            </w:r>
          </w:p>
          <w:p w14:paraId="682FD867" w14:textId="77777777" w:rsidR="0054307C" w:rsidRPr="003217E1" w:rsidRDefault="0054307C" w:rsidP="0054307C">
            <w:pPr>
              <w:pStyle w:val="ListParagraph"/>
              <w:numPr>
                <w:ilvl w:val="1"/>
                <w:numId w:val="18"/>
              </w:numPr>
              <w:rPr>
                <w:rFonts w:asciiTheme="minorHAnsi" w:hAnsiTheme="minorHAnsi" w:cstheme="minorHAnsi"/>
              </w:rPr>
            </w:pPr>
            <w:r w:rsidRPr="003217E1">
              <w:rPr>
                <w:rFonts w:asciiTheme="minorHAnsi" w:hAnsiTheme="minorHAnsi" w:cstheme="minorHAnsi"/>
              </w:rPr>
              <w:t xml:space="preserve">What have you learned about the curriculum?  </w:t>
            </w:r>
          </w:p>
          <w:p w14:paraId="0E8DC442" w14:textId="77777777" w:rsidR="0054307C" w:rsidRDefault="0054307C" w:rsidP="0054307C">
            <w:pPr>
              <w:pStyle w:val="ListParagraph"/>
              <w:numPr>
                <w:ilvl w:val="1"/>
                <w:numId w:val="18"/>
              </w:numPr>
              <w:rPr>
                <w:rFonts w:asciiTheme="minorHAnsi" w:hAnsiTheme="minorHAnsi" w:cstheme="minorHAnsi"/>
              </w:rPr>
            </w:pPr>
            <w:r w:rsidRPr="003217E1">
              <w:rPr>
                <w:rFonts w:asciiTheme="minorHAnsi" w:hAnsiTheme="minorHAnsi" w:cstheme="minorHAnsi"/>
              </w:rPr>
              <w:t xml:space="preserve">How would you characterize the needs of the students?  </w:t>
            </w:r>
          </w:p>
          <w:p w14:paraId="6FAECD79" w14:textId="77777777" w:rsidR="0054307C" w:rsidRDefault="0054307C" w:rsidP="0054307C">
            <w:pPr>
              <w:pStyle w:val="ListParagraph"/>
              <w:numPr>
                <w:ilvl w:val="1"/>
                <w:numId w:val="18"/>
              </w:numPr>
              <w:rPr>
                <w:rFonts w:asciiTheme="minorHAnsi" w:hAnsiTheme="minorHAnsi" w:cstheme="minorHAnsi"/>
              </w:rPr>
            </w:pPr>
            <w:r>
              <w:rPr>
                <w:rFonts w:asciiTheme="minorHAnsi" w:hAnsiTheme="minorHAnsi" w:cstheme="minorHAnsi"/>
              </w:rPr>
              <w:t xml:space="preserve">How often does the advisory committee meet? </w:t>
            </w:r>
          </w:p>
          <w:p w14:paraId="200D8F53" w14:textId="77777777" w:rsidR="0054307C" w:rsidRPr="003217E1" w:rsidRDefault="0054307C" w:rsidP="0054307C">
            <w:pPr>
              <w:pStyle w:val="ListParagraph"/>
              <w:numPr>
                <w:ilvl w:val="1"/>
                <w:numId w:val="18"/>
              </w:numPr>
              <w:rPr>
                <w:rFonts w:asciiTheme="minorHAnsi" w:hAnsiTheme="minorHAnsi" w:cstheme="minorHAnsi"/>
              </w:rPr>
            </w:pPr>
            <w:r>
              <w:rPr>
                <w:rFonts w:asciiTheme="minorHAnsi" w:hAnsiTheme="minorHAnsi" w:cstheme="minorHAnsi"/>
              </w:rPr>
              <w:t xml:space="preserve">If you are unable to attend a meeting, is any follow-up done with you? If so, what type of follow-up? </w:t>
            </w:r>
          </w:p>
          <w:p w14:paraId="43401A13" w14:textId="77777777" w:rsidR="0054307C" w:rsidRPr="003217E1" w:rsidRDefault="0054307C" w:rsidP="0054307C">
            <w:pPr>
              <w:pStyle w:val="ListParagraph"/>
              <w:numPr>
                <w:ilvl w:val="0"/>
                <w:numId w:val="18"/>
              </w:numPr>
              <w:rPr>
                <w:rFonts w:asciiTheme="minorHAnsi" w:hAnsiTheme="minorHAnsi" w:cstheme="minorHAnsi"/>
              </w:rPr>
            </w:pPr>
            <w:r w:rsidRPr="003217E1">
              <w:rPr>
                <w:rFonts w:asciiTheme="minorHAnsi" w:hAnsiTheme="minorHAnsi" w:cstheme="minorHAnsi"/>
              </w:rPr>
              <w:t xml:space="preserve">Based on your knowledge of the program, its students and its graduates, how would you evaluate the resources </w:t>
            </w:r>
            <w:r>
              <w:rPr>
                <w:rFonts w:asciiTheme="minorHAnsi" w:hAnsiTheme="minorHAnsi" w:cstheme="minorHAnsi"/>
              </w:rPr>
              <w:t xml:space="preserve">that are available to </w:t>
            </w:r>
            <w:r w:rsidRPr="003217E1">
              <w:rPr>
                <w:rFonts w:asciiTheme="minorHAnsi" w:hAnsiTheme="minorHAnsi" w:cstheme="minorHAnsi"/>
              </w:rPr>
              <w:t>th</w:t>
            </w:r>
            <w:r>
              <w:rPr>
                <w:rFonts w:asciiTheme="minorHAnsi" w:hAnsiTheme="minorHAnsi" w:cstheme="minorHAnsi"/>
              </w:rPr>
              <w:t>is</w:t>
            </w:r>
            <w:r w:rsidRPr="003217E1">
              <w:rPr>
                <w:rFonts w:asciiTheme="minorHAnsi" w:hAnsiTheme="minorHAnsi" w:cstheme="minorHAnsi"/>
              </w:rPr>
              <w:t xml:space="preserve"> program?  </w:t>
            </w:r>
          </w:p>
          <w:p w14:paraId="0D352A37" w14:textId="77777777" w:rsidR="0054307C" w:rsidRPr="003217E1" w:rsidRDefault="0054307C" w:rsidP="0054307C">
            <w:pPr>
              <w:pStyle w:val="ListParagraph"/>
              <w:numPr>
                <w:ilvl w:val="0"/>
                <w:numId w:val="18"/>
              </w:numPr>
              <w:rPr>
                <w:rFonts w:asciiTheme="minorHAnsi" w:hAnsiTheme="minorHAnsi" w:cstheme="minorHAnsi"/>
              </w:rPr>
            </w:pPr>
            <w:r w:rsidRPr="003217E1">
              <w:rPr>
                <w:rFonts w:asciiTheme="minorHAnsi" w:hAnsiTheme="minorHAnsi" w:cstheme="minorHAnsi"/>
              </w:rPr>
              <w:lastRenderedPageBreak/>
              <w:t xml:space="preserve">In discussing the program’s outcomes, such as retention, job placement, exam participation and passage, what have you learned about the challenges and achievements that the program has faced? </w:t>
            </w:r>
          </w:p>
          <w:p w14:paraId="4BA13541" w14:textId="77777777" w:rsidR="0054307C" w:rsidRPr="003217E1" w:rsidRDefault="0054307C" w:rsidP="0054307C">
            <w:pPr>
              <w:pStyle w:val="ListParagraph"/>
              <w:numPr>
                <w:ilvl w:val="1"/>
                <w:numId w:val="18"/>
              </w:numPr>
              <w:rPr>
                <w:rFonts w:asciiTheme="minorHAnsi" w:hAnsiTheme="minorHAnsi" w:cstheme="minorHAnsi"/>
              </w:rPr>
            </w:pPr>
            <w:r w:rsidRPr="003217E1">
              <w:rPr>
                <w:rFonts w:asciiTheme="minorHAnsi" w:hAnsiTheme="minorHAnsi" w:cstheme="minorHAnsi"/>
              </w:rPr>
              <w:t xml:space="preserve">What type of advice have you given to the program based on the outcomes?   </w:t>
            </w:r>
          </w:p>
          <w:p w14:paraId="0284DE13" w14:textId="77777777" w:rsidR="0054307C" w:rsidRDefault="0054307C" w:rsidP="0054307C">
            <w:pPr>
              <w:pStyle w:val="ListParagraph"/>
              <w:numPr>
                <w:ilvl w:val="0"/>
                <w:numId w:val="18"/>
              </w:numPr>
              <w:rPr>
                <w:rFonts w:asciiTheme="minorHAnsi" w:hAnsiTheme="minorHAnsi" w:cstheme="minorHAnsi"/>
              </w:rPr>
            </w:pPr>
            <w:r w:rsidRPr="003217E1">
              <w:rPr>
                <w:rFonts w:asciiTheme="minorHAnsi" w:hAnsiTheme="minorHAnsi" w:cstheme="minorHAnsi"/>
              </w:rPr>
              <w:t>What changes and suggestions have you provided to the program</w:t>
            </w:r>
            <w:r>
              <w:rPr>
                <w:rFonts w:asciiTheme="minorHAnsi" w:hAnsiTheme="minorHAnsi" w:cstheme="minorHAnsi"/>
              </w:rPr>
              <w:t>,</w:t>
            </w:r>
            <w:r w:rsidRPr="003217E1">
              <w:rPr>
                <w:rFonts w:asciiTheme="minorHAnsi" w:hAnsiTheme="minorHAnsi" w:cstheme="minorHAnsi"/>
              </w:rPr>
              <w:t xml:space="preserve"> and what type of action has the program taken? </w:t>
            </w:r>
          </w:p>
          <w:p w14:paraId="3E48421D" w14:textId="39D2A070" w:rsidR="0054307C" w:rsidRDefault="0054307C" w:rsidP="106385EB">
            <w:pPr>
              <w:pStyle w:val="ListParagraph"/>
              <w:numPr>
                <w:ilvl w:val="0"/>
                <w:numId w:val="18"/>
              </w:numPr>
              <w:rPr>
                <w:rFonts w:asciiTheme="minorHAnsi" w:hAnsiTheme="minorHAnsi" w:cstheme="minorBidi"/>
              </w:rPr>
            </w:pPr>
            <w:r w:rsidRPr="106385EB">
              <w:rPr>
                <w:rFonts w:asciiTheme="minorHAnsi" w:hAnsiTheme="minorHAnsi" w:cstheme="minorBidi"/>
              </w:rPr>
              <w:t xml:space="preserve">For those of you who have worked directly with the students, what do you see as the greatest strengths of the graduates?  What do you see as some opportunities for the program to further nurture the students’ skills?  </w:t>
            </w:r>
          </w:p>
          <w:p w14:paraId="751D29C0" w14:textId="77777777" w:rsidR="0054307C" w:rsidRPr="003217E1" w:rsidRDefault="0054307C" w:rsidP="0054307C">
            <w:pPr>
              <w:pStyle w:val="ListParagraph"/>
              <w:numPr>
                <w:ilvl w:val="0"/>
                <w:numId w:val="18"/>
              </w:numPr>
              <w:rPr>
                <w:rFonts w:asciiTheme="minorHAnsi" w:hAnsiTheme="minorHAnsi" w:cstheme="minorHAnsi"/>
              </w:rPr>
            </w:pPr>
            <w:r w:rsidRPr="003217E1">
              <w:rPr>
                <w:rFonts w:asciiTheme="minorHAnsi" w:hAnsiTheme="minorHAnsi" w:cstheme="minorHAnsi"/>
              </w:rPr>
              <w:t xml:space="preserve">How do you see the program and its staff working with the larger health care community that they serve?   </w:t>
            </w:r>
          </w:p>
        </w:tc>
      </w:tr>
    </w:tbl>
    <w:p w14:paraId="3EF14286" w14:textId="77777777" w:rsidR="0054307C" w:rsidRDefault="0054307C" w:rsidP="0054307C"/>
    <w:p w14:paraId="4891DEA1" w14:textId="7EA8FA93" w:rsidR="0054307C" w:rsidRDefault="00FA4734" w:rsidP="0054307C">
      <w:pPr>
        <w:pStyle w:val="Heading3"/>
      </w:pPr>
      <w:bookmarkStart w:id="44" w:name="_Toc499631165"/>
      <w:bookmarkStart w:id="45" w:name="_Toc207010842"/>
      <w:r>
        <w:t xml:space="preserve">Optional: </w:t>
      </w:r>
      <w:r w:rsidR="0054307C">
        <w:t>Support Services</w:t>
      </w:r>
      <w:bookmarkEnd w:id="44"/>
      <w:bookmarkEnd w:id="45"/>
      <w:r w:rsidR="0054307C">
        <w:t xml:space="preserve"> </w:t>
      </w:r>
    </w:p>
    <w:p w14:paraId="7E5C6B25" w14:textId="0E01F2FA" w:rsidR="00943C9D" w:rsidRPr="00943C9D" w:rsidRDefault="00943C9D" w:rsidP="007F4F70">
      <w:r>
        <w:t xml:space="preserve">With the new format, time limits might not allow you to meet with the support services group, but, if you have any questions to ask a specific person or department, you can always ask for a quick 15-minute meeting. </w:t>
      </w:r>
    </w:p>
    <w:tbl>
      <w:tblPr>
        <w:tblStyle w:val="TableGrid"/>
        <w:tblW w:w="0" w:type="auto"/>
        <w:tblLook w:val="04A0" w:firstRow="1" w:lastRow="0" w:firstColumn="1" w:lastColumn="0" w:noHBand="0" w:noVBand="1"/>
      </w:tblPr>
      <w:tblGrid>
        <w:gridCol w:w="4661"/>
        <w:gridCol w:w="4689"/>
      </w:tblGrid>
      <w:tr w:rsidR="0054307C" w:rsidRPr="003217E1" w14:paraId="216798CB" w14:textId="77777777" w:rsidTr="000528EF">
        <w:tc>
          <w:tcPr>
            <w:tcW w:w="4661" w:type="dxa"/>
            <w:shd w:val="clear" w:color="auto" w:fill="D9D9D9" w:themeFill="background1" w:themeFillShade="D9"/>
          </w:tcPr>
          <w:p w14:paraId="74319992" w14:textId="77777777" w:rsidR="0054307C" w:rsidRPr="0097799A" w:rsidRDefault="0054307C" w:rsidP="009E040A">
            <w:pPr>
              <w:rPr>
                <w:rFonts w:cstheme="minorHAnsi"/>
                <w:b/>
              </w:rPr>
            </w:pPr>
            <w:r w:rsidRPr="0097799A">
              <w:rPr>
                <w:rFonts w:cstheme="minorHAnsi"/>
                <w:b/>
              </w:rPr>
              <w:t>Discovery points</w:t>
            </w:r>
          </w:p>
        </w:tc>
        <w:tc>
          <w:tcPr>
            <w:tcW w:w="4689" w:type="dxa"/>
            <w:shd w:val="clear" w:color="auto" w:fill="D9D9D9" w:themeFill="background1" w:themeFillShade="D9"/>
          </w:tcPr>
          <w:p w14:paraId="2DDD648F" w14:textId="77777777" w:rsidR="0054307C" w:rsidRPr="0097799A" w:rsidRDefault="0054307C" w:rsidP="009E040A">
            <w:pPr>
              <w:rPr>
                <w:rFonts w:cstheme="minorHAnsi"/>
                <w:b/>
              </w:rPr>
            </w:pPr>
            <w:r w:rsidRPr="0097799A">
              <w:rPr>
                <w:rFonts w:cstheme="minorHAnsi"/>
                <w:b/>
              </w:rPr>
              <w:t>Suggested Central Questions</w:t>
            </w:r>
          </w:p>
        </w:tc>
      </w:tr>
      <w:tr w:rsidR="0054307C" w:rsidRPr="003217E1" w14:paraId="4B9C6E11" w14:textId="77777777" w:rsidTr="000528EF">
        <w:tc>
          <w:tcPr>
            <w:tcW w:w="4661" w:type="dxa"/>
          </w:tcPr>
          <w:p w14:paraId="1E5D6B3B" w14:textId="77777777" w:rsidR="0054307C" w:rsidRDefault="0054307C" w:rsidP="0054307C">
            <w:pPr>
              <w:pStyle w:val="ListParagraph"/>
              <w:numPr>
                <w:ilvl w:val="0"/>
                <w:numId w:val="20"/>
              </w:numPr>
              <w:rPr>
                <w:rFonts w:asciiTheme="minorHAnsi" w:hAnsiTheme="minorHAnsi" w:cstheme="minorHAnsi"/>
              </w:rPr>
            </w:pPr>
            <w:r w:rsidRPr="00C91B53">
              <w:rPr>
                <w:rFonts w:asciiTheme="minorHAnsi" w:hAnsiTheme="minorHAnsi" w:cstheme="minorHAnsi"/>
              </w:rPr>
              <w:t xml:space="preserve">What type of </w:t>
            </w:r>
            <w:r w:rsidRPr="00C91B53">
              <w:rPr>
                <w:rFonts w:asciiTheme="minorHAnsi" w:hAnsiTheme="minorHAnsi" w:cstheme="minorHAnsi"/>
                <w:b/>
              </w:rPr>
              <w:t>support</w:t>
            </w:r>
            <w:r w:rsidRPr="00C91B53">
              <w:rPr>
                <w:rFonts w:asciiTheme="minorHAnsi" w:hAnsiTheme="minorHAnsi" w:cstheme="minorHAnsi"/>
              </w:rPr>
              <w:t xml:space="preserve"> do the medical assistant</w:t>
            </w:r>
            <w:r>
              <w:rPr>
                <w:rFonts w:asciiTheme="minorHAnsi" w:hAnsiTheme="minorHAnsi" w:cstheme="minorHAnsi"/>
              </w:rPr>
              <w:t xml:space="preserve"> students</w:t>
            </w:r>
            <w:r w:rsidRPr="00C91B53">
              <w:rPr>
                <w:rFonts w:asciiTheme="minorHAnsi" w:hAnsiTheme="minorHAnsi" w:cstheme="minorHAnsi"/>
              </w:rPr>
              <w:t xml:space="preserve"> receive?</w:t>
            </w:r>
          </w:p>
          <w:p w14:paraId="00E774DA" w14:textId="77777777" w:rsidR="0054307C" w:rsidRPr="00C91B53" w:rsidRDefault="0054307C" w:rsidP="009E040A">
            <w:pPr>
              <w:pStyle w:val="ListParagraph"/>
              <w:rPr>
                <w:rFonts w:asciiTheme="minorHAnsi" w:hAnsiTheme="minorHAnsi" w:cstheme="minorHAnsi"/>
              </w:rPr>
            </w:pPr>
          </w:p>
          <w:p w14:paraId="4A7A8E6F" w14:textId="77777777" w:rsidR="0054307C" w:rsidRDefault="0054307C" w:rsidP="009E040A">
            <w:pPr>
              <w:rPr>
                <w:rFonts w:cstheme="minorHAnsi"/>
              </w:rPr>
            </w:pPr>
          </w:p>
          <w:p w14:paraId="5AB71DDA" w14:textId="77777777" w:rsidR="0054307C" w:rsidRDefault="0054307C" w:rsidP="009E040A">
            <w:pPr>
              <w:rPr>
                <w:rFonts w:cstheme="minorHAnsi"/>
              </w:rPr>
            </w:pPr>
          </w:p>
          <w:p w14:paraId="3E011E38" w14:textId="77777777" w:rsidR="0054307C" w:rsidRDefault="0054307C" w:rsidP="009E040A">
            <w:pPr>
              <w:rPr>
                <w:rFonts w:cstheme="minorHAnsi"/>
              </w:rPr>
            </w:pPr>
          </w:p>
          <w:p w14:paraId="4BF12502" w14:textId="77777777" w:rsidR="0054307C" w:rsidRDefault="0054307C" w:rsidP="009E040A">
            <w:pPr>
              <w:rPr>
                <w:rFonts w:cstheme="minorHAnsi"/>
                <w:b/>
              </w:rPr>
            </w:pPr>
            <w:r w:rsidRPr="00C91B53">
              <w:rPr>
                <w:rFonts w:cstheme="minorHAnsi"/>
                <w:b/>
              </w:rPr>
              <w:t>Standards</w:t>
            </w:r>
          </w:p>
          <w:p w14:paraId="7D258F52" w14:textId="77777777" w:rsidR="0054307C" w:rsidRDefault="0054307C" w:rsidP="009E040A">
            <w:pPr>
              <w:rPr>
                <w:rFonts w:cstheme="minorHAnsi"/>
                <w:b/>
              </w:rPr>
            </w:pPr>
          </w:p>
          <w:p w14:paraId="24F83593" w14:textId="77777777" w:rsidR="0054307C" w:rsidRPr="00C91B53" w:rsidRDefault="0054307C" w:rsidP="009E040A">
            <w:pPr>
              <w:rPr>
                <w:rFonts w:cstheme="minorHAnsi"/>
                <w:b/>
              </w:rPr>
            </w:pPr>
          </w:p>
          <w:p w14:paraId="612C1ABF" w14:textId="77777777" w:rsidR="0054307C" w:rsidRDefault="0054307C" w:rsidP="009E040A">
            <w:pPr>
              <w:rPr>
                <w:rFonts w:cstheme="minorHAnsi"/>
              </w:rPr>
            </w:pPr>
            <w:r>
              <w:rPr>
                <w:rFonts w:cstheme="minorHAnsi"/>
              </w:rPr>
              <w:t>III.A Resources—Types and Amount</w:t>
            </w:r>
          </w:p>
          <w:p w14:paraId="740B0320" w14:textId="77777777" w:rsidR="0054307C" w:rsidRDefault="0054307C" w:rsidP="009E040A">
            <w:pPr>
              <w:rPr>
                <w:rFonts w:cstheme="minorHAnsi"/>
              </w:rPr>
            </w:pPr>
            <w:r>
              <w:rPr>
                <w:rFonts w:cstheme="minorHAnsi"/>
              </w:rPr>
              <w:t>V.B Fair Practices—Lawful and Non-discriminatory Practices</w:t>
            </w:r>
          </w:p>
          <w:p w14:paraId="6583D87C" w14:textId="77777777" w:rsidR="0054307C" w:rsidRPr="00FF20E3" w:rsidRDefault="0054307C" w:rsidP="009E040A">
            <w:pPr>
              <w:rPr>
                <w:rFonts w:cstheme="minorHAnsi"/>
              </w:rPr>
            </w:pPr>
            <w:r>
              <w:rPr>
                <w:rFonts w:cstheme="minorHAnsi"/>
              </w:rPr>
              <w:t xml:space="preserve">V.D. Fair Practices—Student Records </w:t>
            </w:r>
          </w:p>
        </w:tc>
        <w:tc>
          <w:tcPr>
            <w:tcW w:w="4689" w:type="dxa"/>
          </w:tcPr>
          <w:p w14:paraId="0E15029D" w14:textId="77777777" w:rsidR="0054307C" w:rsidRPr="0072237B" w:rsidRDefault="0054307C" w:rsidP="009E040A">
            <w:pPr>
              <w:pStyle w:val="List"/>
              <w:ind w:firstLine="0"/>
              <w:rPr>
                <w:rFonts w:ascii="Calibri" w:hAnsi="Calibri" w:cs="Calibri"/>
                <w:sz w:val="22"/>
                <w:szCs w:val="22"/>
              </w:rPr>
            </w:pPr>
            <w:bookmarkStart w:id="46" w:name="_Toc424799255"/>
            <w:r w:rsidRPr="0072237B">
              <w:rPr>
                <w:rStyle w:val="Heading4Char"/>
              </w:rPr>
              <w:t>Admissions</w:t>
            </w:r>
            <w:bookmarkEnd w:id="46"/>
            <w:r w:rsidRPr="0072237B">
              <w:rPr>
                <w:rFonts w:ascii="Calibri" w:hAnsi="Calibri" w:cs="Calibri"/>
                <w:color w:val="0000FF"/>
                <w:sz w:val="22"/>
                <w:szCs w:val="22"/>
              </w:rPr>
              <w:t xml:space="preserve"> </w:t>
            </w:r>
          </w:p>
          <w:p w14:paraId="5711F449" w14:textId="77777777" w:rsidR="0054307C" w:rsidRPr="0017623A" w:rsidRDefault="0054307C" w:rsidP="0054307C">
            <w:pPr>
              <w:pStyle w:val="List"/>
              <w:numPr>
                <w:ilvl w:val="0"/>
                <w:numId w:val="2"/>
              </w:numPr>
              <w:rPr>
                <w:rFonts w:ascii="Calibri" w:hAnsi="Calibri" w:cs="Calibri"/>
                <w:sz w:val="22"/>
                <w:szCs w:val="22"/>
              </w:rPr>
            </w:pPr>
            <w:r>
              <w:rPr>
                <w:rFonts w:ascii="Calibri" w:hAnsi="Calibri" w:cs="Calibri"/>
                <w:sz w:val="22"/>
                <w:szCs w:val="22"/>
              </w:rPr>
              <w:t>How a</w:t>
            </w:r>
            <w:r w:rsidRPr="0017623A">
              <w:rPr>
                <w:rFonts w:ascii="Calibri" w:hAnsi="Calibri" w:cs="Calibri"/>
                <w:sz w:val="22"/>
                <w:szCs w:val="22"/>
              </w:rPr>
              <w:t xml:space="preserve">re the admissions policies and procedures made known to all applicants and students?  </w:t>
            </w:r>
          </w:p>
          <w:p w14:paraId="66D577A6" w14:textId="77777777" w:rsidR="0054307C" w:rsidRDefault="0054307C" w:rsidP="0054307C">
            <w:pPr>
              <w:pStyle w:val="List"/>
              <w:numPr>
                <w:ilvl w:val="0"/>
                <w:numId w:val="2"/>
              </w:numPr>
              <w:rPr>
                <w:rFonts w:ascii="Calibri" w:hAnsi="Calibri" w:cs="Calibri"/>
                <w:sz w:val="22"/>
                <w:szCs w:val="22"/>
              </w:rPr>
            </w:pPr>
            <w:r>
              <w:rPr>
                <w:rFonts w:ascii="Calibri" w:hAnsi="Calibri" w:cs="Calibri"/>
                <w:sz w:val="22"/>
                <w:szCs w:val="22"/>
              </w:rPr>
              <w:t xml:space="preserve">How is it ensured that </w:t>
            </w:r>
            <w:r w:rsidRPr="0017623A">
              <w:rPr>
                <w:rFonts w:ascii="Calibri" w:hAnsi="Calibri" w:cs="Calibri"/>
                <w:sz w:val="22"/>
                <w:szCs w:val="22"/>
              </w:rPr>
              <w:t xml:space="preserve">the published policies and procedures </w:t>
            </w:r>
            <w:r>
              <w:rPr>
                <w:rFonts w:ascii="Calibri" w:hAnsi="Calibri" w:cs="Calibri"/>
                <w:sz w:val="22"/>
                <w:szCs w:val="22"/>
              </w:rPr>
              <w:t xml:space="preserve">are </w:t>
            </w:r>
            <w:r w:rsidRPr="0017623A">
              <w:rPr>
                <w:rFonts w:ascii="Calibri" w:hAnsi="Calibri" w:cs="Calibri"/>
                <w:sz w:val="22"/>
                <w:szCs w:val="22"/>
              </w:rPr>
              <w:t>followed</w:t>
            </w:r>
            <w:r>
              <w:rPr>
                <w:rFonts w:ascii="Calibri" w:hAnsi="Calibri" w:cs="Calibri"/>
                <w:sz w:val="22"/>
                <w:szCs w:val="22"/>
              </w:rPr>
              <w:t xml:space="preserve"> for admitting students to the College</w:t>
            </w:r>
            <w:r w:rsidRPr="0017623A">
              <w:rPr>
                <w:rFonts w:ascii="Calibri" w:hAnsi="Calibri" w:cs="Calibri"/>
                <w:sz w:val="22"/>
                <w:szCs w:val="22"/>
              </w:rPr>
              <w:t xml:space="preserve">? </w:t>
            </w:r>
          </w:p>
          <w:p w14:paraId="265C010F" w14:textId="77777777" w:rsidR="0054307C" w:rsidRPr="0017623A" w:rsidRDefault="0054307C" w:rsidP="0054307C">
            <w:pPr>
              <w:pStyle w:val="List"/>
              <w:numPr>
                <w:ilvl w:val="0"/>
                <w:numId w:val="2"/>
              </w:numPr>
              <w:rPr>
                <w:rFonts w:ascii="Calibri" w:hAnsi="Calibri" w:cs="Calibri"/>
                <w:sz w:val="22"/>
                <w:szCs w:val="22"/>
              </w:rPr>
            </w:pPr>
            <w:r>
              <w:rPr>
                <w:rFonts w:ascii="Calibri" w:hAnsi="Calibri" w:cs="Calibri"/>
                <w:sz w:val="22"/>
                <w:szCs w:val="22"/>
              </w:rPr>
              <w:t xml:space="preserve">What types of exceptions might occur, and what is the process for those exceptions?  </w:t>
            </w:r>
          </w:p>
          <w:p w14:paraId="32A1698D" w14:textId="77777777" w:rsidR="0054307C" w:rsidRDefault="0054307C" w:rsidP="0054307C">
            <w:pPr>
              <w:pStyle w:val="List"/>
              <w:numPr>
                <w:ilvl w:val="0"/>
                <w:numId w:val="2"/>
              </w:numPr>
              <w:rPr>
                <w:rFonts w:ascii="Calibri" w:hAnsi="Calibri" w:cs="Calibri"/>
                <w:sz w:val="22"/>
                <w:szCs w:val="22"/>
              </w:rPr>
            </w:pPr>
            <w:r>
              <w:rPr>
                <w:rFonts w:ascii="Calibri" w:hAnsi="Calibri" w:cs="Calibri"/>
                <w:sz w:val="22"/>
                <w:szCs w:val="22"/>
              </w:rPr>
              <w:t>If the medical assisting program has technical standards, w</w:t>
            </w:r>
            <w:r w:rsidRPr="0017623A">
              <w:rPr>
                <w:rFonts w:ascii="Calibri" w:hAnsi="Calibri" w:cs="Calibri"/>
                <w:sz w:val="22"/>
                <w:szCs w:val="22"/>
              </w:rPr>
              <w:t xml:space="preserve">hen and how are technical standards communicated to the </w:t>
            </w:r>
            <w:r>
              <w:rPr>
                <w:rFonts w:ascii="Calibri" w:hAnsi="Calibri" w:cs="Calibri"/>
                <w:sz w:val="22"/>
                <w:szCs w:val="22"/>
              </w:rPr>
              <w:t>current and prospective students</w:t>
            </w:r>
            <w:r w:rsidRPr="0017623A">
              <w:rPr>
                <w:rFonts w:ascii="Calibri" w:hAnsi="Calibri" w:cs="Calibri"/>
                <w:sz w:val="22"/>
                <w:szCs w:val="22"/>
              </w:rPr>
              <w:t>?</w:t>
            </w:r>
            <w:r>
              <w:rPr>
                <w:rFonts w:ascii="Calibri" w:hAnsi="Calibri" w:cs="Calibri"/>
                <w:sz w:val="22"/>
                <w:szCs w:val="22"/>
              </w:rPr>
              <w:t xml:space="preserve"> </w:t>
            </w:r>
          </w:p>
          <w:p w14:paraId="755B1C8A" w14:textId="77777777" w:rsidR="0054307C" w:rsidRPr="0017623A" w:rsidRDefault="0054307C" w:rsidP="0054307C">
            <w:pPr>
              <w:pStyle w:val="List"/>
              <w:numPr>
                <w:ilvl w:val="0"/>
                <w:numId w:val="2"/>
              </w:numPr>
              <w:rPr>
                <w:rFonts w:ascii="Calibri" w:hAnsi="Calibri" w:cs="Calibri"/>
                <w:sz w:val="22"/>
                <w:szCs w:val="22"/>
              </w:rPr>
            </w:pPr>
            <w:r w:rsidRPr="0017623A">
              <w:rPr>
                <w:rFonts w:ascii="Calibri" w:hAnsi="Calibri" w:cs="Calibri"/>
                <w:sz w:val="22"/>
                <w:szCs w:val="22"/>
              </w:rPr>
              <w:t xml:space="preserve">Who determines whether a student receives reasonable accommodation for a disability? </w:t>
            </w:r>
          </w:p>
          <w:p w14:paraId="4362BD90" w14:textId="77777777" w:rsidR="0054307C" w:rsidRPr="0017623A" w:rsidRDefault="0054307C" w:rsidP="009E040A">
            <w:pPr>
              <w:pStyle w:val="List"/>
              <w:rPr>
                <w:rFonts w:ascii="Calibri" w:hAnsi="Calibri" w:cs="Calibri"/>
                <w:sz w:val="22"/>
                <w:szCs w:val="22"/>
              </w:rPr>
            </w:pPr>
          </w:p>
          <w:p w14:paraId="3E0F18A7" w14:textId="77777777" w:rsidR="0054307C" w:rsidRPr="0017623A" w:rsidRDefault="0054307C" w:rsidP="009E040A">
            <w:pPr>
              <w:pStyle w:val="Heading4"/>
              <w:ind w:firstLine="360"/>
            </w:pPr>
            <w:bookmarkStart w:id="47" w:name="_Toc424799256"/>
            <w:r w:rsidRPr="0017623A">
              <w:lastRenderedPageBreak/>
              <w:t>Library Services</w:t>
            </w:r>
            <w:bookmarkEnd w:id="47"/>
            <w:r w:rsidRPr="0017623A">
              <w:t xml:space="preserve"> </w:t>
            </w:r>
          </w:p>
          <w:p w14:paraId="64318240" w14:textId="77777777" w:rsidR="0054307C" w:rsidRPr="0017623A" w:rsidRDefault="0054307C" w:rsidP="0054307C">
            <w:pPr>
              <w:pStyle w:val="List"/>
              <w:numPr>
                <w:ilvl w:val="0"/>
                <w:numId w:val="3"/>
              </w:numPr>
              <w:rPr>
                <w:rFonts w:ascii="Calibri" w:hAnsi="Calibri" w:cs="Calibri"/>
                <w:sz w:val="22"/>
                <w:szCs w:val="22"/>
              </w:rPr>
            </w:pPr>
            <w:r w:rsidRPr="0017623A">
              <w:rPr>
                <w:rFonts w:ascii="Calibri" w:hAnsi="Calibri" w:cs="Calibri"/>
                <w:sz w:val="22"/>
                <w:szCs w:val="22"/>
              </w:rPr>
              <w:t xml:space="preserve">What </w:t>
            </w:r>
            <w:r>
              <w:rPr>
                <w:rFonts w:ascii="Calibri" w:hAnsi="Calibri" w:cs="Calibri"/>
                <w:sz w:val="22"/>
                <w:szCs w:val="22"/>
              </w:rPr>
              <w:t>kind</w:t>
            </w:r>
            <w:r w:rsidRPr="0017623A">
              <w:rPr>
                <w:rFonts w:ascii="Calibri" w:hAnsi="Calibri" w:cs="Calibri"/>
                <w:sz w:val="22"/>
                <w:szCs w:val="22"/>
              </w:rPr>
              <w:t xml:space="preserve"> </w:t>
            </w:r>
            <w:r>
              <w:rPr>
                <w:rFonts w:ascii="Calibri" w:hAnsi="Calibri" w:cs="Calibri"/>
                <w:sz w:val="22"/>
                <w:szCs w:val="22"/>
              </w:rPr>
              <w:t xml:space="preserve">of resources, including online databases, does the library have that are specific to medical assisting students?  </w:t>
            </w:r>
          </w:p>
          <w:p w14:paraId="5A5ECB4F" w14:textId="77777777" w:rsidR="0054307C" w:rsidRDefault="0054307C" w:rsidP="0054307C">
            <w:pPr>
              <w:pStyle w:val="List"/>
              <w:numPr>
                <w:ilvl w:val="0"/>
                <w:numId w:val="3"/>
              </w:numPr>
              <w:rPr>
                <w:rFonts w:ascii="Calibri" w:hAnsi="Calibri" w:cs="Calibri"/>
                <w:sz w:val="22"/>
                <w:szCs w:val="22"/>
              </w:rPr>
            </w:pPr>
            <w:r>
              <w:rPr>
                <w:rFonts w:ascii="Calibri" w:hAnsi="Calibri" w:cs="Calibri"/>
                <w:sz w:val="22"/>
                <w:szCs w:val="22"/>
              </w:rPr>
              <w:t xml:space="preserve">What is the method used for ensuring that the medical assisting program has the resources (print and electronic) that it needs?  </w:t>
            </w:r>
          </w:p>
          <w:p w14:paraId="01AA6B6C" w14:textId="77777777" w:rsidR="0054307C" w:rsidRPr="0017623A" w:rsidRDefault="0054307C" w:rsidP="0054307C">
            <w:pPr>
              <w:pStyle w:val="List"/>
              <w:numPr>
                <w:ilvl w:val="0"/>
                <w:numId w:val="3"/>
              </w:numPr>
              <w:rPr>
                <w:rFonts w:ascii="Calibri" w:hAnsi="Calibri" w:cs="Calibri"/>
                <w:sz w:val="22"/>
                <w:szCs w:val="22"/>
              </w:rPr>
            </w:pPr>
            <w:r>
              <w:rPr>
                <w:rFonts w:ascii="Calibri" w:hAnsi="Calibri" w:cs="Calibri"/>
                <w:sz w:val="22"/>
                <w:szCs w:val="22"/>
              </w:rPr>
              <w:t>W</w:t>
            </w:r>
            <w:r w:rsidRPr="0017623A">
              <w:rPr>
                <w:rFonts w:ascii="Calibri" w:hAnsi="Calibri" w:cs="Calibri"/>
                <w:sz w:val="22"/>
                <w:szCs w:val="22"/>
              </w:rPr>
              <w:t xml:space="preserve">hat acquisitions </w:t>
            </w:r>
            <w:r>
              <w:rPr>
                <w:rFonts w:ascii="Calibri" w:hAnsi="Calibri" w:cs="Calibri"/>
                <w:sz w:val="22"/>
                <w:szCs w:val="22"/>
              </w:rPr>
              <w:t xml:space="preserve">have been recently made that positively affect the medical assisting program and its students? </w:t>
            </w:r>
          </w:p>
          <w:p w14:paraId="01E7B9EC" w14:textId="77777777" w:rsidR="0054307C" w:rsidRPr="0017623A" w:rsidRDefault="0054307C" w:rsidP="009E040A">
            <w:pPr>
              <w:pStyle w:val="List"/>
              <w:rPr>
                <w:rFonts w:ascii="Calibri" w:hAnsi="Calibri" w:cs="Calibri"/>
                <w:sz w:val="22"/>
                <w:szCs w:val="22"/>
              </w:rPr>
            </w:pPr>
          </w:p>
          <w:p w14:paraId="31D4423E" w14:textId="77777777" w:rsidR="0054307C" w:rsidRDefault="0054307C" w:rsidP="009E040A">
            <w:pPr>
              <w:pStyle w:val="Heading4"/>
              <w:ind w:firstLine="360"/>
            </w:pPr>
            <w:bookmarkStart w:id="48" w:name="_Toc424799257"/>
            <w:r w:rsidRPr="0017623A">
              <w:t>Placement</w:t>
            </w:r>
            <w:bookmarkEnd w:id="48"/>
            <w:r>
              <w:t xml:space="preserve">—if the institution has a dedicated </w:t>
            </w:r>
          </w:p>
          <w:p w14:paraId="36FE1524" w14:textId="77777777" w:rsidR="0054307C" w:rsidRPr="0017623A" w:rsidRDefault="0054307C" w:rsidP="009E040A">
            <w:pPr>
              <w:pStyle w:val="Heading4"/>
              <w:ind w:firstLine="360"/>
            </w:pPr>
            <w:r>
              <w:t>office</w:t>
            </w:r>
            <w:r w:rsidRPr="0017623A">
              <w:t xml:space="preserve"> </w:t>
            </w:r>
          </w:p>
          <w:p w14:paraId="4C7DE95C" w14:textId="77777777" w:rsidR="0054307C" w:rsidRDefault="0054307C" w:rsidP="0054307C">
            <w:pPr>
              <w:pStyle w:val="List"/>
              <w:numPr>
                <w:ilvl w:val="0"/>
                <w:numId w:val="4"/>
              </w:numPr>
              <w:rPr>
                <w:rFonts w:ascii="Calibri" w:hAnsi="Calibri" w:cs="Calibri"/>
                <w:sz w:val="22"/>
                <w:szCs w:val="22"/>
              </w:rPr>
            </w:pPr>
            <w:r>
              <w:rPr>
                <w:rFonts w:ascii="Calibri" w:hAnsi="Calibri" w:cs="Calibri"/>
                <w:sz w:val="22"/>
                <w:szCs w:val="22"/>
              </w:rPr>
              <w:t xml:space="preserve">What is the environment like for placing medical assistant students in jobs? </w:t>
            </w:r>
          </w:p>
          <w:p w14:paraId="156E3BC0" w14:textId="77777777" w:rsidR="0054307C" w:rsidRDefault="0054307C" w:rsidP="0054307C">
            <w:pPr>
              <w:pStyle w:val="List"/>
              <w:numPr>
                <w:ilvl w:val="0"/>
                <w:numId w:val="4"/>
              </w:numPr>
              <w:rPr>
                <w:rFonts w:ascii="Calibri" w:hAnsi="Calibri" w:cs="Calibri"/>
                <w:sz w:val="22"/>
                <w:szCs w:val="22"/>
              </w:rPr>
            </w:pPr>
            <w:r>
              <w:rPr>
                <w:rFonts w:ascii="Calibri" w:hAnsi="Calibri" w:cs="Calibri"/>
                <w:sz w:val="22"/>
                <w:szCs w:val="22"/>
              </w:rPr>
              <w:t xml:space="preserve">How do you evaluate the placement rate?  </w:t>
            </w:r>
          </w:p>
          <w:p w14:paraId="40F6F99C" w14:textId="77777777" w:rsidR="0054307C" w:rsidRPr="0017623A" w:rsidRDefault="0054307C" w:rsidP="0054307C">
            <w:pPr>
              <w:pStyle w:val="List"/>
              <w:numPr>
                <w:ilvl w:val="0"/>
                <w:numId w:val="4"/>
              </w:numPr>
              <w:rPr>
                <w:rFonts w:ascii="Calibri" w:hAnsi="Calibri" w:cs="Calibri"/>
                <w:sz w:val="22"/>
                <w:szCs w:val="22"/>
              </w:rPr>
            </w:pPr>
            <w:r w:rsidRPr="0017623A">
              <w:rPr>
                <w:rFonts w:ascii="Calibri" w:hAnsi="Calibri" w:cs="Calibri"/>
                <w:sz w:val="22"/>
                <w:szCs w:val="22"/>
              </w:rPr>
              <w:t xml:space="preserve">How are students made aware of the services </w:t>
            </w:r>
            <w:r>
              <w:rPr>
                <w:rFonts w:ascii="Calibri" w:hAnsi="Calibri" w:cs="Calibri"/>
                <w:sz w:val="22"/>
                <w:szCs w:val="22"/>
              </w:rPr>
              <w:t xml:space="preserve">available to them within </w:t>
            </w:r>
            <w:r w:rsidRPr="0017623A">
              <w:rPr>
                <w:rFonts w:ascii="Calibri" w:hAnsi="Calibri" w:cs="Calibri"/>
                <w:sz w:val="22"/>
                <w:szCs w:val="22"/>
              </w:rPr>
              <w:t xml:space="preserve">the placement office?  </w:t>
            </w:r>
          </w:p>
          <w:p w14:paraId="5DD2ACBD" w14:textId="77777777" w:rsidR="0054307C" w:rsidRDefault="0054307C" w:rsidP="0054307C">
            <w:pPr>
              <w:pStyle w:val="List"/>
              <w:numPr>
                <w:ilvl w:val="0"/>
                <w:numId w:val="4"/>
              </w:numPr>
              <w:rPr>
                <w:rFonts w:ascii="Calibri" w:hAnsi="Calibri" w:cs="Calibri"/>
                <w:sz w:val="22"/>
                <w:szCs w:val="22"/>
              </w:rPr>
            </w:pPr>
            <w:r w:rsidRPr="0017623A">
              <w:rPr>
                <w:rFonts w:ascii="Calibri" w:hAnsi="Calibri" w:cs="Calibri"/>
                <w:sz w:val="22"/>
                <w:szCs w:val="22"/>
              </w:rPr>
              <w:t>What</w:t>
            </w:r>
            <w:r>
              <w:rPr>
                <w:rFonts w:ascii="Calibri" w:hAnsi="Calibri" w:cs="Calibri"/>
                <w:sz w:val="22"/>
                <w:szCs w:val="22"/>
              </w:rPr>
              <w:t xml:space="preserve"> problems</w:t>
            </w:r>
            <w:r w:rsidRPr="0017623A">
              <w:rPr>
                <w:rFonts w:ascii="Calibri" w:hAnsi="Calibri" w:cs="Calibri"/>
                <w:sz w:val="22"/>
                <w:szCs w:val="22"/>
              </w:rPr>
              <w:t xml:space="preserve">, if any, have you identified </w:t>
            </w:r>
            <w:r>
              <w:rPr>
                <w:rFonts w:ascii="Calibri" w:hAnsi="Calibri" w:cs="Calibri"/>
                <w:sz w:val="22"/>
                <w:szCs w:val="22"/>
              </w:rPr>
              <w:t>regarding the</w:t>
            </w:r>
            <w:r w:rsidRPr="0017623A">
              <w:rPr>
                <w:rFonts w:ascii="Calibri" w:hAnsi="Calibri" w:cs="Calibri"/>
                <w:sz w:val="22"/>
                <w:szCs w:val="22"/>
              </w:rPr>
              <w:t xml:space="preserve"> placement of medical assisting students?</w:t>
            </w:r>
          </w:p>
          <w:p w14:paraId="7639AB0B" w14:textId="77777777" w:rsidR="0054307C" w:rsidRDefault="0054307C" w:rsidP="009E040A"/>
          <w:p w14:paraId="1D63C3C7" w14:textId="77777777" w:rsidR="0054307C" w:rsidRDefault="0054307C" w:rsidP="009E040A">
            <w:pPr>
              <w:pStyle w:val="Heading4"/>
              <w:ind w:left="360"/>
            </w:pPr>
            <w:r>
              <w:t>Academic Support Services</w:t>
            </w:r>
          </w:p>
          <w:p w14:paraId="175A69A9" w14:textId="77777777" w:rsidR="0054307C" w:rsidRPr="00C91B53" w:rsidRDefault="0054307C" w:rsidP="0054307C">
            <w:pPr>
              <w:pStyle w:val="ListParagraph"/>
              <w:numPr>
                <w:ilvl w:val="0"/>
                <w:numId w:val="21"/>
              </w:numPr>
              <w:rPr>
                <w:rFonts w:asciiTheme="minorHAnsi" w:hAnsiTheme="minorHAnsi" w:cstheme="minorHAnsi"/>
              </w:rPr>
            </w:pPr>
            <w:r w:rsidRPr="00C91B53">
              <w:rPr>
                <w:rFonts w:asciiTheme="minorHAnsi" w:hAnsiTheme="minorHAnsi" w:cstheme="minorHAnsi"/>
              </w:rPr>
              <w:t>What type of tutoring is available to medical assisting students?</w:t>
            </w:r>
          </w:p>
          <w:p w14:paraId="02942D00" w14:textId="77777777" w:rsidR="0054307C" w:rsidRPr="00C91B53" w:rsidRDefault="0054307C" w:rsidP="0054307C">
            <w:pPr>
              <w:pStyle w:val="ListParagraph"/>
              <w:numPr>
                <w:ilvl w:val="0"/>
                <w:numId w:val="21"/>
              </w:numPr>
              <w:rPr>
                <w:rFonts w:asciiTheme="minorHAnsi" w:hAnsiTheme="minorHAnsi" w:cstheme="minorHAnsi"/>
              </w:rPr>
            </w:pPr>
            <w:r w:rsidRPr="00C91B53">
              <w:rPr>
                <w:rFonts w:asciiTheme="minorHAnsi" w:hAnsiTheme="minorHAnsi" w:cstheme="minorHAnsi"/>
              </w:rPr>
              <w:t>How do you determine the students’ needs</w:t>
            </w:r>
            <w:r>
              <w:rPr>
                <w:rFonts w:asciiTheme="minorHAnsi" w:hAnsiTheme="minorHAnsi" w:cstheme="minorHAnsi"/>
              </w:rPr>
              <w:t xml:space="preserve"> for tutoring</w:t>
            </w:r>
            <w:r w:rsidRPr="00C91B53">
              <w:rPr>
                <w:rFonts w:asciiTheme="minorHAnsi" w:hAnsiTheme="minorHAnsi" w:cstheme="minorHAnsi"/>
              </w:rPr>
              <w:t xml:space="preserve">?  </w:t>
            </w:r>
          </w:p>
          <w:p w14:paraId="098EF9BF" w14:textId="77777777" w:rsidR="0054307C" w:rsidRPr="00C91B53" w:rsidRDefault="0054307C" w:rsidP="0054307C">
            <w:pPr>
              <w:pStyle w:val="ListParagraph"/>
              <w:numPr>
                <w:ilvl w:val="0"/>
                <w:numId w:val="21"/>
              </w:numPr>
              <w:rPr>
                <w:rFonts w:asciiTheme="minorHAnsi" w:hAnsiTheme="minorHAnsi" w:cstheme="minorHAnsi"/>
              </w:rPr>
            </w:pPr>
            <w:r w:rsidRPr="00C91B53">
              <w:rPr>
                <w:rFonts w:asciiTheme="minorHAnsi" w:hAnsiTheme="minorHAnsi" w:cstheme="minorHAnsi"/>
              </w:rPr>
              <w:t xml:space="preserve">What </w:t>
            </w:r>
            <w:r>
              <w:rPr>
                <w:rFonts w:asciiTheme="minorHAnsi" w:hAnsiTheme="minorHAnsi" w:cstheme="minorHAnsi"/>
              </w:rPr>
              <w:t xml:space="preserve">positive and negative </w:t>
            </w:r>
            <w:r w:rsidRPr="00C91B53">
              <w:rPr>
                <w:rFonts w:asciiTheme="minorHAnsi" w:hAnsiTheme="minorHAnsi" w:cstheme="minorHAnsi"/>
              </w:rPr>
              <w:t xml:space="preserve">trends have you seen in </w:t>
            </w:r>
            <w:r>
              <w:rPr>
                <w:rFonts w:asciiTheme="minorHAnsi" w:hAnsiTheme="minorHAnsi" w:cstheme="minorHAnsi"/>
              </w:rPr>
              <w:t xml:space="preserve">the availability and use of </w:t>
            </w:r>
            <w:r w:rsidRPr="00C91B53">
              <w:rPr>
                <w:rFonts w:asciiTheme="minorHAnsi" w:hAnsiTheme="minorHAnsi" w:cstheme="minorHAnsi"/>
              </w:rPr>
              <w:t xml:space="preserve">academic support?  </w:t>
            </w:r>
          </w:p>
          <w:p w14:paraId="4D0FD653" w14:textId="77777777" w:rsidR="0054307C" w:rsidRPr="00C91B53" w:rsidRDefault="0054307C" w:rsidP="009E040A"/>
          <w:p w14:paraId="739E18FD" w14:textId="77777777" w:rsidR="0054307C" w:rsidRDefault="0054307C" w:rsidP="00BC63B6">
            <w:pPr>
              <w:pStyle w:val="Heading2"/>
            </w:pPr>
            <w:bookmarkStart w:id="49" w:name="_Toc207010843"/>
            <w:r>
              <w:t>Financial Aid</w:t>
            </w:r>
            <w:bookmarkEnd w:id="49"/>
          </w:p>
          <w:p w14:paraId="13319394" w14:textId="77777777" w:rsidR="0054307C" w:rsidRDefault="0054307C" w:rsidP="0054307C">
            <w:pPr>
              <w:pStyle w:val="ListParagraph"/>
              <w:numPr>
                <w:ilvl w:val="0"/>
                <w:numId w:val="22"/>
              </w:numPr>
              <w:rPr>
                <w:rFonts w:asciiTheme="minorHAnsi" w:hAnsiTheme="minorHAnsi" w:cstheme="minorHAnsi"/>
              </w:rPr>
            </w:pPr>
            <w:r w:rsidRPr="00836408">
              <w:rPr>
                <w:rFonts w:asciiTheme="minorHAnsi" w:hAnsiTheme="minorHAnsi" w:cstheme="minorHAnsi"/>
              </w:rPr>
              <w:t>What is the p</w:t>
            </w:r>
            <w:r>
              <w:rPr>
                <w:rFonts w:asciiTheme="minorHAnsi" w:hAnsiTheme="minorHAnsi" w:cstheme="minorHAnsi"/>
              </w:rPr>
              <w:t xml:space="preserve">rocess for awarding financial aid?  </w:t>
            </w:r>
          </w:p>
          <w:p w14:paraId="6FF75D5E" w14:textId="77777777" w:rsidR="0054307C" w:rsidRDefault="0054307C" w:rsidP="0054307C">
            <w:pPr>
              <w:pStyle w:val="ListParagraph"/>
              <w:numPr>
                <w:ilvl w:val="0"/>
                <w:numId w:val="22"/>
              </w:numPr>
              <w:rPr>
                <w:rFonts w:asciiTheme="minorHAnsi" w:hAnsiTheme="minorHAnsi" w:cstheme="minorHAnsi"/>
              </w:rPr>
            </w:pPr>
            <w:r>
              <w:rPr>
                <w:rFonts w:asciiTheme="minorHAnsi" w:hAnsiTheme="minorHAnsi" w:cstheme="minorHAnsi"/>
              </w:rPr>
              <w:t xml:space="preserve">What is the repayment rate for the college?  </w:t>
            </w:r>
          </w:p>
          <w:p w14:paraId="7FC5DFB9" w14:textId="77777777" w:rsidR="0054307C" w:rsidRPr="00836408" w:rsidRDefault="0054307C" w:rsidP="0054307C">
            <w:pPr>
              <w:pStyle w:val="ListParagraph"/>
              <w:numPr>
                <w:ilvl w:val="0"/>
                <w:numId w:val="22"/>
              </w:numPr>
              <w:rPr>
                <w:rFonts w:asciiTheme="minorHAnsi" w:hAnsiTheme="minorHAnsi" w:cstheme="minorHAnsi"/>
              </w:rPr>
            </w:pPr>
            <w:r>
              <w:rPr>
                <w:rFonts w:asciiTheme="minorHAnsi" w:hAnsiTheme="minorHAnsi" w:cstheme="minorHAnsi"/>
              </w:rPr>
              <w:t xml:space="preserve">Have you ever been cited for any compliance issues?  What were they and how were they corrected?  </w:t>
            </w:r>
          </w:p>
          <w:p w14:paraId="6524B0B8" w14:textId="77777777" w:rsidR="0054307C" w:rsidRPr="00C91B53" w:rsidRDefault="0054307C" w:rsidP="009E040A">
            <w:pPr>
              <w:rPr>
                <w:rFonts w:cstheme="minorHAnsi"/>
              </w:rPr>
            </w:pPr>
          </w:p>
        </w:tc>
      </w:tr>
    </w:tbl>
    <w:p w14:paraId="4B37593E" w14:textId="77777777" w:rsidR="0054307C" w:rsidRDefault="0054307C" w:rsidP="0054307C"/>
    <w:p w14:paraId="7916C5F0" w14:textId="77777777" w:rsidR="006C3B9C" w:rsidRDefault="006C3B9C">
      <w:pPr>
        <w:rPr>
          <w:rFonts w:cs="Arial"/>
          <w:b/>
          <w:color w:val="000000"/>
          <w:sz w:val="24"/>
          <w:szCs w:val="24"/>
        </w:rPr>
      </w:pPr>
      <w:r>
        <w:rPr>
          <w:rFonts w:cs="Arial"/>
          <w:b/>
          <w:color w:val="000000"/>
          <w:sz w:val="24"/>
          <w:szCs w:val="24"/>
        </w:rPr>
        <w:br w:type="page"/>
      </w:r>
    </w:p>
    <w:p w14:paraId="1BD04DE0" w14:textId="34DEF30F" w:rsidR="006C3B9C" w:rsidRPr="006C3B9C" w:rsidRDefault="006C3B9C" w:rsidP="00FC74A9">
      <w:pPr>
        <w:pStyle w:val="Heading1"/>
        <w:rPr>
          <w:i/>
          <w:iCs/>
        </w:rPr>
      </w:pPr>
      <w:bookmarkStart w:id="50" w:name="_Toc207010844"/>
      <w:r>
        <w:lastRenderedPageBreak/>
        <w:t>Appendix</w:t>
      </w:r>
      <w:r w:rsidR="00D41C72">
        <w:t xml:space="preserve"> I</w:t>
      </w:r>
      <w:r>
        <w:t xml:space="preserve">: MAERB Core Curriculum, Appendix B in CAAHEP </w:t>
      </w:r>
      <w:r>
        <w:rPr>
          <w:i/>
          <w:iCs/>
        </w:rPr>
        <w:t>Standards and Guidelines</w:t>
      </w:r>
      <w:bookmarkEnd w:id="50"/>
    </w:p>
    <w:p w14:paraId="25DA0ECE" w14:textId="77777777" w:rsidR="006C3B9C" w:rsidRPr="004B030C" w:rsidRDefault="006C3B9C" w:rsidP="006C3B9C">
      <w:pPr>
        <w:rPr>
          <w:rFonts w:cstheme="minorHAnsi"/>
          <w:sz w:val="16"/>
          <w:szCs w:val="16"/>
        </w:rPr>
      </w:pPr>
      <w:r w:rsidRPr="004B030C">
        <w:rPr>
          <w:rFonts w:cstheme="minorHAnsi"/>
          <w:sz w:val="16"/>
          <w:szCs w:val="16"/>
        </w:rPr>
        <w:t>Individuals graduating from Medical Assisting programs accredited by the Commission on Accreditation of Allied Health Education Programs (CAAHEP) must demonstrate knowledge of the subject matters required for competence in the medical assisting profession. They must incorporate the cognitive (C) knowledge in performance of the psychomotor (P) skills and the affective (A) behaviors.</w:t>
      </w:r>
    </w:p>
    <w:p w14:paraId="1CBE61B7" w14:textId="77777777" w:rsidR="006C3B9C" w:rsidRPr="004B030C" w:rsidRDefault="006C3B9C" w:rsidP="006C3B9C">
      <w:pPr>
        <w:rPr>
          <w:rFonts w:cstheme="minorHAnsi"/>
          <w:sz w:val="16"/>
          <w:szCs w:val="16"/>
        </w:rPr>
      </w:pPr>
      <w:r w:rsidRPr="004B030C">
        <w:rPr>
          <w:rFonts w:cstheme="minorHAnsi"/>
          <w:sz w:val="16"/>
          <w:szCs w:val="16"/>
        </w:rPr>
        <w:t xml:space="preserve">The MAERB Core Curriculum must be taught and assessed in its entirety. In addition, all the psychomotor skills and the affective behaviors must be achieved by the students prior to the skills being performed at the practicum. While simulation of these skills can be used in the classroom setting for achievement, the practicum is designed for live experience, so simulation is not allowed as a substitute for practicum hours. </w:t>
      </w:r>
    </w:p>
    <w:p w14:paraId="6B25784B" w14:textId="77777777" w:rsidR="006C3B9C" w:rsidRPr="004B030C" w:rsidRDefault="006C3B9C" w:rsidP="006C3B9C">
      <w:pPr>
        <w:rPr>
          <w:rFonts w:cstheme="minorHAnsi"/>
          <w:sz w:val="16"/>
          <w:szCs w:val="16"/>
        </w:rPr>
      </w:pPr>
      <w:r w:rsidRPr="004B030C">
        <w:rPr>
          <w:rFonts w:cstheme="minorHAnsi"/>
          <w:sz w:val="16"/>
          <w:szCs w:val="16"/>
        </w:rPr>
        <w:t xml:space="preserve">MAERB publishes the </w:t>
      </w:r>
      <w:r w:rsidRPr="004B030C">
        <w:rPr>
          <w:rFonts w:cstheme="minorHAnsi"/>
          <w:i/>
          <w:iCs/>
          <w:sz w:val="16"/>
          <w:szCs w:val="16"/>
        </w:rPr>
        <w:t>Educational Competencies for Medical Assistants</w:t>
      </w:r>
      <w:r w:rsidRPr="004B030C">
        <w:rPr>
          <w:rFonts w:cstheme="minorHAnsi"/>
          <w:sz w:val="16"/>
          <w:szCs w:val="16"/>
        </w:rPr>
        <w:t xml:space="preserve"> (ECMA), a publication designed to provide programs with guidance and options for achieving the MAERB Core Curriculum. In addition, Program Directors can build upon these knowledge and skills outlined here to teach the students related skills that serve their communities of interest.  </w:t>
      </w:r>
    </w:p>
    <w:p w14:paraId="5DF7AEC8" w14:textId="77777777" w:rsidR="006C3B9C" w:rsidRPr="004B030C" w:rsidRDefault="006C3B9C" w:rsidP="006C3B9C">
      <w:pPr>
        <w:rPr>
          <w:rFonts w:cstheme="minorHAnsi"/>
          <w:sz w:val="16"/>
          <w:szCs w:val="16"/>
        </w:rPr>
      </w:pPr>
      <w:r w:rsidRPr="004B030C">
        <w:rPr>
          <w:rFonts w:cstheme="minorHAnsi"/>
          <w:sz w:val="16"/>
          <w:szCs w:val="16"/>
        </w:rPr>
        <w:t xml:space="preserve">The curriculum is designed to demonstrate the intersection between the cognitive objectives and the psychomotor competencies. The affective competences are contained at the end, and because medical assistants utilize affective skills with any patient contact, be it physical or verbal, they can be bundled with any of the psychomotor competencies.  The design of the curriculum allows Program Directors to bundle in the affective skills as they see appropriate.  </w:t>
      </w:r>
    </w:p>
    <w:p w14:paraId="43A78B5F" w14:textId="77777777" w:rsidR="006C3B9C" w:rsidRPr="006C3B9C" w:rsidRDefault="006C3B9C" w:rsidP="004B030C">
      <w:pPr>
        <w:spacing w:after="0"/>
        <w:jc w:val="center"/>
        <w:rPr>
          <w:rFonts w:cstheme="minorHAnsi"/>
          <w:b/>
          <w:sz w:val="16"/>
          <w:szCs w:val="16"/>
        </w:rPr>
      </w:pPr>
      <w:r w:rsidRPr="006C3B9C">
        <w:rPr>
          <w:rFonts w:cstheme="minorHAnsi"/>
          <w:b/>
          <w:sz w:val="16"/>
          <w:szCs w:val="16"/>
        </w:rPr>
        <w:t>FOUNDATIONS FOR CLINICAL PRACTICE</w:t>
      </w:r>
    </w:p>
    <w:p w14:paraId="0D9A8FA9" w14:textId="77777777" w:rsidR="006C3B9C" w:rsidRPr="006C3B9C" w:rsidRDefault="006C3B9C" w:rsidP="004B030C">
      <w:pPr>
        <w:spacing w:after="0"/>
        <w:jc w:val="center"/>
        <w:rPr>
          <w:rFonts w:cstheme="minorHAnsi"/>
          <w:b/>
          <w:sz w:val="16"/>
          <w:szCs w:val="16"/>
        </w:rPr>
      </w:pPr>
      <w:r w:rsidRPr="006C3B9C">
        <w:rPr>
          <w:rFonts w:cstheme="minorHAnsi"/>
          <w:b/>
          <w:sz w:val="16"/>
          <w:szCs w:val="16"/>
        </w:rPr>
        <w:t xml:space="preserve">CONTENT AREA I-IV </w:t>
      </w:r>
    </w:p>
    <w:p w14:paraId="7D85F931" w14:textId="081AAF4A" w:rsidR="006C3B9C" w:rsidRPr="006C3B9C" w:rsidRDefault="00136D8B" w:rsidP="00136D8B">
      <w:pPr>
        <w:rPr>
          <w:rFonts w:cstheme="minorHAnsi"/>
          <w:sz w:val="16"/>
          <w:szCs w:val="16"/>
        </w:rPr>
      </w:pPr>
      <w:r>
        <w:rPr>
          <w:rFonts w:cstheme="minorHAnsi"/>
          <w:sz w:val="16"/>
          <w:szCs w:val="16"/>
        </w:rPr>
        <w:t>Content Area I: Anatomy, Physiology, &amp; Pharmacology</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5"/>
        <w:gridCol w:w="4770"/>
      </w:tblGrid>
      <w:tr w:rsidR="006C3B9C" w:rsidRPr="006C3B9C" w14:paraId="622A027F" w14:textId="77777777" w:rsidTr="006C3B9C">
        <w:tc>
          <w:tcPr>
            <w:tcW w:w="4585" w:type="dxa"/>
          </w:tcPr>
          <w:p w14:paraId="17B5D2DA" w14:textId="77777777" w:rsidR="006C3B9C" w:rsidRPr="006C3B9C" w:rsidRDefault="006C3B9C" w:rsidP="004B030C">
            <w:pPr>
              <w:spacing w:after="0"/>
              <w:ind w:right="-108"/>
              <w:jc w:val="center"/>
              <w:rPr>
                <w:rFonts w:cstheme="minorHAnsi"/>
                <w:b/>
                <w:sz w:val="16"/>
                <w:szCs w:val="16"/>
              </w:rPr>
            </w:pPr>
            <w:r w:rsidRPr="006C3B9C">
              <w:rPr>
                <w:rFonts w:cstheme="minorHAnsi"/>
                <w:b/>
                <w:sz w:val="16"/>
                <w:szCs w:val="16"/>
              </w:rPr>
              <w:t xml:space="preserve">Cognitive (Knowledge) </w:t>
            </w:r>
          </w:p>
          <w:p w14:paraId="3566A706" w14:textId="77777777" w:rsidR="006C3B9C" w:rsidRPr="006C3B9C" w:rsidRDefault="006C3B9C" w:rsidP="004B030C">
            <w:pPr>
              <w:spacing w:after="0"/>
              <w:jc w:val="center"/>
              <w:rPr>
                <w:rFonts w:cstheme="minorHAnsi"/>
                <w:b/>
                <w:sz w:val="16"/>
                <w:szCs w:val="16"/>
              </w:rPr>
            </w:pPr>
            <w:r w:rsidRPr="006C3B9C">
              <w:rPr>
                <w:rFonts w:cstheme="minorHAnsi"/>
                <w:b/>
                <w:sz w:val="16"/>
                <w:szCs w:val="16"/>
              </w:rPr>
              <w:t xml:space="preserve">I.C Anatomy, Physiology, &amp; Pharmacology </w:t>
            </w:r>
          </w:p>
        </w:tc>
        <w:tc>
          <w:tcPr>
            <w:tcW w:w="4770" w:type="dxa"/>
          </w:tcPr>
          <w:p w14:paraId="3E226300" w14:textId="77777777" w:rsidR="006C3B9C" w:rsidRPr="006C3B9C" w:rsidRDefault="006C3B9C" w:rsidP="004B030C">
            <w:pPr>
              <w:spacing w:after="0"/>
              <w:jc w:val="center"/>
              <w:rPr>
                <w:rFonts w:cstheme="minorHAnsi"/>
                <w:b/>
                <w:sz w:val="16"/>
                <w:szCs w:val="16"/>
              </w:rPr>
            </w:pPr>
            <w:r w:rsidRPr="006C3B9C">
              <w:rPr>
                <w:rFonts w:cstheme="minorHAnsi"/>
                <w:b/>
                <w:sz w:val="16"/>
                <w:szCs w:val="16"/>
              </w:rPr>
              <w:t>Psychomotor (Skills)</w:t>
            </w:r>
          </w:p>
          <w:p w14:paraId="483CDE53" w14:textId="77777777" w:rsidR="006C3B9C" w:rsidRPr="006C3B9C" w:rsidRDefault="006C3B9C" w:rsidP="004B030C">
            <w:pPr>
              <w:spacing w:after="0"/>
              <w:jc w:val="center"/>
              <w:rPr>
                <w:rFonts w:cstheme="minorHAnsi"/>
                <w:b/>
                <w:sz w:val="16"/>
                <w:szCs w:val="16"/>
              </w:rPr>
            </w:pPr>
            <w:r w:rsidRPr="006C3B9C">
              <w:rPr>
                <w:rFonts w:cstheme="minorHAnsi"/>
                <w:b/>
                <w:sz w:val="16"/>
                <w:szCs w:val="16"/>
              </w:rPr>
              <w:t>I.P Anatomy, Physiology, &amp; Pharmacology</w:t>
            </w:r>
          </w:p>
        </w:tc>
      </w:tr>
      <w:tr w:rsidR="006C3B9C" w:rsidRPr="006C3B9C" w14:paraId="476DAA57" w14:textId="77777777" w:rsidTr="004B030C">
        <w:trPr>
          <w:trHeight w:val="2420"/>
        </w:trPr>
        <w:tc>
          <w:tcPr>
            <w:tcW w:w="4585" w:type="dxa"/>
          </w:tcPr>
          <w:p w14:paraId="00AEB502" w14:textId="77777777" w:rsidR="006C3B9C" w:rsidRPr="006C3B9C" w:rsidRDefault="006C3B9C" w:rsidP="00D63FA7">
            <w:pPr>
              <w:ind w:left="720"/>
              <w:rPr>
                <w:rFonts w:cstheme="minorHAnsi"/>
                <w:color w:val="000000"/>
                <w:sz w:val="16"/>
                <w:szCs w:val="16"/>
              </w:rPr>
            </w:pPr>
          </w:p>
          <w:p w14:paraId="4962AC4C" w14:textId="77777777" w:rsidR="006C3B9C" w:rsidRPr="006C3B9C" w:rsidRDefault="006C3B9C" w:rsidP="006C3B9C">
            <w:pPr>
              <w:numPr>
                <w:ilvl w:val="0"/>
                <w:numId w:val="45"/>
              </w:numPr>
              <w:spacing w:after="0" w:line="240" w:lineRule="auto"/>
              <w:rPr>
                <w:rFonts w:cstheme="minorHAnsi"/>
                <w:color w:val="000000"/>
                <w:sz w:val="16"/>
                <w:szCs w:val="16"/>
              </w:rPr>
            </w:pPr>
            <w:r w:rsidRPr="006C3B9C">
              <w:rPr>
                <w:rFonts w:cstheme="minorHAnsi"/>
                <w:color w:val="000000"/>
                <w:sz w:val="16"/>
                <w:szCs w:val="16"/>
              </w:rPr>
              <w:t>Identify structural organization of the human body</w:t>
            </w:r>
          </w:p>
          <w:p w14:paraId="6978BDA5" w14:textId="77777777" w:rsidR="006C3B9C" w:rsidRPr="006C3B9C" w:rsidRDefault="006C3B9C" w:rsidP="006C3B9C">
            <w:pPr>
              <w:numPr>
                <w:ilvl w:val="0"/>
                <w:numId w:val="45"/>
              </w:numPr>
              <w:spacing w:after="0" w:line="240" w:lineRule="auto"/>
              <w:rPr>
                <w:rFonts w:cstheme="minorHAnsi"/>
                <w:color w:val="000000"/>
                <w:sz w:val="16"/>
                <w:szCs w:val="16"/>
              </w:rPr>
            </w:pPr>
            <w:r w:rsidRPr="006C3B9C">
              <w:rPr>
                <w:rFonts w:cstheme="minorHAnsi"/>
                <w:color w:val="000000"/>
                <w:sz w:val="16"/>
                <w:szCs w:val="16"/>
              </w:rPr>
              <w:t xml:space="preserve">Identify body systems* </w:t>
            </w:r>
          </w:p>
          <w:p w14:paraId="581046AB" w14:textId="77777777" w:rsidR="006C3B9C" w:rsidRPr="006C3B9C" w:rsidRDefault="006C3B9C" w:rsidP="006C3B9C">
            <w:pPr>
              <w:numPr>
                <w:ilvl w:val="0"/>
                <w:numId w:val="45"/>
              </w:numPr>
              <w:spacing w:after="0" w:line="240" w:lineRule="auto"/>
              <w:rPr>
                <w:rFonts w:cstheme="minorHAnsi"/>
                <w:color w:val="000000"/>
                <w:sz w:val="16"/>
                <w:szCs w:val="16"/>
              </w:rPr>
            </w:pPr>
            <w:r w:rsidRPr="006C3B9C">
              <w:rPr>
                <w:rFonts w:cstheme="minorHAnsi"/>
                <w:color w:val="000000"/>
                <w:sz w:val="16"/>
                <w:szCs w:val="16"/>
              </w:rPr>
              <w:t>Identify:</w:t>
            </w:r>
          </w:p>
          <w:p w14:paraId="03740543" w14:textId="77777777" w:rsidR="006C3B9C" w:rsidRPr="006C3B9C" w:rsidRDefault="006C3B9C" w:rsidP="006C3B9C">
            <w:pPr>
              <w:numPr>
                <w:ilvl w:val="1"/>
                <w:numId w:val="45"/>
              </w:numPr>
              <w:spacing w:after="0" w:line="240" w:lineRule="auto"/>
              <w:rPr>
                <w:rFonts w:cstheme="minorHAnsi"/>
                <w:color w:val="000000"/>
                <w:sz w:val="16"/>
                <w:szCs w:val="16"/>
              </w:rPr>
            </w:pPr>
            <w:r w:rsidRPr="006C3B9C">
              <w:rPr>
                <w:rFonts w:cstheme="minorHAnsi"/>
                <w:color w:val="000000"/>
                <w:sz w:val="16"/>
                <w:szCs w:val="16"/>
              </w:rPr>
              <w:t>body planes</w:t>
            </w:r>
          </w:p>
          <w:p w14:paraId="14FA877A" w14:textId="77777777" w:rsidR="006C3B9C" w:rsidRPr="006C3B9C" w:rsidRDefault="006C3B9C" w:rsidP="006C3B9C">
            <w:pPr>
              <w:numPr>
                <w:ilvl w:val="1"/>
                <w:numId w:val="45"/>
              </w:numPr>
              <w:spacing w:after="0" w:line="240" w:lineRule="auto"/>
              <w:rPr>
                <w:rFonts w:cstheme="minorHAnsi"/>
                <w:color w:val="000000"/>
                <w:sz w:val="16"/>
                <w:szCs w:val="16"/>
              </w:rPr>
            </w:pPr>
            <w:r w:rsidRPr="006C3B9C">
              <w:rPr>
                <w:rFonts w:cstheme="minorHAnsi"/>
                <w:color w:val="000000"/>
                <w:sz w:val="16"/>
                <w:szCs w:val="16"/>
              </w:rPr>
              <w:t>directional terms</w:t>
            </w:r>
          </w:p>
          <w:p w14:paraId="6A2C0645" w14:textId="77777777" w:rsidR="006C3B9C" w:rsidRPr="006C3B9C" w:rsidRDefault="006C3B9C" w:rsidP="006C3B9C">
            <w:pPr>
              <w:numPr>
                <w:ilvl w:val="1"/>
                <w:numId w:val="45"/>
              </w:numPr>
              <w:spacing w:after="0" w:line="240" w:lineRule="auto"/>
              <w:rPr>
                <w:rFonts w:cstheme="minorHAnsi"/>
                <w:color w:val="000000"/>
                <w:sz w:val="16"/>
                <w:szCs w:val="16"/>
              </w:rPr>
            </w:pPr>
            <w:r w:rsidRPr="006C3B9C">
              <w:rPr>
                <w:rFonts w:cstheme="minorHAnsi"/>
                <w:color w:val="000000"/>
                <w:sz w:val="16"/>
                <w:szCs w:val="16"/>
              </w:rPr>
              <w:t>quadrants</w:t>
            </w:r>
          </w:p>
          <w:p w14:paraId="35F972B0" w14:textId="77777777" w:rsidR="006C3B9C" w:rsidRPr="006C3B9C" w:rsidRDefault="006C3B9C" w:rsidP="006C3B9C">
            <w:pPr>
              <w:numPr>
                <w:ilvl w:val="1"/>
                <w:numId w:val="45"/>
              </w:numPr>
              <w:spacing w:after="0" w:line="240" w:lineRule="auto"/>
              <w:rPr>
                <w:rFonts w:cstheme="minorHAnsi"/>
                <w:color w:val="000000"/>
                <w:sz w:val="16"/>
                <w:szCs w:val="16"/>
              </w:rPr>
            </w:pPr>
            <w:r w:rsidRPr="006C3B9C">
              <w:rPr>
                <w:rFonts w:cstheme="minorHAnsi"/>
                <w:color w:val="000000"/>
                <w:sz w:val="16"/>
                <w:szCs w:val="16"/>
              </w:rPr>
              <w:t>body cavities</w:t>
            </w:r>
          </w:p>
          <w:p w14:paraId="3DB199D0" w14:textId="77777777" w:rsidR="006C3B9C" w:rsidRPr="006C3B9C" w:rsidRDefault="006C3B9C" w:rsidP="006C3B9C">
            <w:pPr>
              <w:numPr>
                <w:ilvl w:val="0"/>
                <w:numId w:val="45"/>
              </w:numPr>
              <w:spacing w:after="0" w:line="240" w:lineRule="auto"/>
              <w:rPr>
                <w:rFonts w:cstheme="minorHAnsi"/>
                <w:color w:val="000000"/>
                <w:sz w:val="16"/>
                <w:szCs w:val="16"/>
              </w:rPr>
            </w:pPr>
            <w:r w:rsidRPr="006C3B9C">
              <w:rPr>
                <w:rFonts w:cstheme="minorHAnsi"/>
                <w:color w:val="000000"/>
                <w:sz w:val="16"/>
                <w:szCs w:val="16"/>
              </w:rPr>
              <w:t>Identify major organs in each body system*</w:t>
            </w:r>
          </w:p>
          <w:p w14:paraId="61668C2A" w14:textId="77777777" w:rsidR="006C3B9C" w:rsidRPr="006C3B9C" w:rsidRDefault="006C3B9C" w:rsidP="006C3B9C">
            <w:pPr>
              <w:numPr>
                <w:ilvl w:val="0"/>
                <w:numId w:val="45"/>
              </w:numPr>
              <w:spacing w:after="0" w:line="240" w:lineRule="auto"/>
              <w:rPr>
                <w:rFonts w:cstheme="minorHAnsi"/>
                <w:color w:val="000000"/>
                <w:sz w:val="16"/>
                <w:szCs w:val="16"/>
              </w:rPr>
            </w:pPr>
            <w:r w:rsidRPr="006C3B9C">
              <w:rPr>
                <w:rFonts w:cstheme="minorHAnsi"/>
                <w:color w:val="000000"/>
                <w:sz w:val="16"/>
                <w:szCs w:val="16"/>
              </w:rPr>
              <w:t>Identify the anatomical location of major organs in each body system*</w:t>
            </w:r>
          </w:p>
          <w:p w14:paraId="361C0BAA" w14:textId="77777777" w:rsidR="006C3B9C" w:rsidRPr="006C3B9C" w:rsidRDefault="006C3B9C" w:rsidP="006C3B9C">
            <w:pPr>
              <w:numPr>
                <w:ilvl w:val="0"/>
                <w:numId w:val="45"/>
              </w:numPr>
              <w:spacing w:after="0" w:line="240" w:lineRule="auto"/>
              <w:rPr>
                <w:rFonts w:cstheme="minorHAnsi"/>
                <w:color w:val="000000"/>
                <w:sz w:val="16"/>
                <w:szCs w:val="16"/>
              </w:rPr>
            </w:pPr>
            <w:r w:rsidRPr="006C3B9C">
              <w:rPr>
                <w:rFonts w:cstheme="minorHAnsi"/>
                <w:color w:val="000000"/>
                <w:sz w:val="16"/>
                <w:szCs w:val="16"/>
              </w:rPr>
              <w:t>Identify the structure and function of the human body across the life span</w:t>
            </w:r>
          </w:p>
          <w:p w14:paraId="6CF83B84" w14:textId="77777777" w:rsidR="006C3B9C" w:rsidRPr="006C3B9C" w:rsidRDefault="006C3B9C" w:rsidP="006C3B9C">
            <w:pPr>
              <w:numPr>
                <w:ilvl w:val="0"/>
                <w:numId w:val="45"/>
              </w:numPr>
              <w:spacing w:after="0" w:line="240" w:lineRule="auto"/>
              <w:rPr>
                <w:rFonts w:cstheme="minorHAnsi"/>
                <w:color w:val="000000"/>
                <w:sz w:val="16"/>
                <w:szCs w:val="16"/>
              </w:rPr>
            </w:pPr>
            <w:r w:rsidRPr="006C3B9C">
              <w:rPr>
                <w:rFonts w:cstheme="minorHAnsi"/>
                <w:color w:val="000000"/>
                <w:sz w:val="16"/>
                <w:szCs w:val="16"/>
              </w:rPr>
              <w:t>Identify the normal function of each body system*</w:t>
            </w:r>
          </w:p>
          <w:p w14:paraId="0A103117" w14:textId="77777777" w:rsidR="006C3B9C" w:rsidRPr="006C3B9C" w:rsidRDefault="006C3B9C" w:rsidP="006C3B9C">
            <w:pPr>
              <w:numPr>
                <w:ilvl w:val="0"/>
                <w:numId w:val="45"/>
              </w:numPr>
              <w:spacing w:after="0" w:line="240" w:lineRule="auto"/>
              <w:rPr>
                <w:rFonts w:cstheme="minorHAnsi"/>
                <w:color w:val="000000"/>
                <w:sz w:val="16"/>
                <w:szCs w:val="16"/>
              </w:rPr>
            </w:pPr>
            <w:r w:rsidRPr="006C3B9C">
              <w:rPr>
                <w:rFonts w:cstheme="minorHAnsi"/>
                <w:color w:val="000000"/>
                <w:sz w:val="16"/>
                <w:szCs w:val="16"/>
              </w:rPr>
              <w:t xml:space="preserve">Identify common pathology related to each body system* including: </w:t>
            </w:r>
          </w:p>
          <w:p w14:paraId="2A37F5D4" w14:textId="77777777" w:rsidR="006C3B9C" w:rsidRPr="006C3B9C" w:rsidRDefault="006C3B9C" w:rsidP="006C3B9C">
            <w:pPr>
              <w:numPr>
                <w:ilvl w:val="1"/>
                <w:numId w:val="45"/>
              </w:numPr>
              <w:spacing w:after="0" w:line="240" w:lineRule="auto"/>
              <w:rPr>
                <w:rFonts w:cstheme="minorHAnsi"/>
                <w:color w:val="000000"/>
                <w:sz w:val="16"/>
                <w:szCs w:val="16"/>
              </w:rPr>
            </w:pPr>
            <w:r w:rsidRPr="006C3B9C">
              <w:rPr>
                <w:rFonts w:cstheme="minorHAnsi"/>
                <w:color w:val="000000"/>
                <w:sz w:val="16"/>
                <w:szCs w:val="16"/>
              </w:rPr>
              <w:t>signs</w:t>
            </w:r>
          </w:p>
          <w:p w14:paraId="3FDEA1E1" w14:textId="77777777" w:rsidR="006C3B9C" w:rsidRPr="006C3B9C" w:rsidRDefault="006C3B9C" w:rsidP="006C3B9C">
            <w:pPr>
              <w:numPr>
                <w:ilvl w:val="1"/>
                <w:numId w:val="45"/>
              </w:numPr>
              <w:spacing w:after="0" w:line="240" w:lineRule="auto"/>
              <w:rPr>
                <w:rFonts w:cstheme="minorHAnsi"/>
                <w:color w:val="000000"/>
                <w:sz w:val="16"/>
                <w:szCs w:val="16"/>
              </w:rPr>
            </w:pPr>
            <w:r w:rsidRPr="006C3B9C">
              <w:rPr>
                <w:rFonts w:cstheme="minorHAnsi"/>
                <w:color w:val="000000"/>
                <w:sz w:val="16"/>
                <w:szCs w:val="16"/>
              </w:rPr>
              <w:t xml:space="preserve">symptoms </w:t>
            </w:r>
          </w:p>
          <w:p w14:paraId="5AF502BD" w14:textId="77777777" w:rsidR="006C3B9C" w:rsidRPr="006C3B9C" w:rsidRDefault="006C3B9C" w:rsidP="006C3B9C">
            <w:pPr>
              <w:numPr>
                <w:ilvl w:val="1"/>
                <w:numId w:val="45"/>
              </w:numPr>
              <w:spacing w:after="0" w:line="240" w:lineRule="auto"/>
              <w:rPr>
                <w:rFonts w:cstheme="minorHAnsi"/>
                <w:color w:val="000000"/>
                <w:sz w:val="16"/>
                <w:szCs w:val="16"/>
              </w:rPr>
            </w:pPr>
            <w:r w:rsidRPr="006C3B9C">
              <w:rPr>
                <w:rFonts w:cstheme="minorHAnsi"/>
                <w:color w:val="000000"/>
                <w:sz w:val="16"/>
                <w:szCs w:val="16"/>
              </w:rPr>
              <w:t>etiology</w:t>
            </w:r>
          </w:p>
          <w:p w14:paraId="0476E9E0" w14:textId="77777777" w:rsidR="006C3B9C" w:rsidRPr="006C3B9C" w:rsidRDefault="006C3B9C" w:rsidP="006C3B9C">
            <w:pPr>
              <w:numPr>
                <w:ilvl w:val="1"/>
                <w:numId w:val="45"/>
              </w:numPr>
              <w:spacing w:after="0" w:line="240" w:lineRule="auto"/>
              <w:rPr>
                <w:rFonts w:cstheme="minorHAnsi"/>
                <w:color w:val="000000"/>
                <w:sz w:val="16"/>
                <w:szCs w:val="16"/>
              </w:rPr>
            </w:pPr>
            <w:r w:rsidRPr="006C3B9C">
              <w:rPr>
                <w:rFonts w:cstheme="minorHAnsi"/>
                <w:color w:val="000000" w:themeColor="text1"/>
                <w:sz w:val="16"/>
                <w:szCs w:val="16"/>
              </w:rPr>
              <w:t>diagnostic measures</w:t>
            </w:r>
          </w:p>
          <w:p w14:paraId="60F6E85A" w14:textId="77777777" w:rsidR="006C3B9C" w:rsidRPr="006C3B9C" w:rsidRDefault="006C3B9C" w:rsidP="006C3B9C">
            <w:pPr>
              <w:numPr>
                <w:ilvl w:val="1"/>
                <w:numId w:val="45"/>
              </w:numPr>
              <w:spacing w:after="0" w:line="240" w:lineRule="auto"/>
              <w:rPr>
                <w:rFonts w:cstheme="minorHAnsi"/>
                <w:color w:val="000000"/>
                <w:sz w:val="16"/>
                <w:szCs w:val="16"/>
              </w:rPr>
            </w:pPr>
            <w:r w:rsidRPr="006C3B9C">
              <w:rPr>
                <w:rFonts w:cstheme="minorHAnsi"/>
                <w:color w:val="000000"/>
                <w:sz w:val="16"/>
                <w:szCs w:val="16"/>
              </w:rPr>
              <w:t>treatment modalities</w:t>
            </w:r>
          </w:p>
          <w:p w14:paraId="7B3CA473" w14:textId="77777777" w:rsidR="006C3B9C" w:rsidRPr="006C3B9C" w:rsidRDefault="006C3B9C" w:rsidP="006C3B9C">
            <w:pPr>
              <w:numPr>
                <w:ilvl w:val="0"/>
                <w:numId w:val="45"/>
              </w:numPr>
              <w:spacing w:after="0" w:line="240" w:lineRule="auto"/>
              <w:rPr>
                <w:rFonts w:cstheme="minorHAnsi"/>
                <w:color w:val="000000"/>
                <w:sz w:val="16"/>
                <w:szCs w:val="16"/>
              </w:rPr>
            </w:pPr>
            <w:r w:rsidRPr="006C3B9C">
              <w:rPr>
                <w:rFonts w:cstheme="minorHAnsi"/>
                <w:color w:val="000000"/>
                <w:sz w:val="16"/>
                <w:szCs w:val="16"/>
              </w:rPr>
              <w:t xml:space="preserve">Identify Clinical Laboratory Improvement Amendments (CLIA) waived tests associated with common diseases </w:t>
            </w:r>
          </w:p>
          <w:p w14:paraId="607DD539" w14:textId="77777777" w:rsidR="006C3B9C" w:rsidRPr="006C3B9C" w:rsidRDefault="006C3B9C" w:rsidP="006C3B9C">
            <w:pPr>
              <w:numPr>
                <w:ilvl w:val="0"/>
                <w:numId w:val="45"/>
              </w:numPr>
              <w:spacing w:after="0" w:line="240" w:lineRule="auto"/>
              <w:rPr>
                <w:rFonts w:cstheme="minorHAnsi"/>
                <w:color w:val="000000"/>
                <w:sz w:val="16"/>
                <w:szCs w:val="16"/>
              </w:rPr>
            </w:pPr>
            <w:r w:rsidRPr="006C3B9C">
              <w:rPr>
                <w:rFonts w:cstheme="minorHAnsi"/>
                <w:color w:val="000000" w:themeColor="text1"/>
                <w:sz w:val="16"/>
                <w:szCs w:val="16"/>
              </w:rPr>
              <w:t xml:space="preserve">Identify the classifications of medications including: </w:t>
            </w:r>
          </w:p>
          <w:p w14:paraId="5669D8E0" w14:textId="77777777" w:rsidR="006C3B9C" w:rsidRPr="006C3B9C" w:rsidRDefault="006C3B9C" w:rsidP="006C3B9C">
            <w:pPr>
              <w:numPr>
                <w:ilvl w:val="1"/>
                <w:numId w:val="45"/>
              </w:numPr>
              <w:spacing w:after="0" w:line="240" w:lineRule="auto"/>
              <w:rPr>
                <w:rFonts w:cstheme="minorHAnsi"/>
                <w:color w:val="000000"/>
                <w:sz w:val="16"/>
                <w:szCs w:val="16"/>
              </w:rPr>
            </w:pPr>
            <w:r w:rsidRPr="006C3B9C">
              <w:rPr>
                <w:rFonts w:cstheme="minorHAnsi"/>
                <w:color w:val="000000"/>
                <w:sz w:val="16"/>
                <w:szCs w:val="16"/>
              </w:rPr>
              <w:t>indications for use</w:t>
            </w:r>
          </w:p>
          <w:p w14:paraId="35B1FC2B" w14:textId="77777777" w:rsidR="006C3B9C" w:rsidRPr="006C3B9C" w:rsidRDefault="006C3B9C" w:rsidP="006C3B9C">
            <w:pPr>
              <w:numPr>
                <w:ilvl w:val="1"/>
                <w:numId w:val="45"/>
              </w:numPr>
              <w:spacing w:after="0" w:line="240" w:lineRule="auto"/>
              <w:rPr>
                <w:rFonts w:cstheme="minorHAnsi"/>
                <w:color w:val="000000"/>
                <w:sz w:val="16"/>
                <w:szCs w:val="16"/>
              </w:rPr>
            </w:pPr>
            <w:r w:rsidRPr="006C3B9C">
              <w:rPr>
                <w:rFonts w:cstheme="minorHAnsi"/>
                <w:color w:val="000000"/>
                <w:sz w:val="16"/>
                <w:szCs w:val="16"/>
              </w:rPr>
              <w:t>desired effects</w:t>
            </w:r>
          </w:p>
          <w:p w14:paraId="0823BB97" w14:textId="77777777" w:rsidR="006C3B9C" w:rsidRPr="006C3B9C" w:rsidRDefault="006C3B9C" w:rsidP="006C3B9C">
            <w:pPr>
              <w:numPr>
                <w:ilvl w:val="1"/>
                <w:numId w:val="45"/>
              </w:numPr>
              <w:spacing w:after="0" w:line="240" w:lineRule="auto"/>
              <w:rPr>
                <w:rFonts w:cstheme="minorHAnsi"/>
                <w:color w:val="000000"/>
                <w:sz w:val="16"/>
                <w:szCs w:val="16"/>
              </w:rPr>
            </w:pPr>
            <w:r w:rsidRPr="006C3B9C">
              <w:rPr>
                <w:rFonts w:cstheme="minorHAnsi"/>
                <w:color w:val="000000"/>
                <w:sz w:val="16"/>
                <w:szCs w:val="16"/>
              </w:rPr>
              <w:t>side effects</w:t>
            </w:r>
          </w:p>
          <w:p w14:paraId="5DE04BA6" w14:textId="77777777" w:rsidR="006C3B9C" w:rsidRPr="006C3B9C" w:rsidRDefault="006C3B9C" w:rsidP="006C3B9C">
            <w:pPr>
              <w:numPr>
                <w:ilvl w:val="1"/>
                <w:numId w:val="45"/>
              </w:numPr>
              <w:spacing w:after="0" w:line="240" w:lineRule="auto"/>
              <w:rPr>
                <w:rFonts w:cstheme="minorHAnsi"/>
                <w:color w:val="000000"/>
                <w:sz w:val="16"/>
                <w:szCs w:val="16"/>
              </w:rPr>
            </w:pPr>
            <w:r w:rsidRPr="006C3B9C">
              <w:rPr>
                <w:rFonts w:cstheme="minorHAnsi"/>
                <w:color w:val="000000"/>
                <w:sz w:val="16"/>
                <w:szCs w:val="16"/>
              </w:rPr>
              <w:t>adverse reactions</w:t>
            </w:r>
          </w:p>
          <w:p w14:paraId="00C2F733" w14:textId="77777777" w:rsidR="006C3B9C" w:rsidRPr="006C3B9C" w:rsidRDefault="006C3B9C" w:rsidP="006C3B9C">
            <w:pPr>
              <w:numPr>
                <w:ilvl w:val="0"/>
                <w:numId w:val="45"/>
              </w:numPr>
              <w:spacing w:after="0" w:line="240" w:lineRule="auto"/>
              <w:rPr>
                <w:rFonts w:cstheme="minorHAnsi"/>
                <w:color w:val="000000"/>
                <w:sz w:val="16"/>
                <w:szCs w:val="16"/>
              </w:rPr>
            </w:pPr>
            <w:r w:rsidRPr="006C3B9C">
              <w:rPr>
                <w:rFonts w:cstheme="minorHAnsi"/>
                <w:color w:val="000000"/>
                <w:sz w:val="16"/>
                <w:szCs w:val="16"/>
              </w:rPr>
              <w:t>Identify quality assurance practices in healthcare</w:t>
            </w:r>
          </w:p>
          <w:p w14:paraId="5292157A" w14:textId="77777777" w:rsidR="006C3B9C" w:rsidRPr="006C3B9C" w:rsidRDefault="006C3B9C" w:rsidP="006C3B9C">
            <w:pPr>
              <w:numPr>
                <w:ilvl w:val="0"/>
                <w:numId w:val="45"/>
              </w:numPr>
              <w:spacing w:after="0" w:line="240" w:lineRule="auto"/>
              <w:ind w:right="56"/>
              <w:rPr>
                <w:rFonts w:cstheme="minorHAnsi"/>
                <w:color w:val="000000"/>
                <w:sz w:val="16"/>
                <w:szCs w:val="16"/>
              </w:rPr>
            </w:pPr>
            <w:r w:rsidRPr="006C3B9C">
              <w:rPr>
                <w:rFonts w:cstheme="minorHAnsi"/>
                <w:color w:val="000000"/>
                <w:spacing w:val="-2"/>
                <w:sz w:val="16"/>
                <w:szCs w:val="16"/>
              </w:rPr>
              <w:t>Identify</w:t>
            </w:r>
            <w:r w:rsidRPr="006C3B9C">
              <w:rPr>
                <w:rFonts w:cstheme="minorHAnsi"/>
                <w:color w:val="000000"/>
                <w:sz w:val="16"/>
                <w:szCs w:val="16"/>
              </w:rPr>
              <w:t xml:space="preserve"> </w:t>
            </w:r>
            <w:r w:rsidRPr="006C3B9C">
              <w:rPr>
                <w:rFonts w:cstheme="minorHAnsi"/>
                <w:color w:val="000000"/>
                <w:spacing w:val="-5"/>
                <w:sz w:val="16"/>
                <w:szCs w:val="16"/>
              </w:rPr>
              <w:t>b</w:t>
            </w:r>
            <w:r w:rsidRPr="006C3B9C">
              <w:rPr>
                <w:rFonts w:cstheme="minorHAnsi"/>
                <w:color w:val="000000"/>
                <w:spacing w:val="2"/>
                <w:sz w:val="16"/>
                <w:szCs w:val="16"/>
              </w:rPr>
              <w:t>a</w:t>
            </w:r>
            <w:r w:rsidRPr="006C3B9C">
              <w:rPr>
                <w:rFonts w:cstheme="minorHAnsi"/>
                <w:color w:val="000000"/>
                <w:spacing w:val="-2"/>
                <w:sz w:val="16"/>
                <w:szCs w:val="16"/>
              </w:rPr>
              <w:t>s</w:t>
            </w:r>
            <w:r w:rsidRPr="006C3B9C">
              <w:rPr>
                <w:rFonts w:cstheme="minorHAnsi"/>
                <w:color w:val="000000"/>
                <w:spacing w:val="2"/>
                <w:sz w:val="16"/>
                <w:szCs w:val="16"/>
              </w:rPr>
              <w:t>i</w:t>
            </w:r>
            <w:r w:rsidRPr="006C3B9C">
              <w:rPr>
                <w:rFonts w:cstheme="minorHAnsi"/>
                <w:color w:val="000000"/>
                <w:sz w:val="16"/>
                <w:szCs w:val="16"/>
              </w:rPr>
              <w:t>c p</w:t>
            </w:r>
            <w:r w:rsidRPr="006C3B9C">
              <w:rPr>
                <w:rFonts w:cstheme="minorHAnsi"/>
                <w:color w:val="000000"/>
                <w:spacing w:val="5"/>
                <w:sz w:val="16"/>
                <w:szCs w:val="16"/>
              </w:rPr>
              <w:t>r</w:t>
            </w:r>
            <w:r w:rsidRPr="006C3B9C">
              <w:rPr>
                <w:rFonts w:cstheme="minorHAnsi"/>
                <w:color w:val="000000"/>
                <w:spacing w:val="-3"/>
                <w:sz w:val="16"/>
                <w:szCs w:val="16"/>
              </w:rPr>
              <w:t>i</w:t>
            </w:r>
            <w:r w:rsidRPr="006C3B9C">
              <w:rPr>
                <w:rFonts w:cstheme="minorHAnsi"/>
                <w:color w:val="000000"/>
                <w:spacing w:val="5"/>
                <w:sz w:val="16"/>
                <w:szCs w:val="16"/>
              </w:rPr>
              <w:t>n</w:t>
            </w:r>
            <w:r w:rsidRPr="006C3B9C">
              <w:rPr>
                <w:rFonts w:cstheme="minorHAnsi"/>
                <w:color w:val="000000"/>
                <w:spacing w:val="-3"/>
                <w:sz w:val="16"/>
                <w:szCs w:val="16"/>
              </w:rPr>
              <w:t>ci</w:t>
            </w:r>
            <w:r w:rsidRPr="006C3B9C">
              <w:rPr>
                <w:rFonts w:cstheme="minorHAnsi"/>
                <w:color w:val="000000"/>
                <w:sz w:val="16"/>
                <w:szCs w:val="16"/>
              </w:rPr>
              <w:t>p</w:t>
            </w:r>
            <w:r w:rsidRPr="006C3B9C">
              <w:rPr>
                <w:rFonts w:cstheme="minorHAnsi"/>
                <w:color w:val="000000"/>
                <w:spacing w:val="2"/>
                <w:sz w:val="16"/>
                <w:szCs w:val="16"/>
              </w:rPr>
              <w:t>l</w:t>
            </w:r>
            <w:r w:rsidRPr="006C3B9C">
              <w:rPr>
                <w:rFonts w:cstheme="minorHAnsi"/>
                <w:color w:val="000000"/>
                <w:spacing w:val="-3"/>
                <w:sz w:val="16"/>
                <w:szCs w:val="16"/>
              </w:rPr>
              <w:t>e</w:t>
            </w:r>
            <w:r w:rsidRPr="006C3B9C">
              <w:rPr>
                <w:rFonts w:cstheme="minorHAnsi"/>
                <w:color w:val="000000"/>
                <w:sz w:val="16"/>
                <w:szCs w:val="16"/>
              </w:rPr>
              <w:t>s</w:t>
            </w:r>
            <w:r w:rsidRPr="006C3B9C">
              <w:rPr>
                <w:rFonts w:cstheme="minorHAnsi"/>
                <w:color w:val="000000"/>
                <w:spacing w:val="1"/>
                <w:sz w:val="16"/>
                <w:szCs w:val="16"/>
              </w:rPr>
              <w:t xml:space="preserve"> </w:t>
            </w:r>
            <w:r w:rsidRPr="006C3B9C">
              <w:rPr>
                <w:rFonts w:cstheme="minorHAnsi"/>
                <w:color w:val="000000"/>
                <w:spacing w:val="-5"/>
                <w:sz w:val="16"/>
                <w:szCs w:val="16"/>
              </w:rPr>
              <w:t>o</w:t>
            </w:r>
            <w:r w:rsidRPr="006C3B9C">
              <w:rPr>
                <w:rFonts w:cstheme="minorHAnsi"/>
                <w:color w:val="000000"/>
                <w:sz w:val="16"/>
                <w:szCs w:val="16"/>
              </w:rPr>
              <w:t>f</w:t>
            </w:r>
            <w:r w:rsidRPr="006C3B9C">
              <w:rPr>
                <w:rFonts w:cstheme="minorHAnsi"/>
                <w:color w:val="000000"/>
                <w:spacing w:val="-2"/>
                <w:sz w:val="16"/>
                <w:szCs w:val="16"/>
              </w:rPr>
              <w:t xml:space="preserve"> </w:t>
            </w:r>
            <w:r w:rsidRPr="006C3B9C">
              <w:rPr>
                <w:rFonts w:cstheme="minorHAnsi"/>
                <w:color w:val="000000"/>
                <w:spacing w:val="-5"/>
                <w:sz w:val="16"/>
                <w:szCs w:val="16"/>
              </w:rPr>
              <w:t>f</w:t>
            </w:r>
            <w:r w:rsidRPr="006C3B9C">
              <w:rPr>
                <w:rFonts w:cstheme="minorHAnsi"/>
                <w:color w:val="000000"/>
                <w:spacing w:val="2"/>
                <w:sz w:val="16"/>
                <w:szCs w:val="16"/>
              </w:rPr>
              <w:t>i</w:t>
            </w:r>
            <w:r w:rsidRPr="006C3B9C">
              <w:rPr>
                <w:rFonts w:cstheme="minorHAnsi"/>
                <w:color w:val="000000"/>
                <w:spacing w:val="5"/>
                <w:sz w:val="16"/>
                <w:szCs w:val="16"/>
              </w:rPr>
              <w:t>r</w:t>
            </w:r>
            <w:r w:rsidRPr="006C3B9C">
              <w:rPr>
                <w:rFonts w:cstheme="minorHAnsi"/>
                <w:color w:val="000000"/>
                <w:spacing w:val="-2"/>
                <w:sz w:val="16"/>
                <w:szCs w:val="16"/>
              </w:rPr>
              <w:t>s</w:t>
            </w:r>
            <w:r w:rsidRPr="006C3B9C">
              <w:rPr>
                <w:rFonts w:cstheme="minorHAnsi"/>
                <w:color w:val="000000"/>
                <w:sz w:val="16"/>
                <w:szCs w:val="16"/>
              </w:rPr>
              <w:t xml:space="preserve">t </w:t>
            </w:r>
            <w:r w:rsidRPr="006C3B9C">
              <w:rPr>
                <w:rFonts w:cstheme="minorHAnsi"/>
                <w:color w:val="000000"/>
                <w:spacing w:val="2"/>
                <w:sz w:val="16"/>
                <w:szCs w:val="16"/>
              </w:rPr>
              <w:t>ai</w:t>
            </w:r>
            <w:r w:rsidRPr="006C3B9C">
              <w:rPr>
                <w:rFonts w:cstheme="minorHAnsi"/>
                <w:color w:val="000000"/>
                <w:sz w:val="16"/>
                <w:szCs w:val="16"/>
              </w:rPr>
              <w:t xml:space="preserve">d </w:t>
            </w:r>
          </w:p>
          <w:p w14:paraId="494EBAC5" w14:textId="77777777" w:rsidR="006C3B9C" w:rsidRPr="006C3B9C" w:rsidRDefault="006C3B9C" w:rsidP="006C3B9C">
            <w:pPr>
              <w:numPr>
                <w:ilvl w:val="0"/>
                <w:numId w:val="45"/>
              </w:numPr>
              <w:spacing w:after="0" w:line="240" w:lineRule="auto"/>
              <w:ind w:right="56"/>
              <w:rPr>
                <w:rFonts w:cstheme="minorHAnsi"/>
                <w:color w:val="000000"/>
                <w:sz w:val="16"/>
                <w:szCs w:val="16"/>
              </w:rPr>
            </w:pPr>
            <w:r w:rsidRPr="006C3B9C">
              <w:rPr>
                <w:rFonts w:cstheme="minorHAnsi"/>
                <w:color w:val="000000"/>
                <w:spacing w:val="-2"/>
                <w:sz w:val="16"/>
                <w:szCs w:val="16"/>
              </w:rPr>
              <w:t xml:space="preserve">Identify appropriate vaccinations based on an immunization schedule. </w:t>
            </w:r>
          </w:p>
          <w:p w14:paraId="6C5FE783" w14:textId="77777777" w:rsidR="006C3B9C" w:rsidRPr="006C3B9C" w:rsidRDefault="006C3B9C" w:rsidP="00D63FA7">
            <w:pPr>
              <w:rPr>
                <w:rFonts w:cstheme="minorHAnsi"/>
                <w:color w:val="000000"/>
                <w:sz w:val="16"/>
                <w:szCs w:val="16"/>
              </w:rPr>
            </w:pPr>
          </w:p>
          <w:p w14:paraId="36418586" w14:textId="77777777" w:rsidR="006C3B9C" w:rsidRPr="006C3B9C" w:rsidRDefault="006C3B9C" w:rsidP="00D63FA7">
            <w:pPr>
              <w:rPr>
                <w:rFonts w:cstheme="minorHAnsi"/>
                <w:color w:val="000000"/>
                <w:sz w:val="16"/>
                <w:szCs w:val="16"/>
              </w:rPr>
            </w:pPr>
          </w:p>
          <w:p w14:paraId="0AAC461E" w14:textId="77777777" w:rsidR="006C3B9C" w:rsidRPr="006C3B9C" w:rsidRDefault="006C3B9C" w:rsidP="00D63FA7">
            <w:pPr>
              <w:rPr>
                <w:rFonts w:cstheme="minorHAnsi"/>
                <w:color w:val="000000"/>
                <w:sz w:val="16"/>
                <w:szCs w:val="16"/>
              </w:rPr>
            </w:pPr>
            <w:r w:rsidRPr="006C3B9C">
              <w:rPr>
                <w:rFonts w:cstheme="minorHAnsi"/>
                <w:color w:val="000000" w:themeColor="text1"/>
                <w:sz w:val="16"/>
                <w:szCs w:val="16"/>
              </w:rPr>
              <w:lastRenderedPageBreak/>
              <w:t xml:space="preserve">*Body systems must include, but are not limited to, the following: Circulatory, Digestive, Endocrine, Integumentary, Lymphatic, Muscular, Nervous, Sensory, Reproductive, Respiratory, Skeletal, and Urinary.  </w:t>
            </w:r>
          </w:p>
          <w:p w14:paraId="0E0A979C" w14:textId="77777777" w:rsidR="006C3B9C" w:rsidRPr="006C3B9C" w:rsidRDefault="006C3B9C" w:rsidP="00D63FA7">
            <w:pPr>
              <w:ind w:left="720"/>
              <w:rPr>
                <w:rFonts w:cstheme="minorHAnsi"/>
                <w:color w:val="000000"/>
                <w:sz w:val="16"/>
                <w:szCs w:val="16"/>
              </w:rPr>
            </w:pPr>
          </w:p>
          <w:p w14:paraId="476703AE" w14:textId="77777777" w:rsidR="006C3B9C" w:rsidRPr="006C3B9C" w:rsidRDefault="006C3B9C" w:rsidP="00D63FA7">
            <w:pPr>
              <w:ind w:left="300" w:hanging="300"/>
              <w:rPr>
                <w:rFonts w:cstheme="minorHAnsi"/>
                <w:color w:val="000000"/>
                <w:sz w:val="16"/>
                <w:szCs w:val="16"/>
              </w:rPr>
            </w:pPr>
          </w:p>
        </w:tc>
        <w:tc>
          <w:tcPr>
            <w:tcW w:w="4770" w:type="dxa"/>
          </w:tcPr>
          <w:p w14:paraId="5604F30A" w14:textId="77777777" w:rsidR="006C3B9C" w:rsidRPr="006C3B9C" w:rsidRDefault="006C3B9C" w:rsidP="00D63FA7">
            <w:pPr>
              <w:ind w:left="720"/>
              <w:rPr>
                <w:rFonts w:cstheme="minorHAnsi"/>
                <w:sz w:val="16"/>
                <w:szCs w:val="16"/>
              </w:rPr>
            </w:pPr>
          </w:p>
          <w:p w14:paraId="16ECB5C1" w14:textId="77777777" w:rsidR="006C3B9C" w:rsidRPr="006C3B9C" w:rsidRDefault="006C3B9C" w:rsidP="006C3B9C">
            <w:pPr>
              <w:numPr>
                <w:ilvl w:val="0"/>
                <w:numId w:val="46"/>
              </w:numPr>
              <w:spacing w:after="0" w:line="240" w:lineRule="auto"/>
              <w:rPr>
                <w:rFonts w:cstheme="minorHAnsi"/>
                <w:sz w:val="16"/>
                <w:szCs w:val="16"/>
              </w:rPr>
            </w:pPr>
            <w:r w:rsidRPr="006C3B9C">
              <w:rPr>
                <w:rFonts w:cstheme="minorHAnsi"/>
                <w:sz w:val="16"/>
                <w:szCs w:val="16"/>
              </w:rPr>
              <w:t xml:space="preserve">Accurately measure and record </w:t>
            </w:r>
          </w:p>
          <w:p w14:paraId="12056EE7" w14:textId="77777777" w:rsidR="006C3B9C" w:rsidRPr="006C3B9C" w:rsidRDefault="006C3B9C" w:rsidP="006C3B9C">
            <w:pPr>
              <w:numPr>
                <w:ilvl w:val="1"/>
                <w:numId w:val="46"/>
              </w:numPr>
              <w:spacing w:after="0" w:line="240" w:lineRule="auto"/>
              <w:rPr>
                <w:rFonts w:cstheme="minorHAnsi"/>
                <w:sz w:val="16"/>
                <w:szCs w:val="16"/>
              </w:rPr>
            </w:pPr>
            <w:r w:rsidRPr="006C3B9C">
              <w:rPr>
                <w:rFonts w:cstheme="minorHAnsi"/>
                <w:sz w:val="16"/>
                <w:szCs w:val="16"/>
              </w:rPr>
              <w:t>blood pressure</w:t>
            </w:r>
          </w:p>
          <w:p w14:paraId="757C59D3" w14:textId="77777777" w:rsidR="006C3B9C" w:rsidRPr="006C3B9C" w:rsidRDefault="006C3B9C" w:rsidP="006C3B9C">
            <w:pPr>
              <w:numPr>
                <w:ilvl w:val="1"/>
                <w:numId w:val="46"/>
              </w:numPr>
              <w:spacing w:after="0" w:line="240" w:lineRule="auto"/>
              <w:rPr>
                <w:rFonts w:cstheme="minorHAnsi"/>
                <w:sz w:val="16"/>
                <w:szCs w:val="16"/>
              </w:rPr>
            </w:pPr>
            <w:r w:rsidRPr="006C3B9C">
              <w:rPr>
                <w:rFonts w:cstheme="minorHAnsi"/>
                <w:sz w:val="16"/>
                <w:szCs w:val="16"/>
              </w:rPr>
              <w:t>temperature</w:t>
            </w:r>
          </w:p>
          <w:p w14:paraId="3E8EDF8D" w14:textId="77777777" w:rsidR="006C3B9C" w:rsidRPr="006C3B9C" w:rsidRDefault="006C3B9C" w:rsidP="006C3B9C">
            <w:pPr>
              <w:numPr>
                <w:ilvl w:val="1"/>
                <w:numId w:val="46"/>
              </w:numPr>
              <w:spacing w:after="0" w:line="240" w:lineRule="auto"/>
              <w:rPr>
                <w:rFonts w:cstheme="minorHAnsi"/>
                <w:sz w:val="16"/>
                <w:szCs w:val="16"/>
              </w:rPr>
            </w:pPr>
            <w:r w:rsidRPr="006C3B9C">
              <w:rPr>
                <w:rFonts w:cstheme="minorHAnsi"/>
                <w:sz w:val="16"/>
                <w:szCs w:val="16"/>
              </w:rPr>
              <w:t>pulse</w:t>
            </w:r>
          </w:p>
          <w:p w14:paraId="0A22ED48" w14:textId="77777777" w:rsidR="006C3B9C" w:rsidRPr="006C3B9C" w:rsidRDefault="006C3B9C" w:rsidP="006C3B9C">
            <w:pPr>
              <w:numPr>
                <w:ilvl w:val="1"/>
                <w:numId w:val="46"/>
              </w:numPr>
              <w:spacing w:after="0" w:line="240" w:lineRule="auto"/>
              <w:rPr>
                <w:rFonts w:cstheme="minorHAnsi"/>
                <w:sz w:val="16"/>
                <w:szCs w:val="16"/>
              </w:rPr>
            </w:pPr>
            <w:r w:rsidRPr="006C3B9C">
              <w:rPr>
                <w:rFonts w:cstheme="minorHAnsi"/>
                <w:sz w:val="16"/>
                <w:szCs w:val="16"/>
              </w:rPr>
              <w:t>respirations</w:t>
            </w:r>
          </w:p>
          <w:p w14:paraId="78F59A73" w14:textId="77777777" w:rsidR="006C3B9C" w:rsidRPr="006C3B9C" w:rsidRDefault="006C3B9C" w:rsidP="006C3B9C">
            <w:pPr>
              <w:numPr>
                <w:ilvl w:val="1"/>
                <w:numId w:val="46"/>
              </w:numPr>
              <w:spacing w:after="0" w:line="240" w:lineRule="auto"/>
              <w:rPr>
                <w:rFonts w:cstheme="minorHAnsi"/>
                <w:sz w:val="16"/>
                <w:szCs w:val="16"/>
              </w:rPr>
            </w:pPr>
            <w:r w:rsidRPr="006C3B9C">
              <w:rPr>
                <w:rFonts w:cstheme="minorHAnsi"/>
                <w:sz w:val="16"/>
                <w:szCs w:val="16"/>
              </w:rPr>
              <w:t>height</w:t>
            </w:r>
          </w:p>
          <w:p w14:paraId="01332FEF" w14:textId="77777777" w:rsidR="006C3B9C" w:rsidRPr="006C3B9C" w:rsidRDefault="006C3B9C" w:rsidP="006C3B9C">
            <w:pPr>
              <w:numPr>
                <w:ilvl w:val="1"/>
                <w:numId w:val="46"/>
              </w:numPr>
              <w:spacing w:after="0" w:line="240" w:lineRule="auto"/>
              <w:rPr>
                <w:rFonts w:cstheme="minorHAnsi"/>
                <w:sz w:val="16"/>
                <w:szCs w:val="16"/>
              </w:rPr>
            </w:pPr>
            <w:r w:rsidRPr="006C3B9C">
              <w:rPr>
                <w:rFonts w:cstheme="minorHAnsi"/>
                <w:sz w:val="16"/>
                <w:szCs w:val="16"/>
              </w:rPr>
              <w:t>weight (adult and infant)</w:t>
            </w:r>
          </w:p>
          <w:p w14:paraId="23C28492" w14:textId="77777777" w:rsidR="006C3B9C" w:rsidRPr="006C3B9C" w:rsidRDefault="006C3B9C" w:rsidP="006C3B9C">
            <w:pPr>
              <w:numPr>
                <w:ilvl w:val="1"/>
                <w:numId w:val="46"/>
              </w:numPr>
              <w:spacing w:after="0" w:line="240" w:lineRule="auto"/>
              <w:rPr>
                <w:rFonts w:cstheme="minorHAnsi"/>
                <w:sz w:val="16"/>
                <w:szCs w:val="16"/>
              </w:rPr>
            </w:pPr>
            <w:r w:rsidRPr="006C3B9C">
              <w:rPr>
                <w:rFonts w:cstheme="minorHAnsi"/>
                <w:sz w:val="16"/>
                <w:szCs w:val="16"/>
              </w:rPr>
              <w:t>length (infant)</w:t>
            </w:r>
          </w:p>
          <w:p w14:paraId="786496F9" w14:textId="77777777" w:rsidR="006C3B9C" w:rsidRPr="006C3B9C" w:rsidRDefault="006C3B9C" w:rsidP="006C3B9C">
            <w:pPr>
              <w:numPr>
                <w:ilvl w:val="1"/>
                <w:numId w:val="46"/>
              </w:numPr>
              <w:spacing w:after="0" w:line="240" w:lineRule="auto"/>
              <w:rPr>
                <w:rFonts w:cstheme="minorHAnsi"/>
                <w:sz w:val="16"/>
                <w:szCs w:val="16"/>
              </w:rPr>
            </w:pPr>
            <w:r w:rsidRPr="006C3B9C">
              <w:rPr>
                <w:rFonts w:cstheme="minorHAnsi"/>
                <w:sz w:val="16"/>
                <w:szCs w:val="16"/>
              </w:rPr>
              <w:t>head circumference (infant)</w:t>
            </w:r>
          </w:p>
          <w:p w14:paraId="4600D42B" w14:textId="77777777" w:rsidR="006C3B9C" w:rsidRPr="006C3B9C" w:rsidRDefault="006C3B9C" w:rsidP="006C3B9C">
            <w:pPr>
              <w:numPr>
                <w:ilvl w:val="1"/>
                <w:numId w:val="46"/>
              </w:numPr>
              <w:spacing w:after="0" w:line="240" w:lineRule="auto"/>
              <w:rPr>
                <w:rFonts w:cstheme="minorHAnsi"/>
                <w:sz w:val="16"/>
                <w:szCs w:val="16"/>
              </w:rPr>
            </w:pPr>
            <w:r w:rsidRPr="006C3B9C">
              <w:rPr>
                <w:rFonts w:cstheme="minorHAnsi"/>
                <w:sz w:val="16"/>
                <w:szCs w:val="16"/>
              </w:rPr>
              <w:t>oxygen saturation</w:t>
            </w:r>
          </w:p>
          <w:p w14:paraId="28D841AD" w14:textId="77777777" w:rsidR="006C3B9C" w:rsidRPr="006C3B9C" w:rsidRDefault="006C3B9C" w:rsidP="006C3B9C">
            <w:pPr>
              <w:numPr>
                <w:ilvl w:val="0"/>
                <w:numId w:val="46"/>
              </w:numPr>
              <w:spacing w:after="0" w:line="240" w:lineRule="auto"/>
              <w:rPr>
                <w:rFonts w:cstheme="minorHAnsi"/>
                <w:sz w:val="16"/>
                <w:szCs w:val="16"/>
              </w:rPr>
            </w:pPr>
            <w:r w:rsidRPr="006C3B9C">
              <w:rPr>
                <w:rFonts w:cstheme="minorHAnsi"/>
                <w:sz w:val="16"/>
                <w:szCs w:val="16"/>
              </w:rPr>
              <w:t>Perform the following procedures:</w:t>
            </w:r>
          </w:p>
          <w:p w14:paraId="0B5C4B57" w14:textId="77777777" w:rsidR="006C3B9C" w:rsidRPr="006C3B9C" w:rsidRDefault="006C3B9C" w:rsidP="006C3B9C">
            <w:pPr>
              <w:numPr>
                <w:ilvl w:val="1"/>
                <w:numId w:val="46"/>
              </w:numPr>
              <w:spacing w:after="0" w:line="240" w:lineRule="auto"/>
              <w:rPr>
                <w:rFonts w:cstheme="minorHAnsi"/>
                <w:sz w:val="16"/>
                <w:szCs w:val="16"/>
              </w:rPr>
            </w:pPr>
            <w:r w:rsidRPr="006C3B9C">
              <w:rPr>
                <w:rFonts w:cstheme="minorHAnsi"/>
                <w:sz w:val="16"/>
                <w:szCs w:val="16"/>
              </w:rPr>
              <w:t>electrocardiography</w:t>
            </w:r>
          </w:p>
          <w:p w14:paraId="6EC2F2A3" w14:textId="77777777" w:rsidR="006C3B9C" w:rsidRPr="006C3B9C" w:rsidRDefault="006C3B9C" w:rsidP="006C3B9C">
            <w:pPr>
              <w:numPr>
                <w:ilvl w:val="1"/>
                <w:numId w:val="46"/>
              </w:numPr>
              <w:spacing w:after="0" w:line="240" w:lineRule="auto"/>
              <w:rPr>
                <w:rFonts w:cstheme="minorHAnsi"/>
                <w:sz w:val="16"/>
                <w:szCs w:val="16"/>
              </w:rPr>
            </w:pPr>
            <w:r w:rsidRPr="006C3B9C">
              <w:rPr>
                <w:rFonts w:cstheme="minorHAnsi"/>
                <w:sz w:val="16"/>
                <w:szCs w:val="16"/>
              </w:rPr>
              <w:t>venipuncture</w:t>
            </w:r>
          </w:p>
          <w:p w14:paraId="47E35398" w14:textId="77777777" w:rsidR="006C3B9C" w:rsidRPr="006C3B9C" w:rsidRDefault="006C3B9C" w:rsidP="006C3B9C">
            <w:pPr>
              <w:numPr>
                <w:ilvl w:val="1"/>
                <w:numId w:val="46"/>
              </w:numPr>
              <w:spacing w:after="0" w:line="240" w:lineRule="auto"/>
              <w:rPr>
                <w:rFonts w:cstheme="minorHAnsi"/>
                <w:sz w:val="16"/>
                <w:szCs w:val="16"/>
              </w:rPr>
            </w:pPr>
            <w:r w:rsidRPr="006C3B9C">
              <w:rPr>
                <w:rFonts w:cstheme="minorHAnsi"/>
                <w:sz w:val="16"/>
                <w:szCs w:val="16"/>
              </w:rPr>
              <w:t>capillary puncture</w:t>
            </w:r>
          </w:p>
          <w:p w14:paraId="770ADC23" w14:textId="77777777" w:rsidR="006C3B9C" w:rsidRPr="006C3B9C" w:rsidRDefault="006C3B9C" w:rsidP="006C3B9C">
            <w:pPr>
              <w:numPr>
                <w:ilvl w:val="1"/>
                <w:numId w:val="46"/>
              </w:numPr>
              <w:spacing w:after="0" w:line="240" w:lineRule="auto"/>
              <w:rPr>
                <w:rFonts w:cstheme="minorHAnsi"/>
                <w:sz w:val="16"/>
                <w:szCs w:val="16"/>
              </w:rPr>
            </w:pPr>
            <w:r w:rsidRPr="006C3B9C">
              <w:rPr>
                <w:rFonts w:cstheme="minorHAnsi"/>
                <w:sz w:val="16"/>
                <w:szCs w:val="16"/>
              </w:rPr>
              <w:t>pulmonary function testing</w:t>
            </w:r>
          </w:p>
          <w:p w14:paraId="76AC1675" w14:textId="77777777" w:rsidR="006C3B9C" w:rsidRPr="006C3B9C" w:rsidRDefault="006C3B9C" w:rsidP="006C3B9C">
            <w:pPr>
              <w:numPr>
                <w:ilvl w:val="0"/>
                <w:numId w:val="46"/>
              </w:numPr>
              <w:spacing w:after="0" w:line="240" w:lineRule="auto"/>
              <w:rPr>
                <w:rFonts w:cstheme="minorHAnsi"/>
                <w:sz w:val="16"/>
                <w:szCs w:val="16"/>
              </w:rPr>
            </w:pPr>
            <w:r w:rsidRPr="006C3B9C">
              <w:rPr>
                <w:rFonts w:cstheme="minorHAnsi"/>
                <w:sz w:val="16"/>
                <w:szCs w:val="16"/>
              </w:rPr>
              <w:t xml:space="preserve">Perform patient screening following established protocols </w:t>
            </w:r>
          </w:p>
          <w:p w14:paraId="42E68E80" w14:textId="77777777" w:rsidR="006C3B9C" w:rsidRPr="006C3B9C" w:rsidRDefault="006C3B9C" w:rsidP="006C3B9C">
            <w:pPr>
              <w:numPr>
                <w:ilvl w:val="0"/>
                <w:numId w:val="46"/>
              </w:numPr>
              <w:spacing w:after="0" w:line="240" w:lineRule="auto"/>
              <w:rPr>
                <w:rFonts w:cstheme="minorHAnsi"/>
                <w:sz w:val="16"/>
                <w:szCs w:val="16"/>
              </w:rPr>
            </w:pPr>
            <w:r w:rsidRPr="006C3B9C">
              <w:rPr>
                <w:rFonts w:cstheme="minorHAnsi"/>
                <w:sz w:val="16"/>
                <w:szCs w:val="16"/>
              </w:rPr>
              <w:t>Verify the rules of medication administration:</w:t>
            </w:r>
          </w:p>
          <w:p w14:paraId="21F5920E" w14:textId="77777777" w:rsidR="006C3B9C" w:rsidRPr="006C3B9C" w:rsidRDefault="006C3B9C" w:rsidP="006C3B9C">
            <w:pPr>
              <w:numPr>
                <w:ilvl w:val="1"/>
                <w:numId w:val="46"/>
              </w:numPr>
              <w:spacing w:after="0" w:line="240" w:lineRule="auto"/>
              <w:rPr>
                <w:rFonts w:cstheme="minorHAnsi"/>
                <w:sz w:val="16"/>
                <w:szCs w:val="16"/>
              </w:rPr>
            </w:pPr>
            <w:r w:rsidRPr="006C3B9C">
              <w:rPr>
                <w:rFonts w:cstheme="minorHAnsi"/>
                <w:sz w:val="16"/>
                <w:szCs w:val="16"/>
              </w:rPr>
              <w:t>right patient</w:t>
            </w:r>
          </w:p>
          <w:p w14:paraId="64F0D67C" w14:textId="77777777" w:rsidR="006C3B9C" w:rsidRPr="006C3B9C" w:rsidRDefault="006C3B9C" w:rsidP="006C3B9C">
            <w:pPr>
              <w:numPr>
                <w:ilvl w:val="1"/>
                <w:numId w:val="46"/>
              </w:numPr>
              <w:spacing w:after="0" w:line="240" w:lineRule="auto"/>
              <w:rPr>
                <w:rFonts w:cstheme="minorHAnsi"/>
                <w:sz w:val="16"/>
                <w:szCs w:val="16"/>
              </w:rPr>
            </w:pPr>
            <w:r w:rsidRPr="006C3B9C">
              <w:rPr>
                <w:rFonts w:cstheme="minorHAnsi"/>
                <w:sz w:val="16"/>
                <w:szCs w:val="16"/>
              </w:rPr>
              <w:t>right medication</w:t>
            </w:r>
          </w:p>
          <w:p w14:paraId="0661441E" w14:textId="77777777" w:rsidR="006C3B9C" w:rsidRPr="006C3B9C" w:rsidRDefault="006C3B9C" w:rsidP="006C3B9C">
            <w:pPr>
              <w:numPr>
                <w:ilvl w:val="1"/>
                <w:numId w:val="46"/>
              </w:numPr>
              <w:spacing w:after="0" w:line="240" w:lineRule="auto"/>
              <w:rPr>
                <w:rFonts w:cstheme="minorHAnsi"/>
                <w:sz w:val="16"/>
                <w:szCs w:val="16"/>
              </w:rPr>
            </w:pPr>
            <w:r w:rsidRPr="006C3B9C">
              <w:rPr>
                <w:rFonts w:cstheme="minorHAnsi"/>
                <w:sz w:val="16"/>
                <w:szCs w:val="16"/>
              </w:rPr>
              <w:t>right dose</w:t>
            </w:r>
          </w:p>
          <w:p w14:paraId="5C7EEA0B" w14:textId="77777777" w:rsidR="006C3B9C" w:rsidRPr="006C3B9C" w:rsidRDefault="006C3B9C" w:rsidP="006C3B9C">
            <w:pPr>
              <w:numPr>
                <w:ilvl w:val="1"/>
                <w:numId w:val="46"/>
              </w:numPr>
              <w:spacing w:after="0" w:line="240" w:lineRule="auto"/>
              <w:rPr>
                <w:rFonts w:cstheme="minorHAnsi"/>
                <w:sz w:val="16"/>
                <w:szCs w:val="16"/>
              </w:rPr>
            </w:pPr>
            <w:r w:rsidRPr="006C3B9C">
              <w:rPr>
                <w:rFonts w:cstheme="minorHAnsi"/>
                <w:sz w:val="16"/>
                <w:szCs w:val="16"/>
              </w:rPr>
              <w:t>right route</w:t>
            </w:r>
          </w:p>
          <w:p w14:paraId="0BE59C37" w14:textId="77777777" w:rsidR="006C3B9C" w:rsidRPr="006C3B9C" w:rsidRDefault="006C3B9C" w:rsidP="006C3B9C">
            <w:pPr>
              <w:numPr>
                <w:ilvl w:val="1"/>
                <w:numId w:val="46"/>
              </w:numPr>
              <w:spacing w:after="0" w:line="240" w:lineRule="auto"/>
              <w:rPr>
                <w:rFonts w:cstheme="minorHAnsi"/>
                <w:sz w:val="16"/>
                <w:szCs w:val="16"/>
              </w:rPr>
            </w:pPr>
            <w:r w:rsidRPr="006C3B9C">
              <w:rPr>
                <w:rFonts w:cstheme="minorHAnsi"/>
                <w:sz w:val="16"/>
                <w:szCs w:val="16"/>
              </w:rPr>
              <w:t>right time</w:t>
            </w:r>
          </w:p>
          <w:p w14:paraId="02A692E5" w14:textId="77777777" w:rsidR="006C3B9C" w:rsidRPr="006C3B9C" w:rsidRDefault="006C3B9C" w:rsidP="006C3B9C">
            <w:pPr>
              <w:numPr>
                <w:ilvl w:val="1"/>
                <w:numId w:val="46"/>
              </w:numPr>
              <w:spacing w:after="0" w:line="240" w:lineRule="auto"/>
              <w:rPr>
                <w:rFonts w:cstheme="minorHAnsi"/>
                <w:sz w:val="16"/>
                <w:szCs w:val="16"/>
              </w:rPr>
            </w:pPr>
            <w:r w:rsidRPr="006C3B9C">
              <w:rPr>
                <w:rFonts w:cstheme="minorHAnsi"/>
                <w:sz w:val="16"/>
                <w:szCs w:val="16"/>
              </w:rPr>
              <w:t>right documentation</w:t>
            </w:r>
          </w:p>
          <w:p w14:paraId="4B5E1569" w14:textId="77777777" w:rsidR="006C3B9C" w:rsidRPr="006C3B9C" w:rsidRDefault="006C3B9C" w:rsidP="006C3B9C">
            <w:pPr>
              <w:numPr>
                <w:ilvl w:val="0"/>
                <w:numId w:val="46"/>
              </w:numPr>
              <w:spacing w:after="0" w:line="240" w:lineRule="auto"/>
              <w:rPr>
                <w:rFonts w:cstheme="minorHAnsi"/>
                <w:sz w:val="16"/>
                <w:szCs w:val="16"/>
              </w:rPr>
            </w:pPr>
            <w:r w:rsidRPr="006C3B9C">
              <w:rPr>
                <w:rFonts w:cstheme="minorHAnsi"/>
                <w:sz w:val="16"/>
                <w:szCs w:val="16"/>
              </w:rPr>
              <w:t>Select proper sites for administering parenteral medication</w:t>
            </w:r>
          </w:p>
          <w:p w14:paraId="73683C27" w14:textId="77777777" w:rsidR="006C3B9C" w:rsidRPr="006C3B9C" w:rsidRDefault="006C3B9C" w:rsidP="006C3B9C">
            <w:pPr>
              <w:numPr>
                <w:ilvl w:val="0"/>
                <w:numId w:val="46"/>
              </w:numPr>
              <w:spacing w:after="0" w:line="240" w:lineRule="auto"/>
              <w:rPr>
                <w:rFonts w:cstheme="minorHAnsi"/>
                <w:sz w:val="16"/>
                <w:szCs w:val="16"/>
              </w:rPr>
            </w:pPr>
            <w:r w:rsidRPr="006C3B9C">
              <w:rPr>
                <w:rFonts w:cstheme="minorHAnsi"/>
                <w:sz w:val="16"/>
                <w:szCs w:val="16"/>
              </w:rPr>
              <w:t>Administer oral medications</w:t>
            </w:r>
          </w:p>
          <w:p w14:paraId="00D8A14D" w14:textId="77777777" w:rsidR="006C3B9C" w:rsidRPr="006C3B9C" w:rsidRDefault="006C3B9C" w:rsidP="006C3B9C">
            <w:pPr>
              <w:numPr>
                <w:ilvl w:val="0"/>
                <w:numId w:val="46"/>
              </w:numPr>
              <w:spacing w:after="0" w:line="240" w:lineRule="auto"/>
              <w:rPr>
                <w:rFonts w:cstheme="minorHAnsi"/>
                <w:sz w:val="16"/>
                <w:szCs w:val="16"/>
              </w:rPr>
            </w:pPr>
            <w:r w:rsidRPr="006C3B9C">
              <w:rPr>
                <w:rFonts w:cstheme="minorHAnsi"/>
                <w:sz w:val="16"/>
                <w:szCs w:val="16"/>
              </w:rPr>
              <w:t>Administer parenteral (excluding IV) medications</w:t>
            </w:r>
          </w:p>
          <w:p w14:paraId="11B0C7A4" w14:textId="77777777" w:rsidR="006C3B9C" w:rsidRPr="006C3B9C" w:rsidRDefault="006C3B9C" w:rsidP="006C3B9C">
            <w:pPr>
              <w:numPr>
                <w:ilvl w:val="0"/>
                <w:numId w:val="46"/>
              </w:numPr>
              <w:spacing w:after="0" w:line="240" w:lineRule="auto"/>
              <w:rPr>
                <w:rFonts w:cstheme="minorHAnsi"/>
                <w:sz w:val="16"/>
                <w:szCs w:val="16"/>
              </w:rPr>
            </w:pPr>
            <w:r w:rsidRPr="006C3B9C">
              <w:rPr>
                <w:rFonts w:cstheme="minorHAnsi"/>
                <w:sz w:val="16"/>
                <w:szCs w:val="16"/>
              </w:rPr>
              <w:t xml:space="preserve">Instruct and prepare a patient for a procedure or </w:t>
            </w:r>
            <w:proofErr w:type="gramStart"/>
            <w:r w:rsidRPr="006C3B9C">
              <w:rPr>
                <w:rFonts w:cstheme="minorHAnsi"/>
                <w:sz w:val="16"/>
                <w:szCs w:val="16"/>
              </w:rPr>
              <w:t>a treatment</w:t>
            </w:r>
            <w:proofErr w:type="gramEnd"/>
            <w:r w:rsidRPr="006C3B9C">
              <w:rPr>
                <w:rFonts w:cstheme="minorHAnsi"/>
                <w:sz w:val="16"/>
                <w:szCs w:val="16"/>
              </w:rPr>
              <w:t xml:space="preserve"> </w:t>
            </w:r>
          </w:p>
          <w:p w14:paraId="45E788B0" w14:textId="77777777" w:rsidR="006C3B9C" w:rsidRPr="006C3B9C" w:rsidRDefault="006C3B9C" w:rsidP="006C3B9C">
            <w:pPr>
              <w:numPr>
                <w:ilvl w:val="0"/>
                <w:numId w:val="46"/>
              </w:numPr>
              <w:spacing w:after="0" w:line="240" w:lineRule="auto"/>
              <w:rPr>
                <w:rFonts w:cstheme="minorHAnsi"/>
                <w:sz w:val="16"/>
                <w:szCs w:val="16"/>
              </w:rPr>
            </w:pPr>
            <w:r w:rsidRPr="006C3B9C">
              <w:rPr>
                <w:rFonts w:cstheme="minorHAnsi"/>
                <w:sz w:val="16"/>
                <w:szCs w:val="16"/>
              </w:rPr>
              <w:t>Assist provider with a patient exam</w:t>
            </w:r>
          </w:p>
          <w:p w14:paraId="5E73B06C" w14:textId="77777777" w:rsidR="006C3B9C" w:rsidRPr="006C3B9C" w:rsidRDefault="006C3B9C" w:rsidP="006C3B9C">
            <w:pPr>
              <w:numPr>
                <w:ilvl w:val="0"/>
                <w:numId w:val="46"/>
              </w:numPr>
              <w:spacing w:after="0" w:line="240" w:lineRule="auto"/>
              <w:rPr>
                <w:rFonts w:cstheme="minorHAnsi"/>
                <w:sz w:val="16"/>
                <w:szCs w:val="16"/>
              </w:rPr>
            </w:pPr>
            <w:r w:rsidRPr="006C3B9C">
              <w:rPr>
                <w:rFonts w:cstheme="minorHAnsi"/>
                <w:sz w:val="16"/>
                <w:szCs w:val="16"/>
              </w:rPr>
              <w:t>Perform a quality control measure</w:t>
            </w:r>
          </w:p>
          <w:p w14:paraId="174417B9" w14:textId="77777777" w:rsidR="006C3B9C" w:rsidRPr="006C3B9C" w:rsidRDefault="006C3B9C" w:rsidP="006C3B9C">
            <w:pPr>
              <w:numPr>
                <w:ilvl w:val="0"/>
                <w:numId w:val="46"/>
              </w:numPr>
              <w:spacing w:after="0" w:line="240" w:lineRule="auto"/>
              <w:rPr>
                <w:rFonts w:cstheme="minorHAnsi"/>
                <w:sz w:val="16"/>
                <w:szCs w:val="16"/>
              </w:rPr>
            </w:pPr>
            <w:r w:rsidRPr="006C3B9C">
              <w:rPr>
                <w:rFonts w:cstheme="minorHAnsi"/>
                <w:sz w:val="16"/>
                <w:szCs w:val="16"/>
              </w:rPr>
              <w:t>Collect specimens and perform:</w:t>
            </w:r>
          </w:p>
          <w:p w14:paraId="2A4ECAAE" w14:textId="77777777" w:rsidR="006C3B9C" w:rsidRPr="006C3B9C" w:rsidRDefault="006C3B9C" w:rsidP="006C3B9C">
            <w:pPr>
              <w:numPr>
                <w:ilvl w:val="1"/>
                <w:numId w:val="46"/>
              </w:numPr>
              <w:spacing w:after="0" w:line="240" w:lineRule="auto"/>
              <w:rPr>
                <w:rFonts w:cstheme="minorHAnsi"/>
                <w:sz w:val="16"/>
                <w:szCs w:val="16"/>
              </w:rPr>
            </w:pPr>
            <w:r w:rsidRPr="006C3B9C">
              <w:rPr>
                <w:rFonts w:cstheme="minorHAnsi"/>
                <w:sz w:val="16"/>
                <w:szCs w:val="16"/>
              </w:rPr>
              <w:t>CLIA waived hematology test</w:t>
            </w:r>
          </w:p>
          <w:p w14:paraId="2BC25113" w14:textId="77777777" w:rsidR="006C3B9C" w:rsidRPr="006C3B9C" w:rsidRDefault="006C3B9C" w:rsidP="006C3B9C">
            <w:pPr>
              <w:numPr>
                <w:ilvl w:val="1"/>
                <w:numId w:val="46"/>
              </w:numPr>
              <w:spacing w:after="0" w:line="240" w:lineRule="auto"/>
              <w:rPr>
                <w:rFonts w:cstheme="minorHAnsi"/>
                <w:sz w:val="16"/>
                <w:szCs w:val="16"/>
              </w:rPr>
            </w:pPr>
            <w:r w:rsidRPr="006C3B9C">
              <w:rPr>
                <w:rFonts w:cstheme="minorHAnsi"/>
                <w:sz w:val="16"/>
                <w:szCs w:val="16"/>
              </w:rPr>
              <w:t>CLIA waived chemistry test</w:t>
            </w:r>
          </w:p>
          <w:p w14:paraId="58AD13E7" w14:textId="77777777" w:rsidR="006C3B9C" w:rsidRPr="006C3B9C" w:rsidRDefault="006C3B9C" w:rsidP="006C3B9C">
            <w:pPr>
              <w:numPr>
                <w:ilvl w:val="1"/>
                <w:numId w:val="46"/>
              </w:numPr>
              <w:spacing w:after="0" w:line="240" w:lineRule="auto"/>
              <w:rPr>
                <w:rFonts w:cstheme="minorHAnsi"/>
                <w:sz w:val="16"/>
                <w:szCs w:val="16"/>
              </w:rPr>
            </w:pPr>
            <w:r w:rsidRPr="006C3B9C">
              <w:rPr>
                <w:rFonts w:cstheme="minorHAnsi"/>
                <w:sz w:val="16"/>
                <w:szCs w:val="16"/>
              </w:rPr>
              <w:lastRenderedPageBreak/>
              <w:t>CLIA waived urinalysis</w:t>
            </w:r>
          </w:p>
          <w:p w14:paraId="02E16222" w14:textId="77777777" w:rsidR="006C3B9C" w:rsidRPr="006C3B9C" w:rsidRDefault="006C3B9C" w:rsidP="006C3B9C">
            <w:pPr>
              <w:pStyle w:val="levnl14"/>
              <w:widowControl/>
              <w:numPr>
                <w:ilvl w:val="1"/>
                <w:numId w:val="46"/>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rFonts w:asciiTheme="minorHAnsi" w:hAnsiTheme="minorHAnsi" w:cstheme="minorHAnsi"/>
                <w:sz w:val="16"/>
                <w:szCs w:val="16"/>
              </w:rPr>
            </w:pPr>
            <w:r w:rsidRPr="006C3B9C">
              <w:rPr>
                <w:rFonts w:asciiTheme="minorHAnsi" w:hAnsiTheme="minorHAnsi" w:cstheme="minorHAnsi"/>
                <w:sz w:val="16"/>
                <w:szCs w:val="16"/>
              </w:rPr>
              <w:t>CLIA waived immunology test</w:t>
            </w:r>
          </w:p>
          <w:p w14:paraId="1B7E6455" w14:textId="77777777" w:rsidR="006C3B9C" w:rsidRPr="006C3B9C" w:rsidRDefault="006C3B9C" w:rsidP="006C3B9C">
            <w:pPr>
              <w:numPr>
                <w:ilvl w:val="1"/>
                <w:numId w:val="46"/>
              </w:numPr>
              <w:spacing w:after="0" w:line="240" w:lineRule="auto"/>
              <w:rPr>
                <w:rFonts w:cstheme="minorHAnsi"/>
                <w:sz w:val="16"/>
                <w:szCs w:val="16"/>
              </w:rPr>
            </w:pPr>
            <w:r w:rsidRPr="006C3B9C">
              <w:rPr>
                <w:rFonts w:cstheme="minorHAnsi"/>
                <w:sz w:val="16"/>
                <w:szCs w:val="16"/>
              </w:rPr>
              <w:t>CLIA waived microbiology test</w:t>
            </w:r>
          </w:p>
          <w:p w14:paraId="5ADBCA46" w14:textId="77777777" w:rsidR="006C3B9C" w:rsidRPr="006C3B9C" w:rsidRDefault="006C3B9C" w:rsidP="006C3B9C">
            <w:pPr>
              <w:numPr>
                <w:ilvl w:val="0"/>
                <w:numId w:val="46"/>
              </w:numPr>
              <w:spacing w:after="0" w:line="240" w:lineRule="auto"/>
              <w:ind w:right="-20"/>
              <w:rPr>
                <w:rFonts w:cstheme="minorHAnsi"/>
                <w:sz w:val="16"/>
                <w:szCs w:val="16"/>
              </w:rPr>
            </w:pPr>
            <w:r w:rsidRPr="006C3B9C">
              <w:rPr>
                <w:rFonts w:cstheme="minorHAnsi"/>
                <w:spacing w:val="-2"/>
                <w:sz w:val="16"/>
                <w:szCs w:val="16"/>
              </w:rPr>
              <w:t xml:space="preserve">Provide up-to-date documentation of </w:t>
            </w:r>
            <w:r w:rsidRPr="006C3B9C">
              <w:rPr>
                <w:rFonts w:cstheme="minorHAnsi"/>
                <w:spacing w:val="-5"/>
                <w:sz w:val="16"/>
                <w:szCs w:val="16"/>
              </w:rPr>
              <w:t>p</w:t>
            </w:r>
            <w:r w:rsidRPr="006C3B9C">
              <w:rPr>
                <w:rFonts w:cstheme="minorHAnsi"/>
                <w:spacing w:val="5"/>
                <w:sz w:val="16"/>
                <w:szCs w:val="16"/>
              </w:rPr>
              <w:t>r</w:t>
            </w:r>
            <w:r w:rsidRPr="006C3B9C">
              <w:rPr>
                <w:rFonts w:cstheme="minorHAnsi"/>
                <w:spacing w:val="-5"/>
                <w:sz w:val="16"/>
                <w:szCs w:val="16"/>
              </w:rPr>
              <w:t>ov</w:t>
            </w:r>
            <w:r w:rsidRPr="006C3B9C">
              <w:rPr>
                <w:rFonts w:cstheme="minorHAnsi"/>
                <w:spacing w:val="2"/>
                <w:sz w:val="16"/>
                <w:szCs w:val="16"/>
              </w:rPr>
              <w:t>i</w:t>
            </w:r>
            <w:r w:rsidRPr="006C3B9C">
              <w:rPr>
                <w:rFonts w:cstheme="minorHAnsi"/>
                <w:sz w:val="16"/>
                <w:szCs w:val="16"/>
              </w:rPr>
              <w:t>d</w:t>
            </w:r>
            <w:r w:rsidRPr="006C3B9C">
              <w:rPr>
                <w:rFonts w:cstheme="minorHAnsi"/>
                <w:spacing w:val="-3"/>
                <w:sz w:val="16"/>
                <w:szCs w:val="16"/>
              </w:rPr>
              <w:t>e</w:t>
            </w:r>
            <w:r w:rsidRPr="006C3B9C">
              <w:rPr>
                <w:rFonts w:cstheme="minorHAnsi"/>
                <w:spacing w:val="5"/>
                <w:sz w:val="16"/>
                <w:szCs w:val="16"/>
              </w:rPr>
              <w:t>r</w:t>
            </w:r>
            <w:r w:rsidRPr="006C3B9C">
              <w:rPr>
                <w:rFonts w:cstheme="minorHAnsi"/>
                <w:spacing w:val="-3"/>
                <w:sz w:val="16"/>
                <w:szCs w:val="16"/>
              </w:rPr>
              <w:t>/</w:t>
            </w:r>
            <w:r w:rsidRPr="006C3B9C">
              <w:rPr>
                <w:rFonts w:cstheme="minorHAnsi"/>
                <w:spacing w:val="-5"/>
                <w:sz w:val="16"/>
                <w:szCs w:val="16"/>
              </w:rPr>
              <w:t>p</w:t>
            </w:r>
            <w:r w:rsidRPr="006C3B9C">
              <w:rPr>
                <w:rFonts w:cstheme="minorHAnsi"/>
                <w:spacing w:val="5"/>
                <w:sz w:val="16"/>
                <w:szCs w:val="16"/>
              </w:rPr>
              <w:t>r</w:t>
            </w:r>
            <w:r w:rsidRPr="006C3B9C">
              <w:rPr>
                <w:rFonts w:cstheme="minorHAnsi"/>
                <w:spacing w:val="-5"/>
                <w:sz w:val="16"/>
                <w:szCs w:val="16"/>
              </w:rPr>
              <w:t>of</w:t>
            </w:r>
            <w:r w:rsidRPr="006C3B9C">
              <w:rPr>
                <w:rFonts w:cstheme="minorHAnsi"/>
                <w:spacing w:val="2"/>
                <w:sz w:val="16"/>
                <w:szCs w:val="16"/>
              </w:rPr>
              <w:t>e</w:t>
            </w:r>
            <w:r w:rsidRPr="006C3B9C">
              <w:rPr>
                <w:rFonts w:cstheme="minorHAnsi"/>
                <w:spacing w:val="-2"/>
                <w:sz w:val="16"/>
                <w:szCs w:val="16"/>
              </w:rPr>
              <w:t>ss</w:t>
            </w:r>
            <w:r w:rsidRPr="006C3B9C">
              <w:rPr>
                <w:rFonts w:cstheme="minorHAnsi"/>
                <w:spacing w:val="2"/>
                <w:sz w:val="16"/>
                <w:szCs w:val="16"/>
              </w:rPr>
              <w:t>i</w:t>
            </w:r>
            <w:r w:rsidRPr="006C3B9C">
              <w:rPr>
                <w:rFonts w:cstheme="minorHAnsi"/>
                <w:spacing w:val="-5"/>
                <w:sz w:val="16"/>
                <w:szCs w:val="16"/>
              </w:rPr>
              <w:t>o</w:t>
            </w:r>
            <w:r w:rsidRPr="006C3B9C">
              <w:rPr>
                <w:rFonts w:cstheme="minorHAnsi"/>
                <w:spacing w:val="5"/>
                <w:sz w:val="16"/>
                <w:szCs w:val="16"/>
              </w:rPr>
              <w:t>n</w:t>
            </w:r>
            <w:r w:rsidRPr="006C3B9C">
              <w:rPr>
                <w:rFonts w:cstheme="minorHAnsi"/>
                <w:spacing w:val="2"/>
                <w:sz w:val="16"/>
                <w:szCs w:val="16"/>
              </w:rPr>
              <w:t>a</w:t>
            </w:r>
            <w:r w:rsidRPr="006C3B9C">
              <w:rPr>
                <w:rFonts w:cstheme="minorHAnsi"/>
                <w:sz w:val="16"/>
                <w:szCs w:val="16"/>
              </w:rPr>
              <w:t xml:space="preserve">l </w:t>
            </w:r>
            <w:r w:rsidRPr="006C3B9C">
              <w:rPr>
                <w:rFonts w:cstheme="minorHAnsi"/>
                <w:spacing w:val="2"/>
                <w:sz w:val="16"/>
                <w:szCs w:val="16"/>
              </w:rPr>
              <w:t>l</w:t>
            </w:r>
            <w:r w:rsidRPr="006C3B9C">
              <w:rPr>
                <w:rFonts w:cstheme="minorHAnsi"/>
                <w:spacing w:val="-3"/>
                <w:sz w:val="16"/>
                <w:szCs w:val="16"/>
              </w:rPr>
              <w:t>e</w:t>
            </w:r>
            <w:r w:rsidRPr="006C3B9C">
              <w:rPr>
                <w:rFonts w:cstheme="minorHAnsi"/>
                <w:spacing w:val="-5"/>
                <w:sz w:val="16"/>
                <w:szCs w:val="16"/>
              </w:rPr>
              <w:t>v</w:t>
            </w:r>
            <w:r w:rsidRPr="006C3B9C">
              <w:rPr>
                <w:rFonts w:cstheme="minorHAnsi"/>
                <w:spacing w:val="-3"/>
                <w:sz w:val="16"/>
                <w:szCs w:val="16"/>
              </w:rPr>
              <w:t>e</w:t>
            </w:r>
            <w:r w:rsidRPr="006C3B9C">
              <w:rPr>
                <w:rFonts w:cstheme="minorHAnsi"/>
                <w:sz w:val="16"/>
                <w:szCs w:val="16"/>
              </w:rPr>
              <w:t>l</w:t>
            </w:r>
            <w:r w:rsidRPr="006C3B9C">
              <w:rPr>
                <w:rFonts w:cstheme="minorHAnsi"/>
                <w:spacing w:val="4"/>
                <w:sz w:val="16"/>
                <w:szCs w:val="16"/>
              </w:rPr>
              <w:t xml:space="preserve"> </w:t>
            </w:r>
            <w:r w:rsidRPr="006C3B9C">
              <w:rPr>
                <w:rFonts w:cstheme="minorHAnsi"/>
                <w:sz w:val="16"/>
                <w:szCs w:val="16"/>
              </w:rPr>
              <w:t>C</w:t>
            </w:r>
            <w:r w:rsidRPr="006C3B9C">
              <w:rPr>
                <w:rFonts w:cstheme="minorHAnsi"/>
                <w:spacing w:val="-2"/>
                <w:sz w:val="16"/>
                <w:szCs w:val="16"/>
              </w:rPr>
              <w:t>P</w:t>
            </w:r>
            <w:r w:rsidRPr="006C3B9C">
              <w:rPr>
                <w:rFonts w:cstheme="minorHAnsi"/>
                <w:sz w:val="16"/>
                <w:szCs w:val="16"/>
              </w:rPr>
              <w:t>R</w:t>
            </w:r>
          </w:p>
          <w:p w14:paraId="3CEBD584" w14:textId="77777777" w:rsidR="006C3B9C" w:rsidRPr="006C3B9C" w:rsidRDefault="006C3B9C" w:rsidP="006C3B9C">
            <w:pPr>
              <w:numPr>
                <w:ilvl w:val="0"/>
                <w:numId w:val="46"/>
              </w:numPr>
              <w:spacing w:after="0" w:line="240" w:lineRule="auto"/>
              <w:ind w:right="-20"/>
              <w:rPr>
                <w:rFonts w:cstheme="minorHAnsi"/>
                <w:sz w:val="16"/>
                <w:szCs w:val="16"/>
              </w:rPr>
            </w:pPr>
            <w:r w:rsidRPr="006C3B9C">
              <w:rPr>
                <w:rFonts w:cstheme="minorHAnsi"/>
                <w:spacing w:val="-2"/>
                <w:sz w:val="16"/>
                <w:szCs w:val="16"/>
              </w:rPr>
              <w:t>P</w:t>
            </w:r>
            <w:r w:rsidRPr="006C3B9C">
              <w:rPr>
                <w:rFonts w:cstheme="minorHAnsi"/>
                <w:spacing w:val="-3"/>
                <w:sz w:val="16"/>
                <w:szCs w:val="16"/>
              </w:rPr>
              <w:t>e</w:t>
            </w:r>
            <w:r w:rsidRPr="006C3B9C">
              <w:rPr>
                <w:rFonts w:cstheme="minorHAnsi"/>
                <w:spacing w:val="5"/>
                <w:sz w:val="16"/>
                <w:szCs w:val="16"/>
              </w:rPr>
              <w:t>r</w:t>
            </w:r>
            <w:r w:rsidRPr="006C3B9C">
              <w:rPr>
                <w:rFonts w:cstheme="minorHAnsi"/>
                <w:spacing w:val="-5"/>
                <w:sz w:val="16"/>
                <w:szCs w:val="16"/>
              </w:rPr>
              <w:t>fo</w:t>
            </w:r>
            <w:r w:rsidRPr="006C3B9C">
              <w:rPr>
                <w:rFonts w:cstheme="minorHAnsi"/>
                <w:spacing w:val="5"/>
                <w:sz w:val="16"/>
                <w:szCs w:val="16"/>
              </w:rPr>
              <w:t>r</w:t>
            </w:r>
            <w:r w:rsidRPr="006C3B9C">
              <w:rPr>
                <w:rFonts w:cstheme="minorHAnsi"/>
                <w:sz w:val="16"/>
                <w:szCs w:val="16"/>
              </w:rPr>
              <w:t>m</w:t>
            </w:r>
            <w:r w:rsidRPr="006C3B9C">
              <w:rPr>
                <w:rFonts w:cstheme="minorHAnsi"/>
                <w:spacing w:val="4"/>
                <w:sz w:val="16"/>
                <w:szCs w:val="16"/>
              </w:rPr>
              <w:t xml:space="preserve"> </w:t>
            </w:r>
            <w:r w:rsidRPr="006C3B9C">
              <w:rPr>
                <w:rFonts w:cstheme="minorHAnsi"/>
                <w:spacing w:val="-5"/>
                <w:sz w:val="16"/>
                <w:szCs w:val="16"/>
              </w:rPr>
              <w:t>f</w:t>
            </w:r>
            <w:r w:rsidRPr="006C3B9C">
              <w:rPr>
                <w:rFonts w:cstheme="minorHAnsi"/>
                <w:spacing w:val="-3"/>
                <w:sz w:val="16"/>
                <w:szCs w:val="16"/>
              </w:rPr>
              <w:t>i</w:t>
            </w:r>
            <w:r w:rsidRPr="006C3B9C">
              <w:rPr>
                <w:rFonts w:cstheme="minorHAnsi"/>
                <w:spacing w:val="5"/>
                <w:sz w:val="16"/>
                <w:szCs w:val="16"/>
              </w:rPr>
              <w:t>r</w:t>
            </w:r>
            <w:r w:rsidRPr="006C3B9C">
              <w:rPr>
                <w:rFonts w:cstheme="minorHAnsi"/>
                <w:spacing w:val="-2"/>
                <w:sz w:val="16"/>
                <w:szCs w:val="16"/>
              </w:rPr>
              <w:t>s</w:t>
            </w:r>
            <w:r w:rsidRPr="006C3B9C">
              <w:rPr>
                <w:rFonts w:cstheme="minorHAnsi"/>
                <w:sz w:val="16"/>
                <w:szCs w:val="16"/>
              </w:rPr>
              <w:t xml:space="preserve">t </w:t>
            </w:r>
            <w:r w:rsidRPr="006C3B9C">
              <w:rPr>
                <w:rFonts w:cstheme="minorHAnsi"/>
                <w:spacing w:val="2"/>
                <w:sz w:val="16"/>
                <w:szCs w:val="16"/>
              </w:rPr>
              <w:t>a</w:t>
            </w:r>
            <w:r w:rsidRPr="006C3B9C">
              <w:rPr>
                <w:rFonts w:cstheme="minorHAnsi"/>
                <w:spacing w:val="-3"/>
                <w:sz w:val="16"/>
                <w:szCs w:val="16"/>
              </w:rPr>
              <w:t>i</w:t>
            </w:r>
            <w:r w:rsidRPr="006C3B9C">
              <w:rPr>
                <w:rFonts w:cstheme="minorHAnsi"/>
                <w:sz w:val="16"/>
                <w:szCs w:val="16"/>
              </w:rPr>
              <w:t>d</w:t>
            </w:r>
            <w:r w:rsidRPr="006C3B9C">
              <w:rPr>
                <w:rFonts w:cstheme="minorHAnsi"/>
                <w:spacing w:val="3"/>
                <w:sz w:val="16"/>
                <w:szCs w:val="16"/>
              </w:rPr>
              <w:t xml:space="preserve"> </w:t>
            </w:r>
            <w:r w:rsidRPr="006C3B9C">
              <w:rPr>
                <w:rFonts w:cstheme="minorHAnsi"/>
                <w:spacing w:val="-5"/>
                <w:sz w:val="16"/>
                <w:szCs w:val="16"/>
              </w:rPr>
              <w:t>p</w:t>
            </w:r>
            <w:r w:rsidRPr="006C3B9C">
              <w:rPr>
                <w:rFonts w:cstheme="minorHAnsi"/>
                <w:spacing w:val="5"/>
                <w:sz w:val="16"/>
                <w:szCs w:val="16"/>
              </w:rPr>
              <w:t>r</w:t>
            </w:r>
            <w:r w:rsidRPr="006C3B9C">
              <w:rPr>
                <w:rFonts w:cstheme="minorHAnsi"/>
                <w:spacing w:val="-5"/>
                <w:sz w:val="16"/>
                <w:szCs w:val="16"/>
              </w:rPr>
              <w:t>o</w:t>
            </w:r>
            <w:r w:rsidRPr="006C3B9C">
              <w:rPr>
                <w:rFonts w:cstheme="minorHAnsi"/>
                <w:spacing w:val="-3"/>
                <w:sz w:val="16"/>
                <w:szCs w:val="16"/>
              </w:rPr>
              <w:t>ce</w:t>
            </w:r>
            <w:r w:rsidRPr="006C3B9C">
              <w:rPr>
                <w:rFonts w:cstheme="minorHAnsi"/>
                <w:sz w:val="16"/>
                <w:szCs w:val="16"/>
              </w:rPr>
              <w:t>du</w:t>
            </w:r>
            <w:r w:rsidRPr="006C3B9C">
              <w:rPr>
                <w:rFonts w:cstheme="minorHAnsi"/>
                <w:spacing w:val="5"/>
                <w:sz w:val="16"/>
                <w:szCs w:val="16"/>
              </w:rPr>
              <w:t>r</w:t>
            </w:r>
            <w:r w:rsidRPr="006C3B9C">
              <w:rPr>
                <w:rFonts w:cstheme="minorHAnsi"/>
                <w:spacing w:val="-3"/>
                <w:sz w:val="16"/>
                <w:szCs w:val="16"/>
              </w:rPr>
              <w:t>e</w:t>
            </w:r>
            <w:r w:rsidRPr="006C3B9C">
              <w:rPr>
                <w:rFonts w:cstheme="minorHAnsi"/>
                <w:sz w:val="16"/>
                <w:szCs w:val="16"/>
              </w:rPr>
              <w:t xml:space="preserve">s </w:t>
            </w:r>
          </w:p>
          <w:p w14:paraId="3E6B0CFC" w14:textId="77777777" w:rsidR="006C3B9C" w:rsidRPr="006C3B9C" w:rsidRDefault="006C3B9C" w:rsidP="006C3B9C">
            <w:pPr>
              <w:numPr>
                <w:ilvl w:val="1"/>
                <w:numId w:val="46"/>
              </w:numPr>
              <w:spacing w:after="0" w:line="240" w:lineRule="auto"/>
              <w:ind w:right="-20"/>
              <w:rPr>
                <w:rFonts w:cstheme="minorHAnsi"/>
                <w:sz w:val="16"/>
                <w:szCs w:val="16"/>
              </w:rPr>
            </w:pPr>
            <w:r w:rsidRPr="006C3B9C">
              <w:rPr>
                <w:rFonts w:cstheme="minorHAnsi"/>
                <w:sz w:val="16"/>
                <w:szCs w:val="16"/>
              </w:rPr>
              <w:t>bleeding</w:t>
            </w:r>
          </w:p>
          <w:p w14:paraId="2BDDE5D5" w14:textId="77777777" w:rsidR="006C3B9C" w:rsidRPr="006C3B9C" w:rsidRDefault="006C3B9C" w:rsidP="006C3B9C">
            <w:pPr>
              <w:numPr>
                <w:ilvl w:val="1"/>
                <w:numId w:val="46"/>
              </w:numPr>
              <w:spacing w:after="0" w:line="240" w:lineRule="auto"/>
              <w:ind w:right="-20"/>
              <w:rPr>
                <w:rFonts w:cstheme="minorHAnsi"/>
                <w:sz w:val="16"/>
                <w:szCs w:val="16"/>
              </w:rPr>
            </w:pPr>
            <w:r w:rsidRPr="006C3B9C">
              <w:rPr>
                <w:rFonts w:cstheme="minorHAnsi"/>
                <w:sz w:val="16"/>
                <w:szCs w:val="16"/>
              </w:rPr>
              <w:t>diabetic coma or insulin shock</w:t>
            </w:r>
          </w:p>
          <w:p w14:paraId="7AC6DE63" w14:textId="77777777" w:rsidR="006C3B9C" w:rsidRPr="006C3B9C" w:rsidRDefault="006C3B9C" w:rsidP="006C3B9C">
            <w:pPr>
              <w:numPr>
                <w:ilvl w:val="1"/>
                <w:numId w:val="46"/>
              </w:numPr>
              <w:spacing w:after="0" w:line="240" w:lineRule="auto"/>
              <w:ind w:right="-20"/>
              <w:rPr>
                <w:rFonts w:cstheme="minorHAnsi"/>
                <w:sz w:val="16"/>
                <w:szCs w:val="16"/>
              </w:rPr>
            </w:pPr>
            <w:r w:rsidRPr="006C3B9C">
              <w:rPr>
                <w:rFonts w:cstheme="minorHAnsi"/>
                <w:sz w:val="16"/>
                <w:szCs w:val="16"/>
              </w:rPr>
              <w:t>stroke</w:t>
            </w:r>
          </w:p>
          <w:p w14:paraId="3A4E7D24" w14:textId="77777777" w:rsidR="006C3B9C" w:rsidRPr="006C3B9C" w:rsidRDefault="006C3B9C" w:rsidP="006C3B9C">
            <w:pPr>
              <w:numPr>
                <w:ilvl w:val="1"/>
                <w:numId w:val="46"/>
              </w:numPr>
              <w:spacing w:after="0" w:line="240" w:lineRule="auto"/>
              <w:ind w:right="-20"/>
              <w:rPr>
                <w:rFonts w:cstheme="minorHAnsi"/>
                <w:sz w:val="16"/>
                <w:szCs w:val="16"/>
              </w:rPr>
            </w:pPr>
            <w:r w:rsidRPr="006C3B9C">
              <w:rPr>
                <w:rFonts w:cstheme="minorHAnsi"/>
                <w:sz w:val="16"/>
                <w:szCs w:val="16"/>
              </w:rPr>
              <w:t xml:space="preserve">seizures </w:t>
            </w:r>
          </w:p>
          <w:p w14:paraId="7023AD9C" w14:textId="77777777" w:rsidR="006C3B9C" w:rsidRPr="006C3B9C" w:rsidRDefault="006C3B9C" w:rsidP="006C3B9C">
            <w:pPr>
              <w:numPr>
                <w:ilvl w:val="1"/>
                <w:numId w:val="46"/>
              </w:numPr>
              <w:spacing w:after="0" w:line="240" w:lineRule="auto"/>
              <w:ind w:right="-20"/>
              <w:rPr>
                <w:rFonts w:cstheme="minorHAnsi"/>
                <w:sz w:val="16"/>
                <w:szCs w:val="16"/>
              </w:rPr>
            </w:pPr>
            <w:r w:rsidRPr="006C3B9C">
              <w:rPr>
                <w:rFonts w:cstheme="minorHAnsi"/>
                <w:sz w:val="16"/>
                <w:szCs w:val="16"/>
              </w:rPr>
              <w:t>environmental emergency</w:t>
            </w:r>
          </w:p>
          <w:p w14:paraId="5108533A" w14:textId="33AEF71B" w:rsidR="006C3B9C" w:rsidRPr="004B030C" w:rsidRDefault="006C3B9C" w:rsidP="004B030C">
            <w:pPr>
              <w:numPr>
                <w:ilvl w:val="1"/>
                <w:numId w:val="46"/>
              </w:numPr>
              <w:spacing w:after="0" w:line="240" w:lineRule="auto"/>
              <w:ind w:right="-20"/>
              <w:rPr>
                <w:rFonts w:cstheme="minorHAnsi"/>
                <w:sz w:val="16"/>
                <w:szCs w:val="16"/>
              </w:rPr>
            </w:pPr>
            <w:r w:rsidRPr="006C3B9C">
              <w:rPr>
                <w:rFonts w:cstheme="minorHAnsi"/>
                <w:sz w:val="16"/>
                <w:szCs w:val="16"/>
              </w:rPr>
              <w:t>syncope</w:t>
            </w:r>
            <w:r w:rsidRPr="004B030C">
              <w:rPr>
                <w:rFonts w:cstheme="minorHAnsi"/>
                <w:sz w:val="16"/>
                <w:szCs w:val="16"/>
              </w:rPr>
              <w:t xml:space="preserve"> </w:t>
            </w:r>
          </w:p>
        </w:tc>
      </w:tr>
    </w:tbl>
    <w:p w14:paraId="2F5D7ADC" w14:textId="77777777" w:rsidR="006C3B9C" w:rsidRPr="006C3B9C" w:rsidRDefault="006C3B9C" w:rsidP="006C3B9C">
      <w:pPr>
        <w:rPr>
          <w:rFonts w:cstheme="minorHAnsi"/>
          <w:sz w:val="16"/>
          <w:szCs w:val="16"/>
        </w:rPr>
      </w:pPr>
    </w:p>
    <w:p w14:paraId="303F18AC" w14:textId="77777777" w:rsidR="006C3B9C" w:rsidRPr="00136D8B" w:rsidRDefault="006C3B9C" w:rsidP="00136D8B">
      <w:pPr>
        <w:rPr>
          <w:sz w:val="16"/>
          <w:szCs w:val="16"/>
        </w:rPr>
      </w:pPr>
      <w:r w:rsidRPr="00136D8B">
        <w:rPr>
          <w:sz w:val="16"/>
          <w:szCs w:val="16"/>
        </w:rPr>
        <w:t>Content Area II: Applied Mathematics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5"/>
        <w:gridCol w:w="5040"/>
      </w:tblGrid>
      <w:tr w:rsidR="006C3B9C" w:rsidRPr="006C3B9C" w14:paraId="02A82FA3" w14:textId="77777777" w:rsidTr="00136D8B">
        <w:tc>
          <w:tcPr>
            <w:tcW w:w="4495" w:type="dxa"/>
          </w:tcPr>
          <w:p w14:paraId="1196602A" w14:textId="77777777" w:rsidR="006C3B9C" w:rsidRPr="006C3B9C" w:rsidRDefault="006C3B9C" w:rsidP="009066C5">
            <w:pPr>
              <w:spacing w:after="0"/>
              <w:jc w:val="center"/>
              <w:rPr>
                <w:rFonts w:cstheme="minorHAnsi"/>
                <w:b/>
                <w:sz w:val="16"/>
                <w:szCs w:val="16"/>
              </w:rPr>
            </w:pPr>
            <w:r w:rsidRPr="006C3B9C">
              <w:rPr>
                <w:rFonts w:cstheme="minorHAnsi"/>
                <w:sz w:val="16"/>
                <w:szCs w:val="16"/>
              </w:rPr>
              <w:br w:type="page"/>
            </w:r>
            <w:r w:rsidRPr="006C3B9C">
              <w:rPr>
                <w:rFonts w:cstheme="minorHAnsi"/>
                <w:b/>
                <w:sz w:val="16"/>
                <w:szCs w:val="16"/>
              </w:rPr>
              <w:t xml:space="preserve">Cognitive (Knowledge) </w:t>
            </w:r>
          </w:p>
          <w:p w14:paraId="50F3E879" w14:textId="77777777" w:rsidR="006C3B9C" w:rsidRPr="006C3B9C" w:rsidRDefault="006C3B9C" w:rsidP="009066C5">
            <w:pPr>
              <w:spacing w:after="0"/>
              <w:jc w:val="center"/>
              <w:rPr>
                <w:rFonts w:cstheme="minorHAnsi"/>
                <w:b/>
                <w:color w:val="FF0000"/>
                <w:sz w:val="16"/>
                <w:szCs w:val="16"/>
              </w:rPr>
            </w:pPr>
            <w:proofErr w:type="gramStart"/>
            <w:r w:rsidRPr="006C3B9C">
              <w:rPr>
                <w:rFonts w:cstheme="minorHAnsi"/>
                <w:b/>
                <w:sz w:val="16"/>
                <w:szCs w:val="16"/>
              </w:rPr>
              <w:t>II.C  Applied</w:t>
            </w:r>
            <w:proofErr w:type="gramEnd"/>
            <w:r w:rsidRPr="006C3B9C">
              <w:rPr>
                <w:rFonts w:cstheme="minorHAnsi"/>
                <w:b/>
                <w:sz w:val="16"/>
                <w:szCs w:val="16"/>
              </w:rPr>
              <w:t xml:space="preserve"> Mathematics</w:t>
            </w:r>
          </w:p>
        </w:tc>
        <w:tc>
          <w:tcPr>
            <w:tcW w:w="5040" w:type="dxa"/>
          </w:tcPr>
          <w:p w14:paraId="382A5328" w14:textId="77777777" w:rsidR="006C3B9C" w:rsidRPr="006C3B9C" w:rsidRDefault="006C3B9C" w:rsidP="009066C5">
            <w:pPr>
              <w:spacing w:after="0"/>
              <w:jc w:val="center"/>
              <w:rPr>
                <w:rFonts w:cstheme="minorHAnsi"/>
                <w:b/>
                <w:sz w:val="16"/>
                <w:szCs w:val="16"/>
              </w:rPr>
            </w:pPr>
            <w:r w:rsidRPr="006C3B9C">
              <w:rPr>
                <w:rFonts w:cstheme="minorHAnsi"/>
                <w:b/>
                <w:sz w:val="16"/>
                <w:szCs w:val="16"/>
              </w:rPr>
              <w:t>Psychomotor (Skills)</w:t>
            </w:r>
          </w:p>
          <w:p w14:paraId="4AC50045" w14:textId="77777777" w:rsidR="006C3B9C" w:rsidRPr="006C3B9C" w:rsidRDefault="006C3B9C" w:rsidP="009066C5">
            <w:pPr>
              <w:spacing w:after="0"/>
              <w:ind w:left="330" w:hanging="330"/>
              <w:jc w:val="center"/>
              <w:rPr>
                <w:rFonts w:cstheme="minorHAnsi"/>
                <w:b/>
                <w:sz w:val="16"/>
                <w:szCs w:val="16"/>
              </w:rPr>
            </w:pPr>
            <w:proofErr w:type="gramStart"/>
            <w:r w:rsidRPr="006C3B9C">
              <w:rPr>
                <w:rFonts w:cstheme="minorHAnsi"/>
                <w:b/>
                <w:sz w:val="16"/>
                <w:szCs w:val="16"/>
              </w:rPr>
              <w:t>II.P  Applied</w:t>
            </w:r>
            <w:proofErr w:type="gramEnd"/>
            <w:r w:rsidRPr="006C3B9C">
              <w:rPr>
                <w:rFonts w:cstheme="minorHAnsi"/>
                <w:b/>
                <w:sz w:val="16"/>
                <w:szCs w:val="16"/>
              </w:rPr>
              <w:t xml:space="preserve"> Mathematics</w:t>
            </w:r>
          </w:p>
        </w:tc>
      </w:tr>
      <w:tr w:rsidR="006C3B9C" w:rsidRPr="006C3B9C" w14:paraId="7136E691" w14:textId="77777777" w:rsidTr="00136D8B">
        <w:trPr>
          <w:trHeight w:val="1970"/>
        </w:trPr>
        <w:tc>
          <w:tcPr>
            <w:tcW w:w="4495" w:type="dxa"/>
          </w:tcPr>
          <w:p w14:paraId="09382828" w14:textId="77777777" w:rsidR="006C3B9C" w:rsidRPr="006C3B9C" w:rsidRDefault="006C3B9C" w:rsidP="00D63FA7">
            <w:pPr>
              <w:ind w:left="720"/>
              <w:rPr>
                <w:rFonts w:cstheme="minorHAnsi"/>
                <w:sz w:val="16"/>
                <w:szCs w:val="16"/>
              </w:rPr>
            </w:pPr>
          </w:p>
          <w:p w14:paraId="4A6932E4" w14:textId="77777777" w:rsidR="006C3B9C" w:rsidRPr="006C3B9C" w:rsidRDefault="006C3B9C" w:rsidP="006C3B9C">
            <w:pPr>
              <w:numPr>
                <w:ilvl w:val="0"/>
                <w:numId w:val="47"/>
              </w:numPr>
              <w:spacing w:after="0" w:line="240" w:lineRule="auto"/>
              <w:rPr>
                <w:rFonts w:cstheme="minorHAnsi"/>
                <w:sz w:val="16"/>
                <w:szCs w:val="16"/>
              </w:rPr>
            </w:pPr>
            <w:r w:rsidRPr="006C3B9C">
              <w:rPr>
                <w:rFonts w:cstheme="minorHAnsi"/>
                <w:sz w:val="16"/>
                <w:szCs w:val="16"/>
              </w:rPr>
              <w:t>Define basic units of measurement in:</w:t>
            </w:r>
          </w:p>
          <w:p w14:paraId="40D233AE" w14:textId="77777777" w:rsidR="006C3B9C" w:rsidRPr="006C3B9C" w:rsidRDefault="006C3B9C" w:rsidP="006C3B9C">
            <w:pPr>
              <w:numPr>
                <w:ilvl w:val="1"/>
                <w:numId w:val="45"/>
              </w:numPr>
              <w:spacing w:after="0" w:line="240" w:lineRule="auto"/>
              <w:rPr>
                <w:rFonts w:cstheme="minorHAnsi"/>
                <w:sz w:val="16"/>
                <w:szCs w:val="16"/>
              </w:rPr>
            </w:pPr>
            <w:r w:rsidRPr="006C3B9C">
              <w:rPr>
                <w:rFonts w:cstheme="minorHAnsi"/>
                <w:sz w:val="16"/>
                <w:szCs w:val="16"/>
              </w:rPr>
              <w:t>the metric system</w:t>
            </w:r>
          </w:p>
          <w:p w14:paraId="5B15631D" w14:textId="77777777" w:rsidR="006C3B9C" w:rsidRPr="006C3B9C" w:rsidRDefault="006C3B9C" w:rsidP="006C3B9C">
            <w:pPr>
              <w:numPr>
                <w:ilvl w:val="1"/>
                <w:numId w:val="45"/>
              </w:numPr>
              <w:spacing w:after="0" w:line="240" w:lineRule="auto"/>
              <w:rPr>
                <w:rFonts w:cstheme="minorHAnsi"/>
                <w:sz w:val="16"/>
                <w:szCs w:val="16"/>
              </w:rPr>
            </w:pPr>
            <w:r w:rsidRPr="006C3B9C">
              <w:rPr>
                <w:rFonts w:cstheme="minorHAnsi"/>
                <w:sz w:val="16"/>
                <w:szCs w:val="16"/>
              </w:rPr>
              <w:t>the household system</w:t>
            </w:r>
          </w:p>
          <w:p w14:paraId="5E88459F" w14:textId="77777777" w:rsidR="006C3B9C" w:rsidRPr="006C3B9C" w:rsidRDefault="006C3B9C" w:rsidP="006C3B9C">
            <w:pPr>
              <w:numPr>
                <w:ilvl w:val="0"/>
                <w:numId w:val="47"/>
              </w:numPr>
              <w:spacing w:after="0" w:line="240" w:lineRule="auto"/>
              <w:rPr>
                <w:rFonts w:cstheme="minorHAnsi"/>
                <w:sz w:val="16"/>
                <w:szCs w:val="16"/>
              </w:rPr>
            </w:pPr>
            <w:r w:rsidRPr="006C3B9C">
              <w:rPr>
                <w:rFonts w:cstheme="minorHAnsi"/>
                <w:sz w:val="16"/>
                <w:szCs w:val="16"/>
              </w:rPr>
              <w:t>Identify abbreviations used in calculating medication dosages</w:t>
            </w:r>
          </w:p>
          <w:p w14:paraId="2CE3C8CB" w14:textId="77777777" w:rsidR="006C3B9C" w:rsidRPr="006C3B9C" w:rsidRDefault="006C3B9C" w:rsidP="006C3B9C">
            <w:pPr>
              <w:numPr>
                <w:ilvl w:val="0"/>
                <w:numId w:val="47"/>
              </w:numPr>
              <w:tabs>
                <w:tab w:val="left" w:pos="705"/>
              </w:tabs>
              <w:spacing w:after="0" w:line="240" w:lineRule="auto"/>
              <w:rPr>
                <w:rFonts w:cstheme="minorHAnsi"/>
                <w:sz w:val="16"/>
                <w:szCs w:val="16"/>
              </w:rPr>
            </w:pPr>
            <w:r w:rsidRPr="006C3B9C">
              <w:rPr>
                <w:rFonts w:cstheme="minorHAnsi"/>
                <w:sz w:val="16"/>
                <w:szCs w:val="16"/>
              </w:rPr>
              <w:t xml:space="preserve">Identify normal and abnormal results as reported in: </w:t>
            </w:r>
          </w:p>
          <w:p w14:paraId="399ADA08" w14:textId="77777777" w:rsidR="006C3B9C" w:rsidRPr="006C3B9C" w:rsidRDefault="006C3B9C" w:rsidP="006C3B9C">
            <w:pPr>
              <w:numPr>
                <w:ilvl w:val="1"/>
                <w:numId w:val="47"/>
              </w:numPr>
              <w:tabs>
                <w:tab w:val="left" w:pos="705"/>
              </w:tabs>
              <w:spacing w:after="0" w:line="240" w:lineRule="auto"/>
              <w:rPr>
                <w:rFonts w:cstheme="minorHAnsi"/>
                <w:sz w:val="16"/>
                <w:szCs w:val="16"/>
              </w:rPr>
            </w:pPr>
            <w:r w:rsidRPr="006C3B9C">
              <w:rPr>
                <w:rFonts w:cstheme="minorHAnsi"/>
                <w:sz w:val="16"/>
                <w:szCs w:val="16"/>
              </w:rPr>
              <w:t xml:space="preserve">graphs </w:t>
            </w:r>
          </w:p>
          <w:p w14:paraId="04AB26EC" w14:textId="77777777" w:rsidR="006C3B9C" w:rsidRPr="006C3B9C" w:rsidRDefault="006C3B9C" w:rsidP="006C3B9C">
            <w:pPr>
              <w:numPr>
                <w:ilvl w:val="1"/>
                <w:numId w:val="47"/>
              </w:numPr>
              <w:tabs>
                <w:tab w:val="left" w:pos="705"/>
              </w:tabs>
              <w:spacing w:after="0" w:line="240" w:lineRule="auto"/>
              <w:rPr>
                <w:rFonts w:cstheme="minorHAnsi"/>
                <w:sz w:val="16"/>
                <w:szCs w:val="16"/>
              </w:rPr>
            </w:pPr>
            <w:r w:rsidRPr="006C3B9C">
              <w:rPr>
                <w:rFonts w:cstheme="minorHAnsi"/>
                <w:sz w:val="16"/>
                <w:szCs w:val="16"/>
              </w:rPr>
              <w:t xml:space="preserve">tables </w:t>
            </w:r>
          </w:p>
          <w:p w14:paraId="3500E02F" w14:textId="77777777" w:rsidR="006C3B9C" w:rsidRPr="006C3B9C" w:rsidRDefault="006C3B9C" w:rsidP="00D63FA7">
            <w:pPr>
              <w:tabs>
                <w:tab w:val="left" w:pos="705"/>
              </w:tabs>
              <w:ind w:left="1410"/>
              <w:rPr>
                <w:rFonts w:cstheme="minorHAnsi"/>
                <w:sz w:val="16"/>
                <w:szCs w:val="16"/>
              </w:rPr>
            </w:pPr>
          </w:p>
        </w:tc>
        <w:tc>
          <w:tcPr>
            <w:tcW w:w="5040" w:type="dxa"/>
          </w:tcPr>
          <w:p w14:paraId="7DA54A9B" w14:textId="77777777" w:rsidR="006C3B9C" w:rsidRPr="006C3B9C" w:rsidRDefault="006C3B9C" w:rsidP="00D63FA7">
            <w:pPr>
              <w:ind w:left="720"/>
              <w:rPr>
                <w:rFonts w:cstheme="minorHAnsi"/>
                <w:sz w:val="16"/>
                <w:szCs w:val="16"/>
              </w:rPr>
            </w:pPr>
          </w:p>
          <w:p w14:paraId="492C0CDA" w14:textId="77777777" w:rsidR="006C3B9C" w:rsidRPr="006C3B9C" w:rsidRDefault="006C3B9C" w:rsidP="006C3B9C">
            <w:pPr>
              <w:numPr>
                <w:ilvl w:val="0"/>
                <w:numId w:val="48"/>
              </w:numPr>
              <w:spacing w:after="0" w:line="240" w:lineRule="auto"/>
              <w:rPr>
                <w:rFonts w:cstheme="minorHAnsi"/>
                <w:sz w:val="16"/>
                <w:szCs w:val="16"/>
              </w:rPr>
            </w:pPr>
            <w:r w:rsidRPr="006C3B9C">
              <w:rPr>
                <w:rFonts w:cstheme="minorHAnsi"/>
                <w:sz w:val="16"/>
                <w:szCs w:val="16"/>
              </w:rPr>
              <w:t>Calculate proper dosages of medication for administration</w:t>
            </w:r>
          </w:p>
          <w:p w14:paraId="39F5DA71" w14:textId="77777777" w:rsidR="006C3B9C" w:rsidRPr="006C3B9C" w:rsidRDefault="006C3B9C" w:rsidP="006C3B9C">
            <w:pPr>
              <w:numPr>
                <w:ilvl w:val="0"/>
                <w:numId w:val="48"/>
              </w:numPr>
              <w:spacing w:after="0" w:line="240" w:lineRule="auto"/>
              <w:rPr>
                <w:rFonts w:cstheme="minorHAnsi"/>
                <w:sz w:val="16"/>
                <w:szCs w:val="16"/>
              </w:rPr>
            </w:pPr>
            <w:r w:rsidRPr="006C3B9C">
              <w:rPr>
                <w:rFonts w:cstheme="minorHAnsi"/>
                <w:sz w:val="16"/>
                <w:szCs w:val="16"/>
              </w:rPr>
              <w:t xml:space="preserve">Record laboratory test results into the patient’s record </w:t>
            </w:r>
          </w:p>
          <w:p w14:paraId="27C9F353" w14:textId="77777777" w:rsidR="006C3B9C" w:rsidRPr="006C3B9C" w:rsidRDefault="006C3B9C" w:rsidP="006C3B9C">
            <w:pPr>
              <w:numPr>
                <w:ilvl w:val="0"/>
                <w:numId w:val="48"/>
              </w:numPr>
              <w:spacing w:after="0" w:line="240" w:lineRule="auto"/>
              <w:rPr>
                <w:rFonts w:cstheme="minorHAnsi"/>
                <w:sz w:val="16"/>
                <w:szCs w:val="16"/>
              </w:rPr>
            </w:pPr>
            <w:r w:rsidRPr="006C3B9C">
              <w:rPr>
                <w:rFonts w:cstheme="minorHAnsi"/>
                <w:sz w:val="16"/>
                <w:szCs w:val="16"/>
              </w:rPr>
              <w:t xml:space="preserve">Document on a growth chart </w:t>
            </w:r>
          </w:p>
          <w:p w14:paraId="09887B91" w14:textId="77777777" w:rsidR="006C3B9C" w:rsidRPr="006C3B9C" w:rsidRDefault="006C3B9C" w:rsidP="006C3B9C">
            <w:pPr>
              <w:numPr>
                <w:ilvl w:val="0"/>
                <w:numId w:val="48"/>
              </w:numPr>
              <w:spacing w:after="0" w:line="240" w:lineRule="auto"/>
              <w:rPr>
                <w:rFonts w:cstheme="minorHAnsi"/>
                <w:sz w:val="16"/>
                <w:szCs w:val="16"/>
              </w:rPr>
            </w:pPr>
            <w:r w:rsidRPr="006C3B9C">
              <w:rPr>
                <w:rFonts w:cstheme="minorHAnsi"/>
                <w:sz w:val="16"/>
                <w:szCs w:val="16"/>
              </w:rPr>
              <w:t>Apply mathematical computations to solve equations</w:t>
            </w:r>
          </w:p>
          <w:p w14:paraId="53F916EE" w14:textId="77777777" w:rsidR="006C3B9C" w:rsidRPr="006C3B9C" w:rsidRDefault="006C3B9C" w:rsidP="006C3B9C">
            <w:pPr>
              <w:numPr>
                <w:ilvl w:val="0"/>
                <w:numId w:val="48"/>
              </w:numPr>
              <w:spacing w:after="0" w:line="240" w:lineRule="auto"/>
              <w:rPr>
                <w:rFonts w:cstheme="minorHAnsi"/>
                <w:sz w:val="16"/>
                <w:szCs w:val="16"/>
              </w:rPr>
            </w:pPr>
            <w:r w:rsidRPr="006C3B9C">
              <w:rPr>
                <w:rFonts w:cstheme="minorHAnsi"/>
                <w:sz w:val="16"/>
                <w:szCs w:val="16"/>
              </w:rPr>
              <w:t>Convert among measurement systems</w:t>
            </w:r>
          </w:p>
          <w:p w14:paraId="15F19D94" w14:textId="77777777" w:rsidR="006C3B9C" w:rsidRPr="006C3B9C" w:rsidRDefault="006C3B9C" w:rsidP="00D63FA7">
            <w:pPr>
              <w:ind w:left="720"/>
              <w:rPr>
                <w:rFonts w:cstheme="minorHAnsi"/>
                <w:sz w:val="16"/>
                <w:szCs w:val="16"/>
              </w:rPr>
            </w:pPr>
          </w:p>
        </w:tc>
      </w:tr>
    </w:tbl>
    <w:p w14:paraId="62384488" w14:textId="77777777" w:rsidR="006C3B9C" w:rsidRPr="006C3B9C" w:rsidRDefault="006C3B9C" w:rsidP="006C3B9C">
      <w:pPr>
        <w:rPr>
          <w:rFonts w:cstheme="minorHAnsi"/>
          <w:color w:val="FF0000"/>
          <w:sz w:val="16"/>
          <w:szCs w:val="16"/>
        </w:rPr>
      </w:pPr>
    </w:p>
    <w:p w14:paraId="23A9F8FD" w14:textId="77777777" w:rsidR="006C3B9C" w:rsidRPr="00136D8B" w:rsidRDefault="006C3B9C" w:rsidP="00136D8B">
      <w:pPr>
        <w:rPr>
          <w:sz w:val="16"/>
          <w:szCs w:val="16"/>
        </w:rPr>
      </w:pPr>
      <w:r w:rsidRPr="00136D8B">
        <w:rPr>
          <w:sz w:val="16"/>
          <w:szCs w:val="16"/>
        </w:rPr>
        <w:t>Content Area III: Infection Control</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15"/>
        <w:gridCol w:w="5220"/>
      </w:tblGrid>
      <w:tr w:rsidR="006C3B9C" w:rsidRPr="006C3B9C" w14:paraId="3A13297A" w14:textId="77777777" w:rsidTr="00136D8B">
        <w:tc>
          <w:tcPr>
            <w:tcW w:w="4315" w:type="dxa"/>
          </w:tcPr>
          <w:p w14:paraId="06A5AE21" w14:textId="77777777" w:rsidR="006C3B9C" w:rsidRPr="006C3B9C" w:rsidRDefault="006C3B9C" w:rsidP="009066C5">
            <w:pPr>
              <w:spacing w:after="0"/>
              <w:jc w:val="center"/>
              <w:rPr>
                <w:rFonts w:cstheme="minorHAnsi"/>
                <w:b/>
                <w:sz w:val="16"/>
                <w:szCs w:val="16"/>
              </w:rPr>
            </w:pPr>
            <w:r w:rsidRPr="006C3B9C">
              <w:rPr>
                <w:rFonts w:cstheme="minorHAnsi"/>
                <w:b/>
                <w:sz w:val="16"/>
                <w:szCs w:val="16"/>
              </w:rPr>
              <w:t xml:space="preserve">Cognitive (Knowledge) </w:t>
            </w:r>
          </w:p>
          <w:p w14:paraId="1D15DA31" w14:textId="77777777" w:rsidR="006C3B9C" w:rsidRPr="006C3B9C" w:rsidRDefault="006C3B9C" w:rsidP="009066C5">
            <w:pPr>
              <w:spacing w:after="0"/>
              <w:ind w:left="360" w:hanging="360"/>
              <w:jc w:val="center"/>
              <w:rPr>
                <w:rFonts w:cstheme="minorHAnsi"/>
                <w:sz w:val="16"/>
                <w:szCs w:val="16"/>
              </w:rPr>
            </w:pPr>
            <w:proofErr w:type="gramStart"/>
            <w:r w:rsidRPr="006C3B9C">
              <w:rPr>
                <w:rFonts w:cstheme="minorHAnsi"/>
                <w:b/>
                <w:sz w:val="16"/>
                <w:szCs w:val="16"/>
              </w:rPr>
              <w:t>III.C  Infection</w:t>
            </w:r>
            <w:proofErr w:type="gramEnd"/>
            <w:r w:rsidRPr="006C3B9C">
              <w:rPr>
                <w:rFonts w:cstheme="minorHAnsi"/>
                <w:b/>
                <w:sz w:val="16"/>
                <w:szCs w:val="16"/>
              </w:rPr>
              <w:t xml:space="preserve"> Control</w:t>
            </w:r>
          </w:p>
        </w:tc>
        <w:tc>
          <w:tcPr>
            <w:tcW w:w="5220" w:type="dxa"/>
          </w:tcPr>
          <w:p w14:paraId="6A605819" w14:textId="77777777" w:rsidR="006C3B9C" w:rsidRPr="006C3B9C" w:rsidRDefault="006C3B9C" w:rsidP="009066C5">
            <w:pPr>
              <w:spacing w:after="0"/>
              <w:jc w:val="center"/>
              <w:rPr>
                <w:rFonts w:cstheme="minorHAnsi"/>
                <w:b/>
                <w:sz w:val="16"/>
                <w:szCs w:val="16"/>
              </w:rPr>
            </w:pPr>
            <w:r w:rsidRPr="006C3B9C">
              <w:rPr>
                <w:rFonts w:cstheme="minorHAnsi"/>
                <w:b/>
                <w:sz w:val="16"/>
                <w:szCs w:val="16"/>
              </w:rPr>
              <w:t>Psychomotor (Skills)</w:t>
            </w:r>
          </w:p>
          <w:p w14:paraId="0D20B02B" w14:textId="77777777" w:rsidR="006C3B9C" w:rsidRPr="006C3B9C" w:rsidRDefault="006C3B9C" w:rsidP="009066C5">
            <w:pPr>
              <w:spacing w:after="0"/>
              <w:ind w:left="360" w:hanging="360"/>
              <w:jc w:val="center"/>
              <w:rPr>
                <w:rFonts w:cstheme="minorHAnsi"/>
                <w:sz w:val="16"/>
                <w:szCs w:val="16"/>
              </w:rPr>
            </w:pPr>
            <w:proofErr w:type="gramStart"/>
            <w:r w:rsidRPr="006C3B9C">
              <w:rPr>
                <w:rFonts w:cstheme="minorHAnsi"/>
                <w:b/>
                <w:sz w:val="16"/>
                <w:szCs w:val="16"/>
              </w:rPr>
              <w:t>III.P  Infection</w:t>
            </w:r>
            <w:proofErr w:type="gramEnd"/>
            <w:r w:rsidRPr="006C3B9C">
              <w:rPr>
                <w:rFonts w:cstheme="minorHAnsi"/>
                <w:b/>
                <w:sz w:val="16"/>
                <w:szCs w:val="16"/>
              </w:rPr>
              <w:t xml:space="preserve"> Control</w:t>
            </w:r>
          </w:p>
        </w:tc>
      </w:tr>
      <w:tr w:rsidR="006C3B9C" w:rsidRPr="006C3B9C" w14:paraId="7DE0A728" w14:textId="77777777" w:rsidTr="00136D8B">
        <w:tc>
          <w:tcPr>
            <w:tcW w:w="4315" w:type="dxa"/>
          </w:tcPr>
          <w:p w14:paraId="0C2B0E95" w14:textId="77777777" w:rsidR="006C3B9C" w:rsidRPr="006C3B9C" w:rsidRDefault="006C3B9C" w:rsidP="00D63FA7">
            <w:pPr>
              <w:pStyle w:val="levnl14"/>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720" w:firstLine="0"/>
              <w:rPr>
                <w:rFonts w:asciiTheme="minorHAnsi" w:hAnsiTheme="minorHAnsi" w:cstheme="minorHAnsi"/>
                <w:color w:val="000000"/>
                <w:sz w:val="16"/>
                <w:szCs w:val="16"/>
              </w:rPr>
            </w:pPr>
          </w:p>
          <w:p w14:paraId="6ADB14C3" w14:textId="77777777" w:rsidR="006C3B9C" w:rsidRPr="006C3B9C" w:rsidRDefault="006C3B9C" w:rsidP="006C3B9C">
            <w:pPr>
              <w:pStyle w:val="levnl14"/>
              <w:widowControl/>
              <w:numPr>
                <w:ilvl w:val="0"/>
                <w:numId w:val="49"/>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rFonts w:asciiTheme="minorHAnsi" w:hAnsiTheme="minorHAnsi" w:cstheme="minorHAnsi"/>
                <w:color w:val="000000"/>
                <w:sz w:val="16"/>
                <w:szCs w:val="16"/>
              </w:rPr>
            </w:pPr>
            <w:r w:rsidRPr="006C3B9C">
              <w:rPr>
                <w:rFonts w:asciiTheme="minorHAnsi" w:hAnsiTheme="minorHAnsi" w:cstheme="minorHAnsi"/>
                <w:color w:val="000000"/>
                <w:sz w:val="16"/>
                <w:szCs w:val="16"/>
                <w:highlight w:val="white"/>
              </w:rPr>
              <w:t>Identify major types of infectious agents</w:t>
            </w:r>
            <w:r w:rsidRPr="006C3B9C">
              <w:rPr>
                <w:rFonts w:asciiTheme="minorHAnsi" w:hAnsiTheme="minorHAnsi" w:cstheme="minorHAnsi"/>
                <w:sz w:val="16"/>
                <w:szCs w:val="16"/>
              </w:rPr>
              <w:t xml:space="preserve"> </w:t>
            </w:r>
          </w:p>
          <w:p w14:paraId="71B8643D" w14:textId="77777777" w:rsidR="006C3B9C" w:rsidRPr="006C3B9C" w:rsidRDefault="006C3B9C" w:rsidP="006C3B9C">
            <w:pPr>
              <w:pStyle w:val="levnl14"/>
              <w:widowControl/>
              <w:numPr>
                <w:ilvl w:val="0"/>
                <w:numId w:val="49"/>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rFonts w:asciiTheme="minorHAnsi" w:hAnsiTheme="minorHAnsi" w:cstheme="minorHAnsi"/>
                <w:color w:val="000000"/>
                <w:sz w:val="16"/>
                <w:szCs w:val="16"/>
              </w:rPr>
            </w:pPr>
            <w:r w:rsidRPr="006C3B9C">
              <w:rPr>
                <w:rFonts w:asciiTheme="minorHAnsi" w:hAnsiTheme="minorHAnsi" w:cstheme="minorHAnsi"/>
                <w:sz w:val="16"/>
                <w:szCs w:val="16"/>
              </w:rPr>
              <w:t xml:space="preserve">Identify the infection cycle including: </w:t>
            </w:r>
          </w:p>
          <w:p w14:paraId="49EA6B79" w14:textId="77777777" w:rsidR="006C3B9C" w:rsidRPr="006C3B9C" w:rsidRDefault="006C3B9C" w:rsidP="006C3B9C">
            <w:pPr>
              <w:pStyle w:val="levnl14"/>
              <w:widowControl/>
              <w:numPr>
                <w:ilvl w:val="1"/>
                <w:numId w:val="49"/>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rFonts w:asciiTheme="minorHAnsi" w:hAnsiTheme="minorHAnsi" w:cstheme="minorHAnsi"/>
                <w:color w:val="000000"/>
                <w:sz w:val="16"/>
                <w:szCs w:val="16"/>
              </w:rPr>
            </w:pPr>
            <w:r w:rsidRPr="006C3B9C">
              <w:rPr>
                <w:rFonts w:asciiTheme="minorHAnsi" w:hAnsiTheme="minorHAnsi" w:cstheme="minorHAnsi"/>
                <w:sz w:val="16"/>
                <w:szCs w:val="16"/>
              </w:rPr>
              <w:t>the infectious agent</w:t>
            </w:r>
          </w:p>
          <w:p w14:paraId="4129EFC7" w14:textId="77777777" w:rsidR="006C3B9C" w:rsidRPr="006C3B9C" w:rsidRDefault="006C3B9C" w:rsidP="006C3B9C">
            <w:pPr>
              <w:pStyle w:val="levnl14"/>
              <w:widowControl/>
              <w:numPr>
                <w:ilvl w:val="1"/>
                <w:numId w:val="49"/>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rFonts w:asciiTheme="minorHAnsi" w:hAnsiTheme="minorHAnsi" w:cstheme="minorHAnsi"/>
                <w:color w:val="000000"/>
                <w:sz w:val="16"/>
                <w:szCs w:val="16"/>
              </w:rPr>
            </w:pPr>
            <w:r w:rsidRPr="006C3B9C">
              <w:rPr>
                <w:rFonts w:asciiTheme="minorHAnsi" w:hAnsiTheme="minorHAnsi" w:cstheme="minorHAnsi"/>
                <w:sz w:val="16"/>
                <w:szCs w:val="16"/>
              </w:rPr>
              <w:t>reservoir</w:t>
            </w:r>
          </w:p>
          <w:p w14:paraId="00E07193" w14:textId="77777777" w:rsidR="006C3B9C" w:rsidRPr="006C3B9C" w:rsidRDefault="006C3B9C" w:rsidP="006C3B9C">
            <w:pPr>
              <w:pStyle w:val="levnl14"/>
              <w:widowControl/>
              <w:numPr>
                <w:ilvl w:val="1"/>
                <w:numId w:val="49"/>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rFonts w:asciiTheme="minorHAnsi" w:hAnsiTheme="minorHAnsi" w:cstheme="minorHAnsi"/>
                <w:color w:val="000000"/>
                <w:sz w:val="16"/>
                <w:szCs w:val="16"/>
              </w:rPr>
            </w:pPr>
            <w:r w:rsidRPr="006C3B9C">
              <w:rPr>
                <w:rFonts w:asciiTheme="minorHAnsi" w:hAnsiTheme="minorHAnsi" w:cstheme="minorHAnsi"/>
                <w:sz w:val="16"/>
                <w:szCs w:val="16"/>
              </w:rPr>
              <w:t>susceptible host</w:t>
            </w:r>
          </w:p>
          <w:p w14:paraId="3D71C46F" w14:textId="77777777" w:rsidR="006C3B9C" w:rsidRPr="006C3B9C" w:rsidRDefault="006C3B9C" w:rsidP="006C3B9C">
            <w:pPr>
              <w:pStyle w:val="levnl14"/>
              <w:widowControl/>
              <w:numPr>
                <w:ilvl w:val="1"/>
                <w:numId w:val="49"/>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rFonts w:asciiTheme="minorHAnsi" w:hAnsiTheme="minorHAnsi" w:cstheme="minorHAnsi"/>
                <w:color w:val="000000"/>
                <w:sz w:val="16"/>
                <w:szCs w:val="16"/>
              </w:rPr>
            </w:pPr>
            <w:r w:rsidRPr="006C3B9C">
              <w:rPr>
                <w:rFonts w:asciiTheme="minorHAnsi" w:hAnsiTheme="minorHAnsi" w:cstheme="minorHAnsi"/>
                <w:sz w:val="16"/>
                <w:szCs w:val="16"/>
              </w:rPr>
              <w:t>means of transmission</w:t>
            </w:r>
          </w:p>
          <w:p w14:paraId="50899A5C" w14:textId="77777777" w:rsidR="006C3B9C" w:rsidRPr="006C3B9C" w:rsidRDefault="006C3B9C" w:rsidP="006C3B9C">
            <w:pPr>
              <w:pStyle w:val="levnl14"/>
              <w:widowControl/>
              <w:numPr>
                <w:ilvl w:val="1"/>
                <w:numId w:val="49"/>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rFonts w:asciiTheme="minorHAnsi" w:hAnsiTheme="minorHAnsi" w:cstheme="minorHAnsi"/>
                <w:color w:val="000000"/>
                <w:sz w:val="16"/>
                <w:szCs w:val="16"/>
              </w:rPr>
            </w:pPr>
            <w:r w:rsidRPr="006C3B9C">
              <w:rPr>
                <w:rFonts w:asciiTheme="minorHAnsi" w:hAnsiTheme="minorHAnsi" w:cstheme="minorHAnsi"/>
                <w:sz w:val="16"/>
                <w:szCs w:val="16"/>
              </w:rPr>
              <w:t>portals of entry</w:t>
            </w:r>
          </w:p>
          <w:p w14:paraId="49F39E07" w14:textId="77777777" w:rsidR="006C3B9C" w:rsidRPr="006C3B9C" w:rsidRDefault="006C3B9C" w:rsidP="006C3B9C">
            <w:pPr>
              <w:pStyle w:val="levnl14"/>
              <w:widowControl/>
              <w:numPr>
                <w:ilvl w:val="1"/>
                <w:numId w:val="49"/>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rFonts w:asciiTheme="minorHAnsi" w:hAnsiTheme="minorHAnsi" w:cstheme="minorHAnsi"/>
                <w:color w:val="000000"/>
                <w:sz w:val="16"/>
                <w:szCs w:val="16"/>
              </w:rPr>
            </w:pPr>
            <w:r w:rsidRPr="006C3B9C">
              <w:rPr>
                <w:rFonts w:asciiTheme="minorHAnsi" w:hAnsiTheme="minorHAnsi" w:cstheme="minorHAnsi"/>
                <w:sz w:val="16"/>
                <w:szCs w:val="16"/>
              </w:rPr>
              <w:t>portals of exit</w:t>
            </w:r>
          </w:p>
          <w:p w14:paraId="22024DE2" w14:textId="77777777" w:rsidR="006C3B9C" w:rsidRPr="006C3B9C" w:rsidRDefault="006C3B9C" w:rsidP="006C3B9C">
            <w:pPr>
              <w:pStyle w:val="levnl14"/>
              <w:widowControl/>
              <w:numPr>
                <w:ilvl w:val="0"/>
                <w:numId w:val="49"/>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rFonts w:asciiTheme="minorHAnsi" w:hAnsiTheme="minorHAnsi" w:cstheme="minorHAnsi"/>
                <w:color w:val="000000"/>
                <w:sz w:val="16"/>
                <w:szCs w:val="16"/>
              </w:rPr>
            </w:pPr>
            <w:r w:rsidRPr="006C3B9C">
              <w:rPr>
                <w:rFonts w:asciiTheme="minorHAnsi" w:hAnsiTheme="minorHAnsi" w:cstheme="minorHAnsi"/>
                <w:color w:val="000000"/>
                <w:sz w:val="16"/>
                <w:szCs w:val="16"/>
              </w:rPr>
              <w:t>Identify the following as practiced within an ambulatory care setting:</w:t>
            </w:r>
          </w:p>
          <w:p w14:paraId="4D729AB0" w14:textId="77777777" w:rsidR="006C3B9C" w:rsidRPr="006C3B9C" w:rsidRDefault="006C3B9C" w:rsidP="006C3B9C">
            <w:pPr>
              <w:pStyle w:val="levnl14"/>
              <w:widowControl/>
              <w:numPr>
                <w:ilvl w:val="1"/>
                <w:numId w:val="49"/>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rFonts w:asciiTheme="minorHAnsi" w:hAnsiTheme="minorHAnsi" w:cstheme="minorHAnsi"/>
                <w:color w:val="000000"/>
                <w:sz w:val="16"/>
                <w:szCs w:val="16"/>
              </w:rPr>
            </w:pPr>
            <w:r w:rsidRPr="006C3B9C">
              <w:rPr>
                <w:rFonts w:asciiTheme="minorHAnsi" w:hAnsiTheme="minorHAnsi" w:cstheme="minorHAnsi"/>
                <w:color w:val="000000"/>
                <w:sz w:val="16"/>
                <w:szCs w:val="16"/>
              </w:rPr>
              <w:t>medical asepsis</w:t>
            </w:r>
          </w:p>
          <w:p w14:paraId="40A525A2" w14:textId="77777777" w:rsidR="006C3B9C" w:rsidRPr="006C3B9C" w:rsidRDefault="006C3B9C" w:rsidP="006C3B9C">
            <w:pPr>
              <w:pStyle w:val="levnl14"/>
              <w:widowControl/>
              <w:numPr>
                <w:ilvl w:val="1"/>
                <w:numId w:val="49"/>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rFonts w:asciiTheme="minorHAnsi" w:hAnsiTheme="minorHAnsi" w:cstheme="minorHAnsi"/>
                <w:color w:val="000000"/>
                <w:sz w:val="16"/>
                <w:szCs w:val="16"/>
              </w:rPr>
            </w:pPr>
            <w:r w:rsidRPr="006C3B9C">
              <w:rPr>
                <w:rFonts w:asciiTheme="minorHAnsi" w:hAnsiTheme="minorHAnsi" w:cstheme="minorHAnsi"/>
                <w:color w:val="000000"/>
                <w:sz w:val="16"/>
                <w:szCs w:val="16"/>
              </w:rPr>
              <w:t>surgical asepsis</w:t>
            </w:r>
          </w:p>
          <w:p w14:paraId="1AA18D92" w14:textId="77777777" w:rsidR="006C3B9C" w:rsidRPr="006C3B9C" w:rsidRDefault="006C3B9C" w:rsidP="006C3B9C">
            <w:pPr>
              <w:pStyle w:val="levnl14"/>
              <w:widowControl/>
              <w:numPr>
                <w:ilvl w:val="0"/>
                <w:numId w:val="49"/>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rFonts w:asciiTheme="minorHAnsi" w:hAnsiTheme="minorHAnsi" w:cstheme="minorHAnsi"/>
                <w:color w:val="000000"/>
                <w:sz w:val="16"/>
                <w:szCs w:val="16"/>
              </w:rPr>
            </w:pPr>
            <w:r w:rsidRPr="006C3B9C">
              <w:rPr>
                <w:rFonts w:asciiTheme="minorHAnsi" w:hAnsiTheme="minorHAnsi" w:cstheme="minorHAnsi"/>
                <w:color w:val="000000"/>
                <w:sz w:val="16"/>
                <w:szCs w:val="16"/>
                <w:highlight w:val="white"/>
              </w:rPr>
              <w:t>Identify methods of controlling the growth of microorganisms</w:t>
            </w:r>
          </w:p>
          <w:p w14:paraId="42C0EC16" w14:textId="77777777" w:rsidR="006C3B9C" w:rsidRPr="006C3B9C" w:rsidRDefault="006C3B9C" w:rsidP="006C3B9C">
            <w:pPr>
              <w:pStyle w:val="levnl14"/>
              <w:widowControl/>
              <w:numPr>
                <w:ilvl w:val="0"/>
                <w:numId w:val="49"/>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rFonts w:asciiTheme="minorHAnsi" w:hAnsiTheme="minorHAnsi" w:cstheme="minorHAnsi"/>
                <w:color w:val="000000"/>
                <w:sz w:val="16"/>
                <w:szCs w:val="16"/>
              </w:rPr>
            </w:pPr>
            <w:r w:rsidRPr="006C3B9C">
              <w:rPr>
                <w:rFonts w:asciiTheme="minorHAnsi" w:hAnsiTheme="minorHAnsi" w:cstheme="minorHAnsi"/>
                <w:color w:val="000000"/>
                <w:sz w:val="16"/>
                <w:szCs w:val="16"/>
              </w:rPr>
              <w:t>Identify the principles of standard precautions</w:t>
            </w:r>
          </w:p>
          <w:p w14:paraId="7E2DDDDB" w14:textId="77777777" w:rsidR="006C3B9C" w:rsidRPr="006C3B9C" w:rsidRDefault="006C3B9C" w:rsidP="006C3B9C">
            <w:pPr>
              <w:numPr>
                <w:ilvl w:val="0"/>
                <w:numId w:val="49"/>
              </w:numPr>
              <w:spacing w:after="0" w:line="240" w:lineRule="auto"/>
              <w:rPr>
                <w:rFonts w:cstheme="minorHAnsi"/>
                <w:color w:val="000000"/>
                <w:sz w:val="16"/>
                <w:szCs w:val="16"/>
              </w:rPr>
            </w:pPr>
            <w:r w:rsidRPr="006C3B9C">
              <w:rPr>
                <w:rFonts w:cstheme="minorHAnsi"/>
                <w:color w:val="000000"/>
                <w:sz w:val="16"/>
                <w:szCs w:val="16"/>
              </w:rPr>
              <w:t>Identify personal protective equipment (PPE)</w:t>
            </w:r>
          </w:p>
          <w:p w14:paraId="154651E3" w14:textId="1FFB8B02" w:rsidR="006C3B9C" w:rsidRPr="00136D8B" w:rsidRDefault="006C3B9C" w:rsidP="00136D8B">
            <w:pPr>
              <w:numPr>
                <w:ilvl w:val="0"/>
                <w:numId w:val="49"/>
              </w:numPr>
              <w:spacing w:after="0" w:line="240" w:lineRule="auto"/>
              <w:rPr>
                <w:rFonts w:cstheme="minorHAnsi"/>
                <w:color w:val="000000"/>
                <w:sz w:val="16"/>
                <w:szCs w:val="16"/>
              </w:rPr>
            </w:pPr>
            <w:r w:rsidRPr="006C3B9C">
              <w:rPr>
                <w:rFonts w:cstheme="minorHAnsi"/>
                <w:sz w:val="16"/>
                <w:szCs w:val="16"/>
              </w:rPr>
              <w:t>Identify the implications for failure to comply with Centers for Disease Control (CDC) regulations in healthcare settings</w:t>
            </w:r>
          </w:p>
        </w:tc>
        <w:tc>
          <w:tcPr>
            <w:tcW w:w="5220" w:type="dxa"/>
          </w:tcPr>
          <w:p w14:paraId="45C033ED" w14:textId="77777777" w:rsidR="006C3B9C" w:rsidRPr="006C3B9C" w:rsidRDefault="006C3B9C" w:rsidP="00D63FA7">
            <w:pPr>
              <w:pStyle w:val="levnl14"/>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720" w:firstLine="0"/>
              <w:rPr>
                <w:rFonts w:asciiTheme="minorHAnsi" w:hAnsiTheme="minorHAnsi" w:cstheme="minorHAnsi"/>
                <w:sz w:val="16"/>
                <w:szCs w:val="16"/>
              </w:rPr>
            </w:pPr>
          </w:p>
          <w:p w14:paraId="7994E95B" w14:textId="77777777" w:rsidR="006C3B9C" w:rsidRPr="006C3B9C" w:rsidRDefault="006C3B9C" w:rsidP="006C3B9C">
            <w:pPr>
              <w:pStyle w:val="levnl14"/>
              <w:widowControl/>
              <w:numPr>
                <w:ilvl w:val="0"/>
                <w:numId w:val="5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rFonts w:asciiTheme="minorHAnsi" w:hAnsiTheme="minorHAnsi" w:cstheme="minorHAnsi"/>
                <w:sz w:val="16"/>
                <w:szCs w:val="16"/>
              </w:rPr>
            </w:pPr>
            <w:r w:rsidRPr="006C3B9C">
              <w:rPr>
                <w:rFonts w:asciiTheme="minorHAnsi" w:hAnsiTheme="minorHAnsi" w:cstheme="minorHAnsi"/>
                <w:sz w:val="16"/>
                <w:szCs w:val="16"/>
              </w:rPr>
              <w:t>Participate in bloodborne pathogen training</w:t>
            </w:r>
          </w:p>
          <w:p w14:paraId="60C9353A" w14:textId="77777777" w:rsidR="006C3B9C" w:rsidRPr="006C3B9C" w:rsidRDefault="006C3B9C" w:rsidP="006C3B9C">
            <w:pPr>
              <w:pStyle w:val="levnl14"/>
              <w:widowControl/>
              <w:numPr>
                <w:ilvl w:val="0"/>
                <w:numId w:val="5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rFonts w:asciiTheme="minorHAnsi" w:hAnsiTheme="minorHAnsi" w:cstheme="minorHAnsi"/>
                <w:sz w:val="16"/>
                <w:szCs w:val="16"/>
              </w:rPr>
            </w:pPr>
            <w:r w:rsidRPr="006C3B9C">
              <w:rPr>
                <w:rFonts w:asciiTheme="minorHAnsi" w:hAnsiTheme="minorHAnsi" w:cstheme="minorHAnsi"/>
                <w:sz w:val="16"/>
                <w:szCs w:val="16"/>
              </w:rPr>
              <w:t xml:space="preserve">Select appropriate barrier/personal protective equipment (PPE) </w:t>
            </w:r>
          </w:p>
          <w:p w14:paraId="220BE4F0" w14:textId="77777777" w:rsidR="006C3B9C" w:rsidRPr="006C3B9C" w:rsidRDefault="006C3B9C" w:rsidP="006C3B9C">
            <w:pPr>
              <w:pStyle w:val="levnl14"/>
              <w:widowControl/>
              <w:numPr>
                <w:ilvl w:val="0"/>
                <w:numId w:val="5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rFonts w:asciiTheme="minorHAnsi" w:hAnsiTheme="minorHAnsi" w:cstheme="minorHAnsi"/>
                <w:sz w:val="16"/>
                <w:szCs w:val="16"/>
              </w:rPr>
            </w:pPr>
            <w:r w:rsidRPr="006C3B9C">
              <w:rPr>
                <w:rFonts w:asciiTheme="minorHAnsi" w:hAnsiTheme="minorHAnsi" w:cstheme="minorHAnsi"/>
                <w:sz w:val="16"/>
                <w:szCs w:val="16"/>
              </w:rPr>
              <w:t>Perform handwashing</w:t>
            </w:r>
          </w:p>
          <w:p w14:paraId="3D5A901F" w14:textId="77777777" w:rsidR="006C3B9C" w:rsidRPr="006C3B9C" w:rsidRDefault="006C3B9C" w:rsidP="006C3B9C">
            <w:pPr>
              <w:pStyle w:val="levnl14"/>
              <w:widowControl/>
              <w:numPr>
                <w:ilvl w:val="0"/>
                <w:numId w:val="5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rFonts w:asciiTheme="minorHAnsi" w:hAnsiTheme="minorHAnsi" w:cstheme="minorHAnsi"/>
                <w:sz w:val="16"/>
                <w:szCs w:val="16"/>
              </w:rPr>
            </w:pPr>
            <w:r w:rsidRPr="006C3B9C">
              <w:rPr>
                <w:rFonts w:asciiTheme="minorHAnsi" w:hAnsiTheme="minorHAnsi" w:cstheme="minorHAnsi"/>
                <w:sz w:val="16"/>
                <w:szCs w:val="16"/>
              </w:rPr>
              <w:t xml:space="preserve">Prepare items for </w:t>
            </w:r>
            <w:proofErr w:type="gramStart"/>
            <w:r w:rsidRPr="006C3B9C">
              <w:rPr>
                <w:rFonts w:asciiTheme="minorHAnsi" w:hAnsiTheme="minorHAnsi" w:cstheme="minorHAnsi"/>
                <w:sz w:val="16"/>
                <w:szCs w:val="16"/>
              </w:rPr>
              <w:t>autoclaving</w:t>
            </w:r>
            <w:proofErr w:type="gramEnd"/>
          </w:p>
          <w:p w14:paraId="5657D34C" w14:textId="77777777" w:rsidR="006C3B9C" w:rsidRPr="006C3B9C" w:rsidRDefault="006C3B9C" w:rsidP="006C3B9C">
            <w:pPr>
              <w:pStyle w:val="levnl14"/>
              <w:widowControl/>
              <w:numPr>
                <w:ilvl w:val="0"/>
                <w:numId w:val="5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rFonts w:asciiTheme="minorHAnsi" w:hAnsiTheme="minorHAnsi" w:cstheme="minorHAnsi"/>
                <w:sz w:val="16"/>
                <w:szCs w:val="16"/>
              </w:rPr>
            </w:pPr>
            <w:r w:rsidRPr="006C3B9C">
              <w:rPr>
                <w:rFonts w:asciiTheme="minorHAnsi" w:hAnsiTheme="minorHAnsi" w:cstheme="minorHAnsi"/>
                <w:sz w:val="16"/>
                <w:szCs w:val="16"/>
              </w:rPr>
              <w:t>Perform sterilization procedures</w:t>
            </w:r>
          </w:p>
          <w:p w14:paraId="0251E2E1" w14:textId="77777777" w:rsidR="006C3B9C" w:rsidRPr="006C3B9C" w:rsidRDefault="006C3B9C" w:rsidP="006C3B9C">
            <w:pPr>
              <w:pStyle w:val="levnl14"/>
              <w:widowControl/>
              <w:numPr>
                <w:ilvl w:val="0"/>
                <w:numId w:val="5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rFonts w:asciiTheme="minorHAnsi" w:hAnsiTheme="minorHAnsi" w:cstheme="minorHAnsi"/>
                <w:sz w:val="16"/>
                <w:szCs w:val="16"/>
              </w:rPr>
            </w:pPr>
            <w:proofErr w:type="gramStart"/>
            <w:r w:rsidRPr="006C3B9C">
              <w:rPr>
                <w:rFonts w:asciiTheme="minorHAnsi" w:hAnsiTheme="minorHAnsi" w:cstheme="minorHAnsi"/>
                <w:sz w:val="16"/>
                <w:szCs w:val="16"/>
              </w:rPr>
              <w:t>Prepare</w:t>
            </w:r>
            <w:proofErr w:type="gramEnd"/>
            <w:r w:rsidRPr="006C3B9C">
              <w:rPr>
                <w:rFonts w:asciiTheme="minorHAnsi" w:hAnsiTheme="minorHAnsi" w:cstheme="minorHAnsi"/>
                <w:sz w:val="16"/>
                <w:szCs w:val="16"/>
              </w:rPr>
              <w:t xml:space="preserve"> a sterile field</w:t>
            </w:r>
          </w:p>
          <w:p w14:paraId="1A79842B" w14:textId="77777777" w:rsidR="006C3B9C" w:rsidRPr="006C3B9C" w:rsidRDefault="006C3B9C" w:rsidP="006C3B9C">
            <w:pPr>
              <w:pStyle w:val="levnl14"/>
              <w:widowControl/>
              <w:numPr>
                <w:ilvl w:val="0"/>
                <w:numId w:val="5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rFonts w:asciiTheme="minorHAnsi" w:hAnsiTheme="minorHAnsi" w:cstheme="minorHAnsi"/>
                <w:sz w:val="16"/>
                <w:szCs w:val="16"/>
              </w:rPr>
            </w:pPr>
            <w:r w:rsidRPr="006C3B9C">
              <w:rPr>
                <w:rFonts w:asciiTheme="minorHAnsi" w:hAnsiTheme="minorHAnsi" w:cstheme="minorHAnsi"/>
                <w:sz w:val="16"/>
                <w:szCs w:val="16"/>
              </w:rPr>
              <w:t>Perform within a sterile field</w:t>
            </w:r>
          </w:p>
          <w:p w14:paraId="42D02277" w14:textId="77777777" w:rsidR="006C3B9C" w:rsidRPr="006C3B9C" w:rsidRDefault="006C3B9C" w:rsidP="006C3B9C">
            <w:pPr>
              <w:pStyle w:val="levnl14"/>
              <w:widowControl/>
              <w:numPr>
                <w:ilvl w:val="0"/>
                <w:numId w:val="5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rFonts w:asciiTheme="minorHAnsi" w:hAnsiTheme="minorHAnsi" w:cstheme="minorHAnsi"/>
                <w:sz w:val="16"/>
                <w:szCs w:val="16"/>
              </w:rPr>
            </w:pPr>
            <w:r w:rsidRPr="006C3B9C">
              <w:rPr>
                <w:rFonts w:asciiTheme="minorHAnsi" w:hAnsiTheme="minorHAnsi" w:cstheme="minorHAnsi"/>
                <w:sz w:val="16"/>
                <w:szCs w:val="16"/>
              </w:rPr>
              <w:t>Perform wound care</w:t>
            </w:r>
          </w:p>
          <w:p w14:paraId="45C70C97" w14:textId="77777777" w:rsidR="006C3B9C" w:rsidRPr="006C3B9C" w:rsidRDefault="006C3B9C" w:rsidP="006C3B9C">
            <w:pPr>
              <w:pStyle w:val="levnl14"/>
              <w:widowControl/>
              <w:numPr>
                <w:ilvl w:val="0"/>
                <w:numId w:val="5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rFonts w:asciiTheme="minorHAnsi" w:hAnsiTheme="minorHAnsi" w:cstheme="minorHAnsi"/>
                <w:sz w:val="16"/>
                <w:szCs w:val="16"/>
              </w:rPr>
            </w:pPr>
            <w:r w:rsidRPr="006C3B9C">
              <w:rPr>
                <w:rFonts w:asciiTheme="minorHAnsi" w:hAnsiTheme="minorHAnsi" w:cstheme="minorHAnsi"/>
                <w:sz w:val="16"/>
                <w:szCs w:val="16"/>
              </w:rPr>
              <w:t>Perform dressing change</w:t>
            </w:r>
          </w:p>
          <w:p w14:paraId="003AE323" w14:textId="77777777" w:rsidR="006C3B9C" w:rsidRPr="006C3B9C" w:rsidRDefault="006C3B9C" w:rsidP="006C3B9C">
            <w:pPr>
              <w:pStyle w:val="levnl14"/>
              <w:widowControl/>
              <w:numPr>
                <w:ilvl w:val="0"/>
                <w:numId w:val="5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rFonts w:asciiTheme="minorHAnsi" w:hAnsiTheme="minorHAnsi" w:cstheme="minorHAnsi"/>
                <w:sz w:val="16"/>
                <w:szCs w:val="16"/>
              </w:rPr>
            </w:pPr>
            <w:r w:rsidRPr="006C3B9C">
              <w:rPr>
                <w:rFonts w:asciiTheme="minorHAnsi" w:hAnsiTheme="minorHAnsi" w:cstheme="minorHAnsi"/>
                <w:sz w:val="16"/>
                <w:szCs w:val="16"/>
              </w:rPr>
              <w:t>Demonstrate proper disposal of biohazardous material</w:t>
            </w:r>
          </w:p>
          <w:p w14:paraId="6E2866DE" w14:textId="77777777" w:rsidR="006C3B9C" w:rsidRPr="006C3B9C" w:rsidRDefault="006C3B9C" w:rsidP="006C3B9C">
            <w:pPr>
              <w:pStyle w:val="levnl14"/>
              <w:widowControl/>
              <w:numPr>
                <w:ilvl w:val="1"/>
                <w:numId w:val="5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rFonts w:asciiTheme="minorHAnsi" w:hAnsiTheme="minorHAnsi" w:cstheme="minorHAnsi"/>
                <w:sz w:val="16"/>
                <w:szCs w:val="16"/>
              </w:rPr>
            </w:pPr>
            <w:r w:rsidRPr="006C3B9C">
              <w:rPr>
                <w:rFonts w:asciiTheme="minorHAnsi" w:hAnsiTheme="minorHAnsi" w:cstheme="minorHAnsi"/>
                <w:sz w:val="16"/>
                <w:szCs w:val="16"/>
              </w:rPr>
              <w:t>sharps</w:t>
            </w:r>
          </w:p>
          <w:p w14:paraId="1EFF327C" w14:textId="77777777" w:rsidR="006C3B9C" w:rsidRPr="006C3B9C" w:rsidRDefault="006C3B9C" w:rsidP="006C3B9C">
            <w:pPr>
              <w:pStyle w:val="levnl14"/>
              <w:widowControl/>
              <w:numPr>
                <w:ilvl w:val="1"/>
                <w:numId w:val="5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rFonts w:asciiTheme="minorHAnsi" w:hAnsiTheme="minorHAnsi" w:cstheme="minorHAnsi"/>
                <w:sz w:val="16"/>
                <w:szCs w:val="16"/>
              </w:rPr>
            </w:pPr>
            <w:r w:rsidRPr="006C3B9C">
              <w:rPr>
                <w:rFonts w:asciiTheme="minorHAnsi" w:hAnsiTheme="minorHAnsi" w:cstheme="minorHAnsi"/>
                <w:sz w:val="16"/>
                <w:szCs w:val="16"/>
              </w:rPr>
              <w:t>regulated wastes</w:t>
            </w:r>
          </w:p>
          <w:p w14:paraId="3F408D33" w14:textId="77777777" w:rsidR="006C3B9C" w:rsidRPr="006C3B9C" w:rsidRDefault="006C3B9C" w:rsidP="00D63FA7">
            <w:pPr>
              <w:pStyle w:val="levnl14"/>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662" w:firstLine="0"/>
              <w:rPr>
                <w:rFonts w:asciiTheme="minorHAnsi" w:hAnsiTheme="minorHAnsi" w:cstheme="minorHAnsi"/>
                <w:sz w:val="16"/>
                <w:szCs w:val="16"/>
              </w:rPr>
            </w:pPr>
          </w:p>
          <w:p w14:paraId="2A75A250" w14:textId="77777777" w:rsidR="006C3B9C" w:rsidRPr="006C3B9C" w:rsidRDefault="006C3B9C" w:rsidP="00D63FA7">
            <w:pPr>
              <w:pStyle w:val="levnl14"/>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348" w:firstLine="0"/>
              <w:rPr>
                <w:rFonts w:asciiTheme="minorHAnsi" w:hAnsiTheme="minorHAnsi" w:cstheme="minorHAnsi"/>
                <w:color w:val="FF0000"/>
                <w:sz w:val="16"/>
                <w:szCs w:val="16"/>
              </w:rPr>
            </w:pPr>
          </w:p>
        </w:tc>
      </w:tr>
    </w:tbl>
    <w:p w14:paraId="20735925" w14:textId="32051C21" w:rsidR="00136D8B" w:rsidRDefault="00136D8B" w:rsidP="006C3B9C">
      <w:pPr>
        <w:rPr>
          <w:rFonts w:cstheme="minorHAnsi"/>
          <w:sz w:val="16"/>
          <w:szCs w:val="16"/>
        </w:rPr>
      </w:pPr>
    </w:p>
    <w:p w14:paraId="0D713776" w14:textId="3435A16D" w:rsidR="006C3B9C" w:rsidRPr="00136D8B" w:rsidRDefault="006C3B9C" w:rsidP="00136D8B">
      <w:pPr>
        <w:rPr>
          <w:sz w:val="16"/>
          <w:szCs w:val="16"/>
        </w:rPr>
      </w:pPr>
      <w:r w:rsidRPr="00136D8B">
        <w:rPr>
          <w:sz w:val="16"/>
          <w:szCs w:val="16"/>
        </w:rPr>
        <w:t>Content Area IV: Nutrition</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5"/>
        <w:gridCol w:w="5040"/>
      </w:tblGrid>
      <w:tr w:rsidR="006C3B9C" w:rsidRPr="006C3B9C" w14:paraId="47BF3BFC" w14:textId="77777777" w:rsidTr="00136D8B">
        <w:tc>
          <w:tcPr>
            <w:tcW w:w="4495" w:type="dxa"/>
          </w:tcPr>
          <w:p w14:paraId="26A44E52" w14:textId="77777777" w:rsidR="006C3B9C" w:rsidRPr="006C3B9C" w:rsidRDefault="006C3B9C" w:rsidP="00136D8B">
            <w:pPr>
              <w:spacing w:after="0"/>
              <w:jc w:val="center"/>
              <w:rPr>
                <w:rFonts w:cstheme="minorHAnsi"/>
                <w:b/>
                <w:sz w:val="16"/>
                <w:szCs w:val="16"/>
              </w:rPr>
            </w:pPr>
            <w:r w:rsidRPr="006C3B9C">
              <w:rPr>
                <w:rFonts w:cstheme="minorHAnsi"/>
                <w:b/>
                <w:sz w:val="16"/>
                <w:szCs w:val="16"/>
              </w:rPr>
              <w:t xml:space="preserve">Cognitive (Knowledge) </w:t>
            </w:r>
          </w:p>
          <w:p w14:paraId="085D6507" w14:textId="77777777" w:rsidR="006C3B9C" w:rsidRPr="006C3B9C" w:rsidRDefault="006C3B9C" w:rsidP="00136D8B">
            <w:pPr>
              <w:spacing w:after="0"/>
              <w:jc w:val="center"/>
              <w:rPr>
                <w:rFonts w:cstheme="minorHAnsi"/>
                <w:b/>
                <w:sz w:val="16"/>
                <w:szCs w:val="16"/>
              </w:rPr>
            </w:pPr>
            <w:r w:rsidRPr="006C3B9C">
              <w:rPr>
                <w:rFonts w:cstheme="minorHAnsi"/>
                <w:b/>
                <w:sz w:val="16"/>
                <w:szCs w:val="16"/>
              </w:rPr>
              <w:t>IV. C Nutrition</w:t>
            </w:r>
          </w:p>
        </w:tc>
        <w:tc>
          <w:tcPr>
            <w:tcW w:w="5040" w:type="dxa"/>
          </w:tcPr>
          <w:p w14:paraId="01F96ABB" w14:textId="77777777" w:rsidR="006C3B9C" w:rsidRPr="006C3B9C" w:rsidRDefault="006C3B9C" w:rsidP="00136D8B">
            <w:pPr>
              <w:spacing w:after="0"/>
              <w:jc w:val="center"/>
              <w:rPr>
                <w:rFonts w:cstheme="minorHAnsi"/>
                <w:b/>
                <w:sz w:val="16"/>
                <w:szCs w:val="16"/>
              </w:rPr>
            </w:pPr>
            <w:r w:rsidRPr="006C3B9C">
              <w:rPr>
                <w:rFonts w:cstheme="minorHAnsi"/>
                <w:b/>
                <w:sz w:val="16"/>
                <w:szCs w:val="16"/>
              </w:rPr>
              <w:t>Psychomotor (Skills)</w:t>
            </w:r>
          </w:p>
          <w:p w14:paraId="5880295A" w14:textId="77777777" w:rsidR="006C3B9C" w:rsidRPr="006C3B9C" w:rsidRDefault="006C3B9C" w:rsidP="00136D8B">
            <w:pPr>
              <w:spacing w:after="0"/>
              <w:jc w:val="center"/>
              <w:rPr>
                <w:rFonts w:cstheme="minorHAnsi"/>
                <w:b/>
                <w:sz w:val="16"/>
                <w:szCs w:val="16"/>
              </w:rPr>
            </w:pPr>
            <w:r w:rsidRPr="006C3B9C">
              <w:rPr>
                <w:rFonts w:cstheme="minorHAnsi"/>
                <w:b/>
                <w:sz w:val="16"/>
                <w:szCs w:val="16"/>
              </w:rPr>
              <w:t>IV. P Nutrition</w:t>
            </w:r>
          </w:p>
        </w:tc>
      </w:tr>
      <w:tr w:rsidR="006C3B9C" w:rsidRPr="006C3B9C" w14:paraId="4A829124" w14:textId="77777777" w:rsidTr="00136D8B">
        <w:trPr>
          <w:trHeight w:val="4589"/>
        </w:trPr>
        <w:tc>
          <w:tcPr>
            <w:tcW w:w="4495" w:type="dxa"/>
          </w:tcPr>
          <w:p w14:paraId="0E6D1EAC" w14:textId="77777777" w:rsidR="006C3B9C" w:rsidRPr="006C3B9C" w:rsidRDefault="006C3B9C" w:rsidP="00D63FA7">
            <w:pPr>
              <w:tabs>
                <w:tab w:val="left" w:pos="540"/>
              </w:tabs>
              <w:ind w:left="579"/>
              <w:rPr>
                <w:rFonts w:cstheme="minorHAnsi"/>
                <w:sz w:val="16"/>
                <w:szCs w:val="16"/>
              </w:rPr>
            </w:pPr>
          </w:p>
          <w:p w14:paraId="0B3E6416" w14:textId="77777777" w:rsidR="006C3B9C" w:rsidRPr="006C3B9C" w:rsidRDefault="006C3B9C" w:rsidP="006C3B9C">
            <w:pPr>
              <w:numPr>
                <w:ilvl w:val="0"/>
                <w:numId w:val="51"/>
              </w:numPr>
              <w:tabs>
                <w:tab w:val="left" w:pos="540"/>
              </w:tabs>
              <w:spacing w:after="0" w:line="240" w:lineRule="auto"/>
              <w:rPr>
                <w:rFonts w:cstheme="minorHAnsi"/>
                <w:sz w:val="16"/>
                <w:szCs w:val="16"/>
              </w:rPr>
            </w:pPr>
            <w:r w:rsidRPr="006C3B9C">
              <w:rPr>
                <w:rFonts w:cstheme="minorHAnsi"/>
                <w:sz w:val="16"/>
                <w:szCs w:val="16"/>
              </w:rPr>
              <w:t>Identify dietary nutrients including:</w:t>
            </w:r>
          </w:p>
          <w:p w14:paraId="73924AEC" w14:textId="77777777" w:rsidR="006C3B9C" w:rsidRPr="006C3B9C" w:rsidRDefault="006C3B9C" w:rsidP="006C3B9C">
            <w:pPr>
              <w:numPr>
                <w:ilvl w:val="1"/>
                <w:numId w:val="51"/>
              </w:numPr>
              <w:tabs>
                <w:tab w:val="left" w:pos="540"/>
              </w:tabs>
              <w:spacing w:after="0" w:line="240" w:lineRule="auto"/>
              <w:rPr>
                <w:rFonts w:cstheme="minorHAnsi"/>
                <w:sz w:val="16"/>
                <w:szCs w:val="16"/>
              </w:rPr>
            </w:pPr>
            <w:r w:rsidRPr="006C3B9C">
              <w:rPr>
                <w:rFonts w:cstheme="minorHAnsi"/>
                <w:sz w:val="16"/>
                <w:szCs w:val="16"/>
              </w:rPr>
              <w:t>carbohydrates</w:t>
            </w:r>
          </w:p>
          <w:p w14:paraId="4E514302" w14:textId="77777777" w:rsidR="006C3B9C" w:rsidRPr="006C3B9C" w:rsidRDefault="006C3B9C" w:rsidP="006C3B9C">
            <w:pPr>
              <w:numPr>
                <w:ilvl w:val="1"/>
                <w:numId w:val="51"/>
              </w:numPr>
              <w:tabs>
                <w:tab w:val="left" w:pos="540"/>
              </w:tabs>
              <w:spacing w:after="0" w:line="240" w:lineRule="auto"/>
              <w:rPr>
                <w:rFonts w:cstheme="minorHAnsi"/>
                <w:sz w:val="16"/>
                <w:szCs w:val="16"/>
              </w:rPr>
            </w:pPr>
            <w:r w:rsidRPr="006C3B9C">
              <w:rPr>
                <w:rFonts w:cstheme="minorHAnsi"/>
                <w:sz w:val="16"/>
                <w:szCs w:val="16"/>
              </w:rPr>
              <w:t>fat</w:t>
            </w:r>
          </w:p>
          <w:p w14:paraId="1E84868F" w14:textId="77777777" w:rsidR="006C3B9C" w:rsidRPr="006C3B9C" w:rsidRDefault="006C3B9C" w:rsidP="006C3B9C">
            <w:pPr>
              <w:numPr>
                <w:ilvl w:val="1"/>
                <w:numId w:val="51"/>
              </w:numPr>
              <w:tabs>
                <w:tab w:val="left" w:pos="540"/>
              </w:tabs>
              <w:spacing w:after="0" w:line="240" w:lineRule="auto"/>
              <w:rPr>
                <w:rFonts w:cstheme="minorHAnsi"/>
                <w:sz w:val="16"/>
                <w:szCs w:val="16"/>
              </w:rPr>
            </w:pPr>
            <w:r w:rsidRPr="006C3B9C">
              <w:rPr>
                <w:rFonts w:cstheme="minorHAnsi"/>
                <w:sz w:val="16"/>
                <w:szCs w:val="16"/>
              </w:rPr>
              <w:t>protein</w:t>
            </w:r>
          </w:p>
          <w:p w14:paraId="5D2AE5D4" w14:textId="77777777" w:rsidR="006C3B9C" w:rsidRPr="006C3B9C" w:rsidRDefault="006C3B9C" w:rsidP="006C3B9C">
            <w:pPr>
              <w:numPr>
                <w:ilvl w:val="1"/>
                <w:numId w:val="51"/>
              </w:numPr>
              <w:tabs>
                <w:tab w:val="left" w:pos="540"/>
              </w:tabs>
              <w:spacing w:after="0" w:line="240" w:lineRule="auto"/>
              <w:rPr>
                <w:rFonts w:cstheme="minorHAnsi"/>
                <w:sz w:val="16"/>
                <w:szCs w:val="16"/>
              </w:rPr>
            </w:pPr>
            <w:r w:rsidRPr="006C3B9C">
              <w:rPr>
                <w:rFonts w:cstheme="minorHAnsi"/>
                <w:sz w:val="16"/>
                <w:szCs w:val="16"/>
              </w:rPr>
              <w:t>minerals</w:t>
            </w:r>
          </w:p>
          <w:p w14:paraId="51BFD39A" w14:textId="77777777" w:rsidR="006C3B9C" w:rsidRPr="006C3B9C" w:rsidRDefault="006C3B9C" w:rsidP="006C3B9C">
            <w:pPr>
              <w:numPr>
                <w:ilvl w:val="1"/>
                <w:numId w:val="51"/>
              </w:numPr>
              <w:tabs>
                <w:tab w:val="left" w:pos="540"/>
              </w:tabs>
              <w:spacing w:after="0" w:line="240" w:lineRule="auto"/>
              <w:rPr>
                <w:rFonts w:cstheme="minorHAnsi"/>
                <w:sz w:val="16"/>
                <w:szCs w:val="16"/>
              </w:rPr>
            </w:pPr>
            <w:r w:rsidRPr="006C3B9C">
              <w:rPr>
                <w:rFonts w:cstheme="minorHAnsi"/>
                <w:sz w:val="16"/>
                <w:szCs w:val="16"/>
              </w:rPr>
              <w:t>electrolytes</w:t>
            </w:r>
          </w:p>
          <w:p w14:paraId="47258FC4" w14:textId="77777777" w:rsidR="006C3B9C" w:rsidRPr="006C3B9C" w:rsidRDefault="006C3B9C" w:rsidP="006C3B9C">
            <w:pPr>
              <w:numPr>
                <w:ilvl w:val="1"/>
                <w:numId w:val="51"/>
              </w:numPr>
              <w:tabs>
                <w:tab w:val="left" w:pos="540"/>
              </w:tabs>
              <w:spacing w:after="0" w:line="240" w:lineRule="auto"/>
              <w:rPr>
                <w:rFonts w:cstheme="minorHAnsi"/>
                <w:sz w:val="16"/>
                <w:szCs w:val="16"/>
              </w:rPr>
            </w:pPr>
            <w:r w:rsidRPr="006C3B9C">
              <w:rPr>
                <w:rFonts w:cstheme="minorHAnsi"/>
                <w:sz w:val="16"/>
                <w:szCs w:val="16"/>
              </w:rPr>
              <w:t>vitamins</w:t>
            </w:r>
          </w:p>
          <w:p w14:paraId="07091D5C" w14:textId="77777777" w:rsidR="006C3B9C" w:rsidRPr="006C3B9C" w:rsidRDefault="006C3B9C" w:rsidP="006C3B9C">
            <w:pPr>
              <w:numPr>
                <w:ilvl w:val="1"/>
                <w:numId w:val="51"/>
              </w:numPr>
              <w:tabs>
                <w:tab w:val="left" w:pos="540"/>
              </w:tabs>
              <w:spacing w:after="0" w:line="240" w:lineRule="auto"/>
              <w:rPr>
                <w:rFonts w:cstheme="minorHAnsi"/>
                <w:sz w:val="16"/>
                <w:szCs w:val="16"/>
              </w:rPr>
            </w:pPr>
            <w:r w:rsidRPr="006C3B9C">
              <w:rPr>
                <w:rFonts w:cstheme="minorHAnsi"/>
                <w:sz w:val="16"/>
                <w:szCs w:val="16"/>
              </w:rPr>
              <w:t>fiber</w:t>
            </w:r>
          </w:p>
          <w:p w14:paraId="03B80D05" w14:textId="77777777" w:rsidR="006C3B9C" w:rsidRPr="006C3B9C" w:rsidRDefault="006C3B9C" w:rsidP="006C3B9C">
            <w:pPr>
              <w:numPr>
                <w:ilvl w:val="1"/>
                <w:numId w:val="51"/>
              </w:numPr>
              <w:tabs>
                <w:tab w:val="left" w:pos="540"/>
              </w:tabs>
              <w:spacing w:after="0" w:line="240" w:lineRule="auto"/>
              <w:rPr>
                <w:rFonts w:cstheme="minorHAnsi"/>
                <w:sz w:val="16"/>
                <w:szCs w:val="16"/>
              </w:rPr>
            </w:pPr>
            <w:r w:rsidRPr="006C3B9C">
              <w:rPr>
                <w:rFonts w:cstheme="minorHAnsi"/>
                <w:sz w:val="16"/>
                <w:szCs w:val="16"/>
              </w:rPr>
              <w:t>water</w:t>
            </w:r>
          </w:p>
          <w:p w14:paraId="46D82DF1" w14:textId="77777777" w:rsidR="006C3B9C" w:rsidRPr="006C3B9C" w:rsidRDefault="006C3B9C" w:rsidP="006C3B9C">
            <w:pPr>
              <w:numPr>
                <w:ilvl w:val="0"/>
                <w:numId w:val="51"/>
              </w:numPr>
              <w:tabs>
                <w:tab w:val="left" w:pos="540"/>
              </w:tabs>
              <w:spacing w:after="0" w:line="240" w:lineRule="auto"/>
              <w:rPr>
                <w:rFonts w:cstheme="minorHAnsi"/>
                <w:sz w:val="16"/>
                <w:szCs w:val="16"/>
              </w:rPr>
            </w:pPr>
            <w:r w:rsidRPr="006C3B9C">
              <w:rPr>
                <w:rFonts w:cstheme="minorHAnsi"/>
                <w:sz w:val="16"/>
                <w:szCs w:val="16"/>
              </w:rPr>
              <w:t>Identify the function of dietary supplements</w:t>
            </w:r>
          </w:p>
          <w:p w14:paraId="6E674812" w14:textId="77777777" w:rsidR="006C3B9C" w:rsidRPr="006C3B9C" w:rsidRDefault="006C3B9C" w:rsidP="006C3B9C">
            <w:pPr>
              <w:numPr>
                <w:ilvl w:val="0"/>
                <w:numId w:val="51"/>
              </w:numPr>
              <w:tabs>
                <w:tab w:val="left" w:pos="540"/>
              </w:tabs>
              <w:spacing w:after="0" w:line="240" w:lineRule="auto"/>
              <w:rPr>
                <w:rFonts w:cstheme="minorHAnsi"/>
                <w:sz w:val="16"/>
                <w:szCs w:val="16"/>
              </w:rPr>
            </w:pPr>
            <w:r w:rsidRPr="006C3B9C">
              <w:rPr>
                <w:rFonts w:cstheme="minorHAnsi"/>
                <w:sz w:val="16"/>
                <w:szCs w:val="16"/>
              </w:rPr>
              <w:t>Identify the special dietary needs for:</w:t>
            </w:r>
          </w:p>
          <w:p w14:paraId="0B44CC5C" w14:textId="77777777" w:rsidR="006C3B9C" w:rsidRPr="006C3B9C" w:rsidRDefault="006C3B9C" w:rsidP="006C3B9C">
            <w:pPr>
              <w:numPr>
                <w:ilvl w:val="1"/>
                <w:numId w:val="51"/>
              </w:numPr>
              <w:tabs>
                <w:tab w:val="left" w:pos="540"/>
              </w:tabs>
              <w:spacing w:after="0" w:line="240" w:lineRule="auto"/>
              <w:rPr>
                <w:rFonts w:cstheme="minorHAnsi"/>
                <w:sz w:val="16"/>
                <w:szCs w:val="16"/>
              </w:rPr>
            </w:pPr>
            <w:r w:rsidRPr="006C3B9C">
              <w:rPr>
                <w:rFonts w:cstheme="minorHAnsi"/>
                <w:sz w:val="16"/>
                <w:szCs w:val="16"/>
              </w:rPr>
              <w:t>weight control</w:t>
            </w:r>
          </w:p>
          <w:p w14:paraId="69609599" w14:textId="77777777" w:rsidR="006C3B9C" w:rsidRPr="006C3B9C" w:rsidRDefault="006C3B9C" w:rsidP="006C3B9C">
            <w:pPr>
              <w:numPr>
                <w:ilvl w:val="1"/>
                <w:numId w:val="51"/>
              </w:numPr>
              <w:tabs>
                <w:tab w:val="left" w:pos="540"/>
              </w:tabs>
              <w:spacing w:after="0" w:line="240" w:lineRule="auto"/>
              <w:rPr>
                <w:rFonts w:cstheme="minorHAnsi"/>
                <w:sz w:val="16"/>
                <w:szCs w:val="16"/>
              </w:rPr>
            </w:pPr>
            <w:r w:rsidRPr="006C3B9C">
              <w:rPr>
                <w:rFonts w:cstheme="minorHAnsi"/>
                <w:sz w:val="16"/>
                <w:szCs w:val="16"/>
              </w:rPr>
              <w:t>diabetes</w:t>
            </w:r>
          </w:p>
          <w:p w14:paraId="395806EB" w14:textId="77777777" w:rsidR="006C3B9C" w:rsidRPr="006C3B9C" w:rsidRDefault="006C3B9C" w:rsidP="006C3B9C">
            <w:pPr>
              <w:numPr>
                <w:ilvl w:val="1"/>
                <w:numId w:val="51"/>
              </w:numPr>
              <w:tabs>
                <w:tab w:val="left" w:pos="540"/>
              </w:tabs>
              <w:spacing w:after="0" w:line="240" w:lineRule="auto"/>
              <w:rPr>
                <w:rFonts w:cstheme="minorHAnsi"/>
                <w:sz w:val="16"/>
                <w:szCs w:val="16"/>
              </w:rPr>
            </w:pPr>
            <w:r w:rsidRPr="006C3B9C">
              <w:rPr>
                <w:rFonts w:cstheme="minorHAnsi"/>
                <w:sz w:val="16"/>
                <w:szCs w:val="16"/>
              </w:rPr>
              <w:t>cardiovascular disease</w:t>
            </w:r>
          </w:p>
          <w:p w14:paraId="010E3446" w14:textId="77777777" w:rsidR="006C3B9C" w:rsidRPr="006C3B9C" w:rsidRDefault="006C3B9C" w:rsidP="006C3B9C">
            <w:pPr>
              <w:numPr>
                <w:ilvl w:val="1"/>
                <w:numId w:val="51"/>
              </w:numPr>
              <w:tabs>
                <w:tab w:val="left" w:pos="540"/>
              </w:tabs>
              <w:spacing w:after="0" w:line="240" w:lineRule="auto"/>
              <w:rPr>
                <w:rFonts w:cstheme="minorHAnsi"/>
                <w:sz w:val="16"/>
                <w:szCs w:val="16"/>
              </w:rPr>
            </w:pPr>
            <w:r w:rsidRPr="006C3B9C">
              <w:rPr>
                <w:rFonts w:cstheme="minorHAnsi"/>
                <w:sz w:val="16"/>
                <w:szCs w:val="16"/>
              </w:rPr>
              <w:t>hypertension</w:t>
            </w:r>
          </w:p>
          <w:p w14:paraId="18F81F2C" w14:textId="77777777" w:rsidR="006C3B9C" w:rsidRPr="006C3B9C" w:rsidRDefault="006C3B9C" w:rsidP="006C3B9C">
            <w:pPr>
              <w:numPr>
                <w:ilvl w:val="1"/>
                <w:numId w:val="51"/>
              </w:numPr>
              <w:tabs>
                <w:tab w:val="left" w:pos="540"/>
              </w:tabs>
              <w:spacing w:after="0" w:line="240" w:lineRule="auto"/>
              <w:rPr>
                <w:rFonts w:cstheme="minorHAnsi"/>
                <w:sz w:val="16"/>
                <w:szCs w:val="16"/>
              </w:rPr>
            </w:pPr>
            <w:r w:rsidRPr="006C3B9C">
              <w:rPr>
                <w:rFonts w:cstheme="minorHAnsi"/>
                <w:sz w:val="16"/>
                <w:szCs w:val="16"/>
              </w:rPr>
              <w:t>cancer</w:t>
            </w:r>
          </w:p>
          <w:p w14:paraId="01D0A83E" w14:textId="77777777" w:rsidR="006C3B9C" w:rsidRPr="006C3B9C" w:rsidRDefault="006C3B9C" w:rsidP="006C3B9C">
            <w:pPr>
              <w:numPr>
                <w:ilvl w:val="1"/>
                <w:numId w:val="51"/>
              </w:numPr>
              <w:tabs>
                <w:tab w:val="left" w:pos="540"/>
              </w:tabs>
              <w:spacing w:after="0" w:line="240" w:lineRule="auto"/>
              <w:rPr>
                <w:rFonts w:cstheme="minorHAnsi"/>
                <w:sz w:val="16"/>
                <w:szCs w:val="16"/>
              </w:rPr>
            </w:pPr>
            <w:r w:rsidRPr="006C3B9C">
              <w:rPr>
                <w:rFonts w:cstheme="minorHAnsi"/>
                <w:sz w:val="16"/>
                <w:szCs w:val="16"/>
              </w:rPr>
              <w:t>lactose sensitivity</w:t>
            </w:r>
          </w:p>
          <w:p w14:paraId="3CD2F58E" w14:textId="77777777" w:rsidR="006C3B9C" w:rsidRPr="006C3B9C" w:rsidRDefault="006C3B9C" w:rsidP="006C3B9C">
            <w:pPr>
              <w:numPr>
                <w:ilvl w:val="1"/>
                <w:numId w:val="51"/>
              </w:numPr>
              <w:tabs>
                <w:tab w:val="left" w:pos="540"/>
              </w:tabs>
              <w:spacing w:after="0" w:line="240" w:lineRule="auto"/>
              <w:rPr>
                <w:rFonts w:cstheme="minorHAnsi"/>
                <w:sz w:val="16"/>
                <w:szCs w:val="16"/>
              </w:rPr>
            </w:pPr>
            <w:r w:rsidRPr="006C3B9C">
              <w:rPr>
                <w:rFonts w:cstheme="minorHAnsi"/>
                <w:sz w:val="16"/>
                <w:szCs w:val="16"/>
              </w:rPr>
              <w:t>gluten-free</w:t>
            </w:r>
          </w:p>
          <w:p w14:paraId="04230C11" w14:textId="77777777" w:rsidR="006C3B9C" w:rsidRPr="006C3B9C" w:rsidRDefault="006C3B9C" w:rsidP="006C3B9C">
            <w:pPr>
              <w:numPr>
                <w:ilvl w:val="1"/>
                <w:numId w:val="51"/>
              </w:numPr>
              <w:tabs>
                <w:tab w:val="left" w:pos="540"/>
              </w:tabs>
              <w:spacing w:after="0" w:line="240" w:lineRule="auto"/>
              <w:rPr>
                <w:rFonts w:cstheme="minorHAnsi"/>
                <w:sz w:val="16"/>
                <w:szCs w:val="16"/>
              </w:rPr>
            </w:pPr>
            <w:r w:rsidRPr="006C3B9C">
              <w:rPr>
                <w:rFonts w:cstheme="minorHAnsi"/>
                <w:sz w:val="16"/>
                <w:szCs w:val="16"/>
              </w:rPr>
              <w:t>food allergies</w:t>
            </w:r>
          </w:p>
          <w:p w14:paraId="4F928ED7" w14:textId="77777777" w:rsidR="006C3B9C" w:rsidRPr="006C3B9C" w:rsidRDefault="006C3B9C" w:rsidP="006C3B9C">
            <w:pPr>
              <w:numPr>
                <w:ilvl w:val="1"/>
                <w:numId w:val="51"/>
              </w:numPr>
              <w:tabs>
                <w:tab w:val="left" w:pos="540"/>
              </w:tabs>
              <w:spacing w:after="0" w:line="240" w:lineRule="auto"/>
              <w:rPr>
                <w:rFonts w:cstheme="minorHAnsi"/>
                <w:sz w:val="16"/>
                <w:szCs w:val="16"/>
              </w:rPr>
            </w:pPr>
            <w:r w:rsidRPr="006C3B9C">
              <w:rPr>
                <w:rFonts w:cstheme="minorHAnsi"/>
                <w:sz w:val="16"/>
                <w:szCs w:val="16"/>
              </w:rPr>
              <w:t>eating disorders</w:t>
            </w:r>
          </w:p>
          <w:p w14:paraId="486B52B1" w14:textId="6DAED1B3" w:rsidR="006C3B9C" w:rsidRPr="00136D8B" w:rsidRDefault="006C3B9C" w:rsidP="00136D8B">
            <w:pPr>
              <w:numPr>
                <w:ilvl w:val="0"/>
                <w:numId w:val="51"/>
              </w:numPr>
              <w:tabs>
                <w:tab w:val="left" w:pos="540"/>
              </w:tabs>
              <w:spacing w:after="0" w:line="240" w:lineRule="auto"/>
              <w:rPr>
                <w:rFonts w:cstheme="minorHAnsi"/>
                <w:sz w:val="16"/>
                <w:szCs w:val="16"/>
              </w:rPr>
            </w:pPr>
            <w:r w:rsidRPr="006C3B9C">
              <w:rPr>
                <w:rFonts w:cstheme="minorHAnsi"/>
                <w:sz w:val="16"/>
                <w:szCs w:val="16"/>
              </w:rPr>
              <w:t>Identify the components of a food label</w:t>
            </w:r>
          </w:p>
        </w:tc>
        <w:tc>
          <w:tcPr>
            <w:tcW w:w="5040" w:type="dxa"/>
          </w:tcPr>
          <w:p w14:paraId="58502B30" w14:textId="77777777" w:rsidR="006C3B9C" w:rsidRPr="006C3B9C" w:rsidRDefault="006C3B9C" w:rsidP="00D63FA7">
            <w:pPr>
              <w:ind w:left="567"/>
              <w:rPr>
                <w:rFonts w:cstheme="minorHAnsi"/>
                <w:sz w:val="16"/>
                <w:szCs w:val="16"/>
              </w:rPr>
            </w:pPr>
          </w:p>
          <w:p w14:paraId="1695B6F1" w14:textId="77777777" w:rsidR="006C3B9C" w:rsidRPr="006C3B9C" w:rsidRDefault="006C3B9C" w:rsidP="006C3B9C">
            <w:pPr>
              <w:numPr>
                <w:ilvl w:val="0"/>
                <w:numId w:val="52"/>
              </w:numPr>
              <w:spacing w:after="0" w:line="240" w:lineRule="auto"/>
              <w:rPr>
                <w:rFonts w:cstheme="minorHAnsi"/>
                <w:sz w:val="16"/>
                <w:szCs w:val="16"/>
              </w:rPr>
            </w:pPr>
            <w:r w:rsidRPr="006C3B9C">
              <w:rPr>
                <w:rFonts w:cstheme="minorHAnsi"/>
                <w:sz w:val="16"/>
                <w:szCs w:val="16"/>
              </w:rPr>
              <w:t xml:space="preserve">Instruct a patient regarding a dietary change related to patient’s special dietary needs </w:t>
            </w:r>
          </w:p>
          <w:p w14:paraId="0898019D" w14:textId="77777777" w:rsidR="006C3B9C" w:rsidRPr="006C3B9C" w:rsidRDefault="006C3B9C" w:rsidP="00D63FA7">
            <w:pPr>
              <w:ind w:left="567"/>
              <w:rPr>
                <w:rFonts w:cstheme="minorHAnsi"/>
                <w:b/>
                <w:sz w:val="16"/>
                <w:szCs w:val="16"/>
              </w:rPr>
            </w:pPr>
          </w:p>
        </w:tc>
      </w:tr>
    </w:tbl>
    <w:p w14:paraId="0E06F942" w14:textId="77777777" w:rsidR="006C3B9C" w:rsidRPr="006C3B9C" w:rsidRDefault="006C3B9C" w:rsidP="006C3B9C">
      <w:pPr>
        <w:rPr>
          <w:rFonts w:cstheme="minorHAnsi"/>
          <w:sz w:val="16"/>
          <w:szCs w:val="16"/>
        </w:rPr>
      </w:pPr>
    </w:p>
    <w:p w14:paraId="3C951106" w14:textId="77777777" w:rsidR="006C3B9C" w:rsidRPr="00136D8B" w:rsidRDefault="006C3B9C" w:rsidP="00136D8B">
      <w:pPr>
        <w:rPr>
          <w:sz w:val="16"/>
          <w:szCs w:val="16"/>
        </w:rPr>
      </w:pPr>
      <w:r w:rsidRPr="00136D8B">
        <w:rPr>
          <w:sz w:val="16"/>
          <w:szCs w:val="16"/>
        </w:rPr>
        <w:t xml:space="preserve">Content Area V: Concepts of Effective Communication </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5"/>
        <w:gridCol w:w="5130"/>
      </w:tblGrid>
      <w:tr w:rsidR="006C3B9C" w:rsidRPr="006C3B9C" w14:paraId="6CB548FE" w14:textId="77777777" w:rsidTr="004B030C">
        <w:tc>
          <w:tcPr>
            <w:tcW w:w="4495" w:type="dxa"/>
          </w:tcPr>
          <w:p w14:paraId="46603348" w14:textId="77777777" w:rsidR="006C3B9C" w:rsidRPr="006C3B9C" w:rsidRDefault="006C3B9C" w:rsidP="004B030C">
            <w:pPr>
              <w:spacing w:after="0"/>
              <w:jc w:val="center"/>
              <w:rPr>
                <w:rFonts w:cstheme="minorHAnsi"/>
                <w:b/>
                <w:sz w:val="16"/>
                <w:szCs w:val="16"/>
              </w:rPr>
            </w:pPr>
            <w:r w:rsidRPr="006C3B9C">
              <w:rPr>
                <w:rFonts w:cstheme="minorHAnsi"/>
                <w:b/>
                <w:sz w:val="16"/>
                <w:szCs w:val="16"/>
              </w:rPr>
              <w:t>Cognitive (Knowledge)</w:t>
            </w:r>
          </w:p>
          <w:p w14:paraId="739C363B" w14:textId="77777777" w:rsidR="006C3B9C" w:rsidRPr="006C3B9C" w:rsidRDefault="006C3B9C" w:rsidP="004B030C">
            <w:pPr>
              <w:spacing w:after="0"/>
              <w:jc w:val="center"/>
              <w:rPr>
                <w:rFonts w:cstheme="minorHAnsi"/>
                <w:sz w:val="16"/>
                <w:szCs w:val="16"/>
              </w:rPr>
            </w:pPr>
            <w:r w:rsidRPr="006C3B9C">
              <w:rPr>
                <w:rFonts w:cstheme="minorHAnsi"/>
                <w:b/>
                <w:sz w:val="16"/>
                <w:szCs w:val="16"/>
              </w:rPr>
              <w:t>V.C Concepts of Effective Communication</w:t>
            </w:r>
          </w:p>
        </w:tc>
        <w:tc>
          <w:tcPr>
            <w:tcW w:w="5130" w:type="dxa"/>
          </w:tcPr>
          <w:p w14:paraId="4AD976E9" w14:textId="77777777" w:rsidR="006C3B9C" w:rsidRPr="006C3B9C" w:rsidRDefault="006C3B9C" w:rsidP="004B030C">
            <w:pPr>
              <w:spacing w:after="0"/>
              <w:jc w:val="center"/>
              <w:rPr>
                <w:rFonts w:cstheme="minorHAnsi"/>
                <w:b/>
                <w:sz w:val="16"/>
                <w:szCs w:val="16"/>
              </w:rPr>
            </w:pPr>
            <w:r w:rsidRPr="006C3B9C">
              <w:rPr>
                <w:rFonts w:cstheme="minorHAnsi"/>
                <w:b/>
                <w:sz w:val="16"/>
                <w:szCs w:val="16"/>
              </w:rPr>
              <w:t xml:space="preserve">Psychomotor (Skills) </w:t>
            </w:r>
          </w:p>
          <w:p w14:paraId="13B39DB1" w14:textId="77777777" w:rsidR="006C3B9C" w:rsidRPr="006C3B9C" w:rsidRDefault="006C3B9C" w:rsidP="004B030C">
            <w:pPr>
              <w:spacing w:after="0"/>
              <w:jc w:val="center"/>
              <w:rPr>
                <w:rFonts w:cstheme="minorHAnsi"/>
                <w:sz w:val="16"/>
                <w:szCs w:val="16"/>
              </w:rPr>
            </w:pPr>
            <w:r w:rsidRPr="006C3B9C">
              <w:rPr>
                <w:rFonts w:cstheme="minorHAnsi"/>
                <w:b/>
                <w:sz w:val="16"/>
                <w:szCs w:val="16"/>
              </w:rPr>
              <w:t>V.P. Concepts of Effective Communication</w:t>
            </w:r>
          </w:p>
        </w:tc>
      </w:tr>
      <w:tr w:rsidR="006C3B9C" w:rsidRPr="006C3B9C" w14:paraId="55AECA18" w14:textId="77777777" w:rsidTr="004B030C">
        <w:tc>
          <w:tcPr>
            <w:tcW w:w="4495" w:type="dxa"/>
          </w:tcPr>
          <w:p w14:paraId="01BE333C" w14:textId="77777777" w:rsidR="006C3B9C" w:rsidRPr="006C3B9C" w:rsidRDefault="006C3B9C" w:rsidP="00D63FA7">
            <w:pPr>
              <w:ind w:left="720"/>
              <w:rPr>
                <w:rFonts w:cstheme="minorHAnsi"/>
                <w:b/>
                <w:sz w:val="16"/>
                <w:szCs w:val="16"/>
              </w:rPr>
            </w:pPr>
          </w:p>
          <w:p w14:paraId="78C03B1E" w14:textId="77777777" w:rsidR="006C3B9C" w:rsidRPr="006C3B9C" w:rsidRDefault="006C3B9C" w:rsidP="006C3B9C">
            <w:pPr>
              <w:numPr>
                <w:ilvl w:val="0"/>
                <w:numId w:val="53"/>
              </w:numPr>
              <w:spacing w:after="0" w:line="240" w:lineRule="auto"/>
              <w:rPr>
                <w:rFonts w:cstheme="minorHAnsi"/>
                <w:b/>
                <w:sz w:val="16"/>
                <w:szCs w:val="16"/>
              </w:rPr>
            </w:pPr>
            <w:r w:rsidRPr="006C3B9C">
              <w:rPr>
                <w:rFonts w:cstheme="minorHAnsi"/>
                <w:sz w:val="16"/>
                <w:szCs w:val="16"/>
              </w:rPr>
              <w:t>Identify types of verbal and nonverbal communication</w:t>
            </w:r>
          </w:p>
          <w:p w14:paraId="01A8E232" w14:textId="77777777" w:rsidR="006C3B9C" w:rsidRPr="006C3B9C" w:rsidRDefault="006C3B9C" w:rsidP="006C3B9C">
            <w:pPr>
              <w:numPr>
                <w:ilvl w:val="0"/>
                <w:numId w:val="53"/>
              </w:numPr>
              <w:spacing w:after="0" w:line="240" w:lineRule="auto"/>
              <w:rPr>
                <w:rFonts w:cstheme="minorHAnsi"/>
                <w:sz w:val="16"/>
                <w:szCs w:val="16"/>
              </w:rPr>
            </w:pPr>
            <w:r w:rsidRPr="006C3B9C">
              <w:rPr>
                <w:rFonts w:cstheme="minorHAnsi"/>
                <w:sz w:val="16"/>
                <w:szCs w:val="16"/>
              </w:rPr>
              <w:t xml:space="preserve">Identify communication barriers </w:t>
            </w:r>
          </w:p>
          <w:p w14:paraId="46FA38C2" w14:textId="77777777" w:rsidR="006C3B9C" w:rsidRPr="006C3B9C" w:rsidRDefault="006C3B9C" w:rsidP="006C3B9C">
            <w:pPr>
              <w:numPr>
                <w:ilvl w:val="0"/>
                <w:numId w:val="53"/>
              </w:numPr>
              <w:spacing w:after="0" w:line="240" w:lineRule="auto"/>
              <w:rPr>
                <w:rFonts w:cstheme="minorHAnsi"/>
                <w:sz w:val="16"/>
                <w:szCs w:val="16"/>
              </w:rPr>
            </w:pPr>
            <w:r w:rsidRPr="006C3B9C">
              <w:rPr>
                <w:rFonts w:cstheme="minorHAnsi"/>
                <w:sz w:val="16"/>
                <w:szCs w:val="16"/>
              </w:rPr>
              <w:t>Identify techniques for overcoming communication barriers</w:t>
            </w:r>
          </w:p>
          <w:p w14:paraId="086044D8" w14:textId="77777777" w:rsidR="006C3B9C" w:rsidRPr="006C3B9C" w:rsidRDefault="006C3B9C" w:rsidP="006C3B9C">
            <w:pPr>
              <w:numPr>
                <w:ilvl w:val="0"/>
                <w:numId w:val="53"/>
              </w:numPr>
              <w:spacing w:after="0" w:line="240" w:lineRule="auto"/>
              <w:rPr>
                <w:rFonts w:cstheme="minorHAnsi"/>
                <w:sz w:val="16"/>
                <w:szCs w:val="16"/>
              </w:rPr>
            </w:pPr>
            <w:r w:rsidRPr="006C3B9C">
              <w:rPr>
                <w:rFonts w:cstheme="minorHAnsi"/>
                <w:sz w:val="16"/>
                <w:szCs w:val="16"/>
              </w:rPr>
              <w:t xml:space="preserve">Identify the steps in the sender-receiver process </w:t>
            </w:r>
          </w:p>
          <w:p w14:paraId="703DD3A7" w14:textId="77777777" w:rsidR="006C3B9C" w:rsidRPr="006C3B9C" w:rsidRDefault="006C3B9C" w:rsidP="006C3B9C">
            <w:pPr>
              <w:numPr>
                <w:ilvl w:val="0"/>
                <w:numId w:val="53"/>
              </w:numPr>
              <w:spacing w:after="0" w:line="240" w:lineRule="auto"/>
              <w:rPr>
                <w:rFonts w:cstheme="minorHAnsi"/>
                <w:sz w:val="16"/>
                <w:szCs w:val="16"/>
              </w:rPr>
            </w:pPr>
            <w:r w:rsidRPr="006C3B9C">
              <w:rPr>
                <w:rFonts w:cstheme="minorHAnsi"/>
                <w:sz w:val="16"/>
                <w:szCs w:val="16"/>
              </w:rPr>
              <w:t>Identify challenges in communication with different age groups</w:t>
            </w:r>
          </w:p>
          <w:p w14:paraId="0EEDAEEC" w14:textId="77777777" w:rsidR="006C3B9C" w:rsidRPr="006C3B9C" w:rsidRDefault="006C3B9C" w:rsidP="006C3B9C">
            <w:pPr>
              <w:numPr>
                <w:ilvl w:val="0"/>
                <w:numId w:val="53"/>
              </w:numPr>
              <w:spacing w:after="0" w:line="240" w:lineRule="auto"/>
              <w:rPr>
                <w:rFonts w:cstheme="minorHAnsi"/>
                <w:sz w:val="16"/>
                <w:szCs w:val="16"/>
              </w:rPr>
            </w:pPr>
            <w:r w:rsidRPr="006C3B9C">
              <w:rPr>
                <w:rFonts w:cstheme="minorHAnsi"/>
                <w:sz w:val="16"/>
                <w:szCs w:val="16"/>
              </w:rPr>
              <w:t>Identify techniques for coaching a patient related to specific needs</w:t>
            </w:r>
          </w:p>
          <w:p w14:paraId="4F5C53F3" w14:textId="77777777" w:rsidR="006C3B9C" w:rsidRPr="006C3B9C" w:rsidRDefault="006C3B9C" w:rsidP="006C3B9C">
            <w:pPr>
              <w:numPr>
                <w:ilvl w:val="0"/>
                <w:numId w:val="53"/>
              </w:numPr>
              <w:spacing w:after="0" w:line="240" w:lineRule="auto"/>
              <w:rPr>
                <w:rFonts w:cstheme="minorHAnsi"/>
                <w:sz w:val="16"/>
                <w:szCs w:val="16"/>
              </w:rPr>
            </w:pPr>
            <w:r w:rsidRPr="006C3B9C">
              <w:rPr>
                <w:rFonts w:cstheme="minorHAnsi"/>
                <w:sz w:val="16"/>
                <w:szCs w:val="16"/>
              </w:rPr>
              <w:t>Identify different types of electronic technology used in professional communication</w:t>
            </w:r>
          </w:p>
          <w:p w14:paraId="240D5E4E" w14:textId="77777777" w:rsidR="006C3B9C" w:rsidRPr="006C3B9C" w:rsidRDefault="006C3B9C" w:rsidP="006C3B9C">
            <w:pPr>
              <w:numPr>
                <w:ilvl w:val="0"/>
                <w:numId w:val="53"/>
              </w:numPr>
              <w:spacing w:after="0" w:line="240" w:lineRule="auto"/>
              <w:rPr>
                <w:rFonts w:cstheme="minorHAnsi"/>
                <w:sz w:val="16"/>
                <w:szCs w:val="16"/>
              </w:rPr>
            </w:pPr>
            <w:r w:rsidRPr="006C3B9C">
              <w:rPr>
                <w:rFonts w:cstheme="minorHAnsi"/>
                <w:sz w:val="16"/>
                <w:szCs w:val="16"/>
              </w:rPr>
              <w:t xml:space="preserve">Identify the following related to body systems*: </w:t>
            </w:r>
          </w:p>
          <w:p w14:paraId="2FE7A5B0" w14:textId="77777777" w:rsidR="006C3B9C" w:rsidRPr="006C3B9C" w:rsidRDefault="006C3B9C" w:rsidP="006C3B9C">
            <w:pPr>
              <w:numPr>
                <w:ilvl w:val="1"/>
                <w:numId w:val="53"/>
              </w:numPr>
              <w:spacing w:after="0" w:line="240" w:lineRule="auto"/>
              <w:rPr>
                <w:rFonts w:cstheme="minorHAnsi"/>
                <w:sz w:val="16"/>
                <w:szCs w:val="16"/>
              </w:rPr>
            </w:pPr>
            <w:r w:rsidRPr="006C3B9C">
              <w:rPr>
                <w:rFonts w:cstheme="minorHAnsi"/>
                <w:sz w:val="16"/>
                <w:szCs w:val="16"/>
              </w:rPr>
              <w:t xml:space="preserve">medical terms </w:t>
            </w:r>
          </w:p>
          <w:p w14:paraId="64CC1220" w14:textId="77777777" w:rsidR="006C3B9C" w:rsidRPr="006C3B9C" w:rsidRDefault="006C3B9C" w:rsidP="006C3B9C">
            <w:pPr>
              <w:numPr>
                <w:ilvl w:val="1"/>
                <w:numId w:val="53"/>
              </w:numPr>
              <w:spacing w:after="0" w:line="240" w:lineRule="auto"/>
              <w:rPr>
                <w:rFonts w:cstheme="minorHAnsi"/>
                <w:sz w:val="16"/>
                <w:szCs w:val="16"/>
              </w:rPr>
            </w:pPr>
            <w:r w:rsidRPr="006C3B9C">
              <w:rPr>
                <w:rFonts w:cstheme="minorHAnsi"/>
                <w:sz w:val="16"/>
                <w:szCs w:val="16"/>
              </w:rPr>
              <w:t xml:space="preserve">abbreviations </w:t>
            </w:r>
          </w:p>
          <w:p w14:paraId="03E03084" w14:textId="77777777" w:rsidR="006C3B9C" w:rsidRPr="006C3B9C" w:rsidRDefault="006C3B9C" w:rsidP="006C3B9C">
            <w:pPr>
              <w:numPr>
                <w:ilvl w:val="0"/>
                <w:numId w:val="53"/>
              </w:numPr>
              <w:spacing w:after="0" w:line="240" w:lineRule="auto"/>
              <w:rPr>
                <w:rFonts w:cstheme="minorHAnsi"/>
                <w:sz w:val="16"/>
                <w:szCs w:val="16"/>
              </w:rPr>
            </w:pPr>
            <w:r w:rsidRPr="006C3B9C">
              <w:rPr>
                <w:rFonts w:cstheme="minorHAnsi"/>
                <w:sz w:val="16"/>
                <w:szCs w:val="16"/>
              </w:rPr>
              <w:t>Identify the principles of self-boundaries</w:t>
            </w:r>
          </w:p>
          <w:p w14:paraId="4AB1F817" w14:textId="77777777" w:rsidR="006C3B9C" w:rsidRPr="006C3B9C" w:rsidRDefault="006C3B9C" w:rsidP="006C3B9C">
            <w:pPr>
              <w:numPr>
                <w:ilvl w:val="0"/>
                <w:numId w:val="53"/>
              </w:numPr>
              <w:spacing w:after="0" w:line="240" w:lineRule="auto"/>
              <w:rPr>
                <w:rFonts w:cstheme="minorHAnsi"/>
                <w:sz w:val="16"/>
                <w:szCs w:val="16"/>
              </w:rPr>
            </w:pPr>
            <w:r w:rsidRPr="006C3B9C">
              <w:rPr>
                <w:rFonts w:cstheme="minorHAnsi"/>
                <w:sz w:val="16"/>
                <w:szCs w:val="16"/>
              </w:rPr>
              <w:t>Identify the role of the medical assistant as a patient navigator</w:t>
            </w:r>
          </w:p>
          <w:p w14:paraId="288776C7" w14:textId="77777777" w:rsidR="006C3B9C" w:rsidRPr="006C3B9C" w:rsidRDefault="006C3B9C" w:rsidP="006C3B9C">
            <w:pPr>
              <w:numPr>
                <w:ilvl w:val="0"/>
                <w:numId w:val="53"/>
              </w:numPr>
              <w:spacing w:after="0" w:line="240" w:lineRule="auto"/>
              <w:rPr>
                <w:rFonts w:cstheme="minorHAnsi"/>
                <w:sz w:val="16"/>
                <w:szCs w:val="16"/>
              </w:rPr>
            </w:pPr>
            <w:r w:rsidRPr="006C3B9C">
              <w:rPr>
                <w:rFonts w:cstheme="minorHAnsi"/>
                <w:sz w:val="16"/>
                <w:szCs w:val="16"/>
              </w:rPr>
              <w:t xml:space="preserve">Identify coping mechanisms </w:t>
            </w:r>
          </w:p>
          <w:p w14:paraId="6FE483C3" w14:textId="77777777" w:rsidR="006C3B9C" w:rsidRPr="006C3B9C" w:rsidRDefault="006C3B9C" w:rsidP="006C3B9C">
            <w:pPr>
              <w:numPr>
                <w:ilvl w:val="0"/>
                <w:numId w:val="53"/>
              </w:numPr>
              <w:spacing w:after="0" w:line="240" w:lineRule="auto"/>
              <w:rPr>
                <w:rFonts w:cstheme="minorHAnsi"/>
                <w:sz w:val="16"/>
                <w:szCs w:val="16"/>
              </w:rPr>
            </w:pPr>
            <w:r w:rsidRPr="006C3B9C">
              <w:rPr>
                <w:rFonts w:cstheme="minorHAnsi"/>
                <w:sz w:val="16"/>
                <w:szCs w:val="16"/>
              </w:rPr>
              <w:t xml:space="preserve">Identify subjective and objective information </w:t>
            </w:r>
          </w:p>
          <w:p w14:paraId="2C9FB705" w14:textId="77777777" w:rsidR="006C3B9C" w:rsidRPr="006C3B9C" w:rsidRDefault="006C3B9C" w:rsidP="006C3B9C">
            <w:pPr>
              <w:numPr>
                <w:ilvl w:val="0"/>
                <w:numId w:val="53"/>
              </w:numPr>
              <w:spacing w:after="0" w:line="240" w:lineRule="auto"/>
              <w:rPr>
                <w:rFonts w:cstheme="minorHAnsi"/>
                <w:sz w:val="16"/>
                <w:szCs w:val="16"/>
              </w:rPr>
            </w:pPr>
            <w:r w:rsidRPr="006C3B9C">
              <w:rPr>
                <w:rFonts w:cstheme="minorHAnsi"/>
                <w:sz w:val="16"/>
                <w:szCs w:val="16"/>
              </w:rPr>
              <w:t xml:space="preserve">Identify the basic concepts of the following theories of: </w:t>
            </w:r>
          </w:p>
          <w:p w14:paraId="063CF2F1" w14:textId="77777777" w:rsidR="006C3B9C" w:rsidRPr="006C3B9C" w:rsidRDefault="006C3B9C" w:rsidP="006C3B9C">
            <w:pPr>
              <w:numPr>
                <w:ilvl w:val="1"/>
                <w:numId w:val="53"/>
              </w:numPr>
              <w:spacing w:after="0" w:line="240" w:lineRule="auto"/>
              <w:rPr>
                <w:rFonts w:cstheme="minorHAnsi"/>
                <w:sz w:val="16"/>
                <w:szCs w:val="16"/>
              </w:rPr>
            </w:pPr>
            <w:r w:rsidRPr="006C3B9C">
              <w:rPr>
                <w:rFonts w:cstheme="minorHAnsi"/>
                <w:sz w:val="16"/>
                <w:szCs w:val="16"/>
              </w:rPr>
              <w:t>Maslow</w:t>
            </w:r>
          </w:p>
          <w:p w14:paraId="6B40BCE6" w14:textId="77777777" w:rsidR="006C3B9C" w:rsidRPr="006C3B9C" w:rsidRDefault="006C3B9C" w:rsidP="006C3B9C">
            <w:pPr>
              <w:numPr>
                <w:ilvl w:val="1"/>
                <w:numId w:val="53"/>
              </w:numPr>
              <w:spacing w:after="0" w:line="240" w:lineRule="auto"/>
              <w:rPr>
                <w:rFonts w:cstheme="minorHAnsi"/>
                <w:sz w:val="16"/>
                <w:szCs w:val="16"/>
              </w:rPr>
            </w:pPr>
            <w:r w:rsidRPr="006C3B9C">
              <w:rPr>
                <w:rFonts w:cstheme="minorHAnsi"/>
                <w:sz w:val="16"/>
                <w:szCs w:val="16"/>
              </w:rPr>
              <w:t xml:space="preserve">Erikson </w:t>
            </w:r>
          </w:p>
          <w:p w14:paraId="2D9BA9FC" w14:textId="77777777" w:rsidR="006C3B9C" w:rsidRPr="006C3B9C" w:rsidRDefault="006C3B9C" w:rsidP="006C3B9C">
            <w:pPr>
              <w:numPr>
                <w:ilvl w:val="1"/>
                <w:numId w:val="53"/>
              </w:numPr>
              <w:spacing w:after="0" w:line="240" w:lineRule="auto"/>
              <w:rPr>
                <w:rFonts w:cstheme="minorHAnsi"/>
                <w:sz w:val="16"/>
                <w:szCs w:val="16"/>
              </w:rPr>
            </w:pPr>
            <w:r w:rsidRPr="006C3B9C">
              <w:rPr>
                <w:rFonts w:cstheme="minorHAnsi"/>
                <w:sz w:val="16"/>
                <w:szCs w:val="16"/>
              </w:rPr>
              <w:t>Kubler-Ross</w:t>
            </w:r>
          </w:p>
          <w:p w14:paraId="47D4E7B6" w14:textId="77777777" w:rsidR="006C3B9C" w:rsidRPr="006C3B9C" w:rsidRDefault="006C3B9C" w:rsidP="006C3B9C">
            <w:pPr>
              <w:numPr>
                <w:ilvl w:val="0"/>
                <w:numId w:val="53"/>
              </w:numPr>
              <w:spacing w:after="0" w:line="240" w:lineRule="auto"/>
              <w:rPr>
                <w:rFonts w:cstheme="minorHAnsi"/>
                <w:sz w:val="16"/>
                <w:szCs w:val="16"/>
              </w:rPr>
            </w:pPr>
            <w:r w:rsidRPr="006C3B9C">
              <w:rPr>
                <w:rFonts w:cstheme="minorHAnsi"/>
                <w:sz w:val="16"/>
                <w:szCs w:val="16"/>
              </w:rPr>
              <w:t xml:space="preserve">Identify issues associated with diversity as it relates to patient care </w:t>
            </w:r>
          </w:p>
          <w:p w14:paraId="3D1EB9FF" w14:textId="51F31EAD" w:rsidR="004B030C" w:rsidRPr="004B030C" w:rsidRDefault="006C3B9C" w:rsidP="004B030C">
            <w:pPr>
              <w:numPr>
                <w:ilvl w:val="0"/>
                <w:numId w:val="53"/>
              </w:numPr>
              <w:spacing w:after="0" w:line="240" w:lineRule="auto"/>
              <w:rPr>
                <w:rFonts w:cstheme="minorHAnsi"/>
                <w:sz w:val="16"/>
                <w:szCs w:val="16"/>
              </w:rPr>
            </w:pPr>
            <w:r w:rsidRPr="006C3B9C">
              <w:rPr>
                <w:rFonts w:cstheme="minorHAnsi"/>
                <w:sz w:val="16"/>
                <w:szCs w:val="16"/>
              </w:rPr>
              <w:t>Identify the medical assistant’s role in telehealth</w:t>
            </w:r>
          </w:p>
          <w:p w14:paraId="0765972A" w14:textId="2236DB2F" w:rsidR="006C3B9C" w:rsidRPr="004B030C" w:rsidRDefault="006C3B9C" w:rsidP="00D63FA7">
            <w:pPr>
              <w:rPr>
                <w:rFonts w:cstheme="minorHAnsi"/>
                <w:color w:val="000000"/>
                <w:sz w:val="16"/>
                <w:szCs w:val="16"/>
              </w:rPr>
            </w:pPr>
            <w:r w:rsidRPr="006C3B9C">
              <w:rPr>
                <w:rFonts w:cstheme="minorHAnsi"/>
                <w:color w:val="000000"/>
                <w:sz w:val="16"/>
                <w:szCs w:val="16"/>
              </w:rPr>
              <w:t xml:space="preserve">*Body systems must include, but are not limited to, the following: Circulatory, Digestive, Endocrine, Integumentary, Lymphatic, Muscular, Nervous, Sensory, Reproductive, Respiratory, Skeletal, and Urinary.  </w:t>
            </w:r>
          </w:p>
        </w:tc>
        <w:tc>
          <w:tcPr>
            <w:tcW w:w="5130" w:type="dxa"/>
          </w:tcPr>
          <w:p w14:paraId="5F64D3F6" w14:textId="77777777" w:rsidR="006C3B9C" w:rsidRPr="006C3B9C" w:rsidRDefault="006C3B9C" w:rsidP="00D63FA7">
            <w:pPr>
              <w:ind w:left="720"/>
              <w:rPr>
                <w:rFonts w:cstheme="minorHAnsi"/>
                <w:sz w:val="16"/>
                <w:szCs w:val="16"/>
              </w:rPr>
            </w:pPr>
          </w:p>
          <w:p w14:paraId="3A247CED" w14:textId="77777777" w:rsidR="006C3B9C" w:rsidRPr="006C3B9C" w:rsidRDefault="006C3B9C" w:rsidP="006C3B9C">
            <w:pPr>
              <w:numPr>
                <w:ilvl w:val="0"/>
                <w:numId w:val="54"/>
              </w:numPr>
              <w:spacing w:after="0" w:line="240" w:lineRule="auto"/>
              <w:rPr>
                <w:rFonts w:cstheme="minorHAnsi"/>
                <w:sz w:val="16"/>
                <w:szCs w:val="16"/>
              </w:rPr>
            </w:pPr>
            <w:r w:rsidRPr="006C3B9C">
              <w:rPr>
                <w:rFonts w:cstheme="minorHAnsi"/>
                <w:sz w:val="16"/>
                <w:szCs w:val="16"/>
              </w:rPr>
              <w:t>Respond to nonverbal communication</w:t>
            </w:r>
          </w:p>
          <w:p w14:paraId="24D973E7" w14:textId="77777777" w:rsidR="006C3B9C" w:rsidRPr="006C3B9C" w:rsidRDefault="006C3B9C" w:rsidP="006C3B9C">
            <w:pPr>
              <w:numPr>
                <w:ilvl w:val="0"/>
                <w:numId w:val="54"/>
              </w:numPr>
              <w:spacing w:after="0" w:line="240" w:lineRule="auto"/>
              <w:rPr>
                <w:rFonts w:cstheme="minorHAnsi"/>
                <w:sz w:val="16"/>
                <w:szCs w:val="16"/>
              </w:rPr>
            </w:pPr>
            <w:r w:rsidRPr="006C3B9C">
              <w:rPr>
                <w:rFonts w:cstheme="minorHAnsi"/>
                <w:sz w:val="16"/>
                <w:szCs w:val="16"/>
              </w:rPr>
              <w:t>Correctly use and pronounce medical terminology in health care interactions</w:t>
            </w:r>
          </w:p>
          <w:p w14:paraId="45403CA9" w14:textId="77777777" w:rsidR="006C3B9C" w:rsidRPr="006C3B9C" w:rsidRDefault="006C3B9C" w:rsidP="006C3B9C">
            <w:pPr>
              <w:numPr>
                <w:ilvl w:val="0"/>
                <w:numId w:val="54"/>
              </w:numPr>
              <w:spacing w:after="0" w:line="240" w:lineRule="auto"/>
              <w:rPr>
                <w:rFonts w:cstheme="minorHAnsi"/>
                <w:sz w:val="16"/>
                <w:szCs w:val="16"/>
              </w:rPr>
            </w:pPr>
            <w:r w:rsidRPr="006C3B9C">
              <w:rPr>
                <w:rFonts w:cstheme="minorHAnsi"/>
                <w:sz w:val="16"/>
                <w:szCs w:val="16"/>
              </w:rPr>
              <w:t xml:space="preserve">Coach patients regarding: </w:t>
            </w:r>
          </w:p>
          <w:p w14:paraId="4C63EDC5" w14:textId="77777777" w:rsidR="006C3B9C" w:rsidRPr="006C3B9C" w:rsidRDefault="006C3B9C" w:rsidP="006C3B9C">
            <w:pPr>
              <w:numPr>
                <w:ilvl w:val="1"/>
                <w:numId w:val="54"/>
              </w:numPr>
              <w:spacing w:after="0" w:line="240" w:lineRule="auto"/>
              <w:rPr>
                <w:rFonts w:cstheme="minorHAnsi"/>
                <w:sz w:val="16"/>
                <w:szCs w:val="16"/>
              </w:rPr>
            </w:pPr>
            <w:r w:rsidRPr="006C3B9C">
              <w:rPr>
                <w:rFonts w:cstheme="minorHAnsi"/>
                <w:sz w:val="16"/>
                <w:szCs w:val="16"/>
              </w:rPr>
              <w:t xml:space="preserve">office policies </w:t>
            </w:r>
          </w:p>
          <w:p w14:paraId="30A57842" w14:textId="77777777" w:rsidR="006C3B9C" w:rsidRPr="006C3B9C" w:rsidRDefault="006C3B9C" w:rsidP="006C3B9C">
            <w:pPr>
              <w:numPr>
                <w:ilvl w:val="1"/>
                <w:numId w:val="54"/>
              </w:numPr>
              <w:spacing w:after="0" w:line="240" w:lineRule="auto"/>
              <w:rPr>
                <w:rFonts w:cstheme="minorHAnsi"/>
                <w:sz w:val="16"/>
                <w:szCs w:val="16"/>
              </w:rPr>
            </w:pPr>
            <w:r w:rsidRPr="006C3B9C">
              <w:rPr>
                <w:rFonts w:cstheme="minorHAnsi"/>
                <w:sz w:val="16"/>
                <w:szCs w:val="16"/>
              </w:rPr>
              <w:t xml:space="preserve">medical encounters </w:t>
            </w:r>
          </w:p>
          <w:p w14:paraId="57033FB6" w14:textId="77777777" w:rsidR="006C3B9C" w:rsidRPr="006C3B9C" w:rsidRDefault="006C3B9C" w:rsidP="006C3B9C">
            <w:pPr>
              <w:numPr>
                <w:ilvl w:val="0"/>
                <w:numId w:val="54"/>
              </w:numPr>
              <w:spacing w:after="0" w:line="240" w:lineRule="auto"/>
              <w:rPr>
                <w:rFonts w:cstheme="minorHAnsi"/>
                <w:sz w:val="16"/>
                <w:szCs w:val="16"/>
              </w:rPr>
            </w:pPr>
            <w:r w:rsidRPr="006C3B9C">
              <w:rPr>
                <w:rFonts w:cstheme="minorHAnsi"/>
                <w:sz w:val="16"/>
                <w:szCs w:val="16"/>
              </w:rPr>
              <w:t>Demonstrate professional telephone techniques</w:t>
            </w:r>
          </w:p>
          <w:p w14:paraId="32B00AC0" w14:textId="77777777" w:rsidR="006C3B9C" w:rsidRPr="006C3B9C" w:rsidRDefault="006C3B9C" w:rsidP="006C3B9C">
            <w:pPr>
              <w:numPr>
                <w:ilvl w:val="0"/>
                <w:numId w:val="54"/>
              </w:numPr>
              <w:spacing w:after="0" w:line="240" w:lineRule="auto"/>
              <w:rPr>
                <w:rFonts w:cstheme="minorHAnsi"/>
                <w:sz w:val="16"/>
                <w:szCs w:val="16"/>
              </w:rPr>
            </w:pPr>
            <w:r w:rsidRPr="006C3B9C">
              <w:rPr>
                <w:rFonts w:cstheme="minorHAnsi"/>
                <w:sz w:val="16"/>
                <w:szCs w:val="16"/>
              </w:rPr>
              <w:t>Document telephone messages accurately</w:t>
            </w:r>
          </w:p>
          <w:p w14:paraId="2699353A" w14:textId="77777777" w:rsidR="006C3B9C" w:rsidRPr="006C3B9C" w:rsidRDefault="006C3B9C" w:rsidP="006C3B9C">
            <w:pPr>
              <w:numPr>
                <w:ilvl w:val="0"/>
                <w:numId w:val="54"/>
              </w:numPr>
              <w:spacing w:after="0" w:line="240" w:lineRule="auto"/>
              <w:rPr>
                <w:rFonts w:cstheme="minorHAnsi"/>
                <w:sz w:val="16"/>
                <w:szCs w:val="16"/>
              </w:rPr>
            </w:pPr>
            <w:r w:rsidRPr="006C3B9C">
              <w:rPr>
                <w:rFonts w:cstheme="minorHAnsi"/>
                <w:sz w:val="16"/>
                <w:szCs w:val="16"/>
              </w:rPr>
              <w:t>Using technology, compose clear and correct correspondence</w:t>
            </w:r>
          </w:p>
          <w:p w14:paraId="5E9BC4DD" w14:textId="77777777" w:rsidR="006C3B9C" w:rsidRPr="006C3B9C" w:rsidRDefault="006C3B9C" w:rsidP="006C3B9C">
            <w:pPr>
              <w:numPr>
                <w:ilvl w:val="0"/>
                <w:numId w:val="54"/>
              </w:numPr>
              <w:tabs>
                <w:tab w:val="left" w:pos="582"/>
              </w:tabs>
              <w:spacing w:after="0" w:line="240" w:lineRule="auto"/>
              <w:rPr>
                <w:rFonts w:cstheme="minorHAnsi"/>
                <w:strike/>
                <w:sz w:val="16"/>
                <w:szCs w:val="16"/>
              </w:rPr>
            </w:pPr>
            <w:r w:rsidRPr="006C3B9C">
              <w:rPr>
                <w:rFonts w:cstheme="minorHAnsi"/>
                <w:sz w:val="16"/>
                <w:szCs w:val="16"/>
              </w:rPr>
              <w:t xml:space="preserve">   Use a list of community resources to facilitate referrals</w:t>
            </w:r>
          </w:p>
          <w:p w14:paraId="18DC477A" w14:textId="77777777" w:rsidR="006C3B9C" w:rsidRPr="006C3B9C" w:rsidRDefault="006C3B9C" w:rsidP="006C3B9C">
            <w:pPr>
              <w:numPr>
                <w:ilvl w:val="0"/>
                <w:numId w:val="54"/>
              </w:numPr>
              <w:tabs>
                <w:tab w:val="left" w:pos="582"/>
              </w:tabs>
              <w:spacing w:after="0" w:line="240" w:lineRule="auto"/>
              <w:rPr>
                <w:rFonts w:cstheme="minorHAnsi"/>
                <w:strike/>
                <w:sz w:val="16"/>
                <w:szCs w:val="16"/>
              </w:rPr>
            </w:pPr>
            <w:r w:rsidRPr="006C3B9C">
              <w:rPr>
                <w:rFonts w:cstheme="minorHAnsi"/>
                <w:sz w:val="16"/>
                <w:szCs w:val="16"/>
              </w:rPr>
              <w:t xml:space="preserve">   Participate in a telehealth interaction with a patient</w:t>
            </w:r>
          </w:p>
        </w:tc>
      </w:tr>
    </w:tbl>
    <w:p w14:paraId="2D8BCC18" w14:textId="77777777" w:rsidR="006C3B9C" w:rsidRPr="006C3B9C" w:rsidRDefault="006C3B9C" w:rsidP="006C3B9C">
      <w:pPr>
        <w:widowControl w:val="0"/>
        <w:spacing w:before="11"/>
        <w:rPr>
          <w:rFonts w:cstheme="minorHAnsi"/>
          <w:b/>
          <w:bCs/>
          <w:caps/>
          <w:spacing w:val="2"/>
          <w:sz w:val="16"/>
          <w:szCs w:val="16"/>
        </w:rPr>
      </w:pPr>
    </w:p>
    <w:p w14:paraId="6721723C" w14:textId="77777777" w:rsidR="006C3B9C" w:rsidRPr="004B030C" w:rsidRDefault="006C3B9C" w:rsidP="004B030C">
      <w:pPr>
        <w:rPr>
          <w:sz w:val="16"/>
          <w:szCs w:val="16"/>
        </w:rPr>
      </w:pPr>
      <w:r w:rsidRPr="004B030C">
        <w:rPr>
          <w:sz w:val="16"/>
          <w:szCs w:val="16"/>
        </w:rPr>
        <w:lastRenderedPageBreak/>
        <w:t>Content Area VI: Administrative Functions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5"/>
        <w:gridCol w:w="5040"/>
      </w:tblGrid>
      <w:tr w:rsidR="006C3B9C" w:rsidRPr="006C3B9C" w14:paraId="0409AB35" w14:textId="77777777" w:rsidTr="004B030C">
        <w:trPr>
          <w:trHeight w:val="368"/>
        </w:trPr>
        <w:tc>
          <w:tcPr>
            <w:tcW w:w="4495" w:type="dxa"/>
          </w:tcPr>
          <w:p w14:paraId="66634FBF" w14:textId="77777777" w:rsidR="006C3B9C" w:rsidRPr="006C3B9C" w:rsidRDefault="006C3B9C" w:rsidP="004B030C">
            <w:pPr>
              <w:widowControl w:val="0"/>
              <w:spacing w:before="11" w:after="0" w:line="220" w:lineRule="exact"/>
              <w:jc w:val="center"/>
              <w:rPr>
                <w:rFonts w:cstheme="minorHAnsi"/>
                <w:b/>
                <w:bCs/>
                <w:sz w:val="16"/>
                <w:szCs w:val="16"/>
              </w:rPr>
            </w:pPr>
            <w:r w:rsidRPr="006C3B9C">
              <w:rPr>
                <w:rFonts w:cstheme="minorHAnsi"/>
                <w:b/>
                <w:bCs/>
                <w:sz w:val="16"/>
                <w:szCs w:val="16"/>
              </w:rPr>
              <w:t>Cognitive (Knowledge)</w:t>
            </w:r>
          </w:p>
          <w:p w14:paraId="0AF738F8" w14:textId="77777777" w:rsidR="006C3B9C" w:rsidRPr="006C3B9C" w:rsidRDefault="006C3B9C" w:rsidP="004B030C">
            <w:pPr>
              <w:widowControl w:val="0"/>
              <w:spacing w:after="0" w:line="225" w:lineRule="exact"/>
              <w:ind w:left="87" w:right="-20"/>
              <w:jc w:val="center"/>
              <w:rPr>
                <w:rFonts w:cstheme="minorHAnsi"/>
                <w:sz w:val="16"/>
                <w:szCs w:val="16"/>
              </w:rPr>
            </w:pPr>
            <w:proofErr w:type="gramStart"/>
            <w:r w:rsidRPr="006C3B9C">
              <w:rPr>
                <w:rFonts w:cstheme="minorHAnsi"/>
                <w:b/>
                <w:bCs/>
                <w:spacing w:val="-2"/>
                <w:sz w:val="16"/>
                <w:szCs w:val="16"/>
              </w:rPr>
              <w:t>VI</w:t>
            </w:r>
            <w:r w:rsidRPr="006C3B9C">
              <w:rPr>
                <w:rFonts w:cstheme="minorHAnsi"/>
                <w:b/>
                <w:bCs/>
                <w:sz w:val="16"/>
                <w:szCs w:val="16"/>
              </w:rPr>
              <w:t xml:space="preserve">.C </w:t>
            </w:r>
            <w:r w:rsidRPr="006C3B9C">
              <w:rPr>
                <w:rFonts w:cstheme="minorHAnsi"/>
                <w:b/>
                <w:bCs/>
                <w:spacing w:val="37"/>
                <w:sz w:val="16"/>
                <w:szCs w:val="16"/>
              </w:rPr>
              <w:t xml:space="preserve"> </w:t>
            </w:r>
            <w:r w:rsidRPr="006C3B9C">
              <w:rPr>
                <w:rFonts w:cstheme="minorHAnsi"/>
                <w:b/>
                <w:bCs/>
                <w:spacing w:val="-2"/>
                <w:sz w:val="16"/>
                <w:szCs w:val="16"/>
              </w:rPr>
              <w:t>Ad</w:t>
            </w:r>
            <w:r w:rsidRPr="006C3B9C">
              <w:rPr>
                <w:rFonts w:cstheme="minorHAnsi"/>
                <w:b/>
                <w:bCs/>
                <w:spacing w:val="-5"/>
                <w:sz w:val="16"/>
                <w:szCs w:val="16"/>
              </w:rPr>
              <w:t>m</w:t>
            </w:r>
            <w:r w:rsidRPr="006C3B9C">
              <w:rPr>
                <w:rFonts w:cstheme="minorHAnsi"/>
                <w:b/>
                <w:bCs/>
                <w:spacing w:val="2"/>
                <w:sz w:val="16"/>
                <w:szCs w:val="16"/>
              </w:rPr>
              <w:t>i</w:t>
            </w:r>
            <w:r w:rsidRPr="006C3B9C">
              <w:rPr>
                <w:rFonts w:cstheme="minorHAnsi"/>
                <w:b/>
                <w:bCs/>
                <w:spacing w:val="-2"/>
                <w:sz w:val="16"/>
                <w:szCs w:val="16"/>
              </w:rPr>
              <w:t>n</w:t>
            </w:r>
            <w:r w:rsidRPr="006C3B9C">
              <w:rPr>
                <w:rFonts w:cstheme="minorHAnsi"/>
                <w:b/>
                <w:bCs/>
                <w:spacing w:val="2"/>
                <w:sz w:val="16"/>
                <w:szCs w:val="16"/>
              </w:rPr>
              <w:t>i</w:t>
            </w:r>
            <w:r w:rsidRPr="006C3B9C">
              <w:rPr>
                <w:rFonts w:cstheme="minorHAnsi"/>
                <w:b/>
                <w:bCs/>
                <w:spacing w:val="-2"/>
                <w:sz w:val="16"/>
                <w:szCs w:val="16"/>
              </w:rPr>
              <w:t>s</w:t>
            </w:r>
            <w:r w:rsidRPr="006C3B9C">
              <w:rPr>
                <w:rFonts w:cstheme="minorHAnsi"/>
                <w:b/>
                <w:bCs/>
                <w:sz w:val="16"/>
                <w:szCs w:val="16"/>
              </w:rPr>
              <w:t>t</w:t>
            </w:r>
            <w:r w:rsidRPr="006C3B9C">
              <w:rPr>
                <w:rFonts w:cstheme="minorHAnsi"/>
                <w:b/>
                <w:bCs/>
                <w:spacing w:val="2"/>
                <w:sz w:val="16"/>
                <w:szCs w:val="16"/>
              </w:rPr>
              <w:t>r</w:t>
            </w:r>
            <w:r w:rsidRPr="006C3B9C">
              <w:rPr>
                <w:rFonts w:cstheme="minorHAnsi"/>
                <w:b/>
                <w:bCs/>
                <w:sz w:val="16"/>
                <w:szCs w:val="16"/>
              </w:rPr>
              <w:t>at</w:t>
            </w:r>
            <w:r w:rsidRPr="006C3B9C">
              <w:rPr>
                <w:rFonts w:cstheme="minorHAnsi"/>
                <w:b/>
                <w:bCs/>
                <w:spacing w:val="2"/>
                <w:sz w:val="16"/>
                <w:szCs w:val="16"/>
              </w:rPr>
              <w:t>i</w:t>
            </w:r>
            <w:r w:rsidRPr="006C3B9C">
              <w:rPr>
                <w:rFonts w:cstheme="minorHAnsi"/>
                <w:b/>
                <w:bCs/>
                <w:spacing w:val="-5"/>
                <w:sz w:val="16"/>
                <w:szCs w:val="16"/>
              </w:rPr>
              <w:t>v</w:t>
            </w:r>
            <w:r w:rsidRPr="006C3B9C">
              <w:rPr>
                <w:rFonts w:cstheme="minorHAnsi"/>
                <w:b/>
                <w:bCs/>
                <w:sz w:val="16"/>
                <w:szCs w:val="16"/>
              </w:rPr>
              <w:t>e</w:t>
            </w:r>
            <w:proofErr w:type="gramEnd"/>
            <w:r w:rsidRPr="006C3B9C">
              <w:rPr>
                <w:rFonts w:cstheme="minorHAnsi"/>
                <w:b/>
                <w:bCs/>
                <w:spacing w:val="5"/>
                <w:sz w:val="16"/>
                <w:szCs w:val="16"/>
              </w:rPr>
              <w:t xml:space="preserve"> </w:t>
            </w:r>
            <w:r w:rsidRPr="006C3B9C">
              <w:rPr>
                <w:rFonts w:cstheme="minorHAnsi"/>
                <w:b/>
                <w:bCs/>
                <w:spacing w:val="-3"/>
                <w:sz w:val="16"/>
                <w:szCs w:val="16"/>
              </w:rPr>
              <w:t>F</w:t>
            </w:r>
            <w:r w:rsidRPr="006C3B9C">
              <w:rPr>
                <w:rFonts w:cstheme="minorHAnsi"/>
                <w:b/>
                <w:bCs/>
                <w:spacing w:val="-7"/>
                <w:sz w:val="16"/>
                <w:szCs w:val="16"/>
              </w:rPr>
              <w:t>u</w:t>
            </w:r>
            <w:r w:rsidRPr="006C3B9C">
              <w:rPr>
                <w:rFonts w:cstheme="minorHAnsi"/>
                <w:b/>
                <w:bCs/>
                <w:spacing w:val="-2"/>
                <w:sz w:val="16"/>
                <w:szCs w:val="16"/>
              </w:rPr>
              <w:t>n</w:t>
            </w:r>
            <w:r w:rsidRPr="006C3B9C">
              <w:rPr>
                <w:rFonts w:cstheme="minorHAnsi"/>
                <w:b/>
                <w:bCs/>
                <w:spacing w:val="2"/>
                <w:sz w:val="16"/>
                <w:szCs w:val="16"/>
              </w:rPr>
              <w:t>c</w:t>
            </w:r>
            <w:r w:rsidRPr="006C3B9C">
              <w:rPr>
                <w:rFonts w:cstheme="minorHAnsi"/>
                <w:b/>
                <w:bCs/>
                <w:sz w:val="16"/>
                <w:szCs w:val="16"/>
              </w:rPr>
              <w:t>t</w:t>
            </w:r>
            <w:r w:rsidRPr="006C3B9C">
              <w:rPr>
                <w:rFonts w:cstheme="minorHAnsi"/>
                <w:b/>
                <w:bCs/>
                <w:spacing w:val="2"/>
                <w:sz w:val="16"/>
                <w:szCs w:val="16"/>
              </w:rPr>
              <w:t>i</w:t>
            </w:r>
            <w:r w:rsidRPr="006C3B9C">
              <w:rPr>
                <w:rFonts w:cstheme="minorHAnsi"/>
                <w:b/>
                <w:bCs/>
                <w:spacing w:val="-5"/>
                <w:sz w:val="16"/>
                <w:szCs w:val="16"/>
              </w:rPr>
              <w:t>o</w:t>
            </w:r>
            <w:r w:rsidRPr="006C3B9C">
              <w:rPr>
                <w:rFonts w:cstheme="minorHAnsi"/>
                <w:b/>
                <w:bCs/>
                <w:spacing w:val="-2"/>
                <w:sz w:val="16"/>
                <w:szCs w:val="16"/>
              </w:rPr>
              <w:t>n</w:t>
            </w:r>
            <w:r w:rsidRPr="006C3B9C">
              <w:rPr>
                <w:rFonts w:cstheme="minorHAnsi"/>
                <w:b/>
                <w:bCs/>
                <w:sz w:val="16"/>
                <w:szCs w:val="16"/>
              </w:rPr>
              <w:t>s</w:t>
            </w:r>
          </w:p>
        </w:tc>
        <w:tc>
          <w:tcPr>
            <w:tcW w:w="5040" w:type="dxa"/>
          </w:tcPr>
          <w:p w14:paraId="495128C2" w14:textId="77777777" w:rsidR="006C3B9C" w:rsidRPr="006C3B9C" w:rsidRDefault="006C3B9C" w:rsidP="004B030C">
            <w:pPr>
              <w:widowControl w:val="0"/>
              <w:spacing w:before="11" w:after="0" w:line="220" w:lineRule="exact"/>
              <w:jc w:val="center"/>
              <w:rPr>
                <w:rFonts w:cstheme="minorHAnsi"/>
                <w:b/>
                <w:bCs/>
                <w:sz w:val="16"/>
                <w:szCs w:val="16"/>
              </w:rPr>
            </w:pPr>
            <w:r w:rsidRPr="006C3B9C">
              <w:rPr>
                <w:rFonts w:cstheme="minorHAnsi"/>
                <w:b/>
                <w:bCs/>
                <w:sz w:val="16"/>
                <w:szCs w:val="16"/>
              </w:rPr>
              <w:t>Psychomotor (Skills)</w:t>
            </w:r>
          </w:p>
          <w:p w14:paraId="499569D3" w14:textId="77777777" w:rsidR="006C3B9C" w:rsidRPr="006C3B9C" w:rsidRDefault="006C3B9C" w:rsidP="004B030C">
            <w:pPr>
              <w:widowControl w:val="0"/>
              <w:spacing w:before="11" w:after="0" w:line="220" w:lineRule="exact"/>
              <w:jc w:val="center"/>
              <w:rPr>
                <w:rFonts w:cstheme="minorHAnsi"/>
                <w:b/>
                <w:bCs/>
                <w:sz w:val="16"/>
                <w:szCs w:val="16"/>
              </w:rPr>
            </w:pPr>
            <w:r w:rsidRPr="006C3B9C">
              <w:rPr>
                <w:rFonts w:cstheme="minorHAnsi"/>
                <w:b/>
                <w:bCs/>
                <w:sz w:val="16"/>
                <w:szCs w:val="16"/>
              </w:rPr>
              <w:t>VI.P Administrative Functions</w:t>
            </w:r>
          </w:p>
        </w:tc>
      </w:tr>
      <w:tr w:rsidR="006C3B9C" w:rsidRPr="006C3B9C" w14:paraId="340091C1" w14:textId="77777777" w:rsidTr="004B030C">
        <w:tc>
          <w:tcPr>
            <w:tcW w:w="4495" w:type="dxa"/>
          </w:tcPr>
          <w:p w14:paraId="01F9C4C8" w14:textId="77777777" w:rsidR="006C3B9C" w:rsidRPr="006C3B9C" w:rsidRDefault="006C3B9C" w:rsidP="00D63FA7">
            <w:pPr>
              <w:widowControl w:val="0"/>
              <w:spacing w:line="225" w:lineRule="exact"/>
              <w:ind w:left="720" w:right="-20"/>
              <w:rPr>
                <w:rFonts w:cstheme="minorHAnsi"/>
                <w:sz w:val="16"/>
                <w:szCs w:val="16"/>
              </w:rPr>
            </w:pPr>
          </w:p>
          <w:p w14:paraId="65FEECCB" w14:textId="77777777" w:rsidR="006C3B9C" w:rsidRPr="006C3B9C" w:rsidRDefault="006C3B9C" w:rsidP="006C3B9C">
            <w:pPr>
              <w:widowControl w:val="0"/>
              <w:numPr>
                <w:ilvl w:val="0"/>
                <w:numId w:val="55"/>
              </w:numPr>
              <w:spacing w:after="0" w:line="225" w:lineRule="exact"/>
              <w:ind w:right="-20"/>
              <w:rPr>
                <w:rFonts w:cstheme="minorHAnsi"/>
                <w:sz w:val="16"/>
                <w:szCs w:val="16"/>
              </w:rPr>
            </w:pPr>
            <w:r w:rsidRPr="006C3B9C">
              <w:rPr>
                <w:rFonts w:cstheme="minorHAnsi"/>
                <w:spacing w:val="-5"/>
                <w:sz w:val="16"/>
                <w:szCs w:val="16"/>
              </w:rPr>
              <w:t>Identify different types of appointment</w:t>
            </w:r>
            <w:r w:rsidRPr="006C3B9C">
              <w:rPr>
                <w:rFonts w:cstheme="minorHAnsi"/>
                <w:sz w:val="16"/>
                <w:szCs w:val="16"/>
              </w:rPr>
              <w:t xml:space="preserve"> </w:t>
            </w:r>
            <w:r w:rsidRPr="006C3B9C">
              <w:rPr>
                <w:rFonts w:cstheme="minorHAnsi"/>
                <w:spacing w:val="-5"/>
                <w:sz w:val="16"/>
                <w:szCs w:val="16"/>
              </w:rPr>
              <w:t>scheduling methods</w:t>
            </w:r>
          </w:p>
          <w:p w14:paraId="7FCF142B" w14:textId="77777777" w:rsidR="006C3B9C" w:rsidRPr="006C3B9C" w:rsidRDefault="006C3B9C" w:rsidP="006C3B9C">
            <w:pPr>
              <w:widowControl w:val="0"/>
              <w:numPr>
                <w:ilvl w:val="0"/>
                <w:numId w:val="55"/>
              </w:numPr>
              <w:spacing w:after="0" w:line="225" w:lineRule="exact"/>
              <w:ind w:right="-20"/>
              <w:rPr>
                <w:rFonts w:cstheme="minorHAnsi"/>
                <w:sz w:val="16"/>
                <w:szCs w:val="16"/>
              </w:rPr>
            </w:pPr>
            <w:r w:rsidRPr="006C3B9C">
              <w:rPr>
                <w:rFonts w:cstheme="minorHAnsi"/>
                <w:sz w:val="16"/>
                <w:szCs w:val="16"/>
              </w:rPr>
              <w:t xml:space="preserve">Identify critical information required for scheduling patient procedures </w:t>
            </w:r>
          </w:p>
          <w:p w14:paraId="4645A018" w14:textId="77777777" w:rsidR="006C3B9C" w:rsidRPr="006C3B9C" w:rsidRDefault="006C3B9C" w:rsidP="006C3B9C">
            <w:pPr>
              <w:widowControl w:val="0"/>
              <w:numPr>
                <w:ilvl w:val="0"/>
                <w:numId w:val="55"/>
              </w:numPr>
              <w:spacing w:after="0" w:line="240" w:lineRule="auto"/>
              <w:ind w:right="-20"/>
              <w:rPr>
                <w:rFonts w:cstheme="minorHAnsi"/>
                <w:sz w:val="16"/>
                <w:szCs w:val="16"/>
              </w:rPr>
            </w:pPr>
            <w:r w:rsidRPr="006C3B9C">
              <w:rPr>
                <w:rFonts w:cstheme="minorHAnsi"/>
                <w:sz w:val="16"/>
                <w:szCs w:val="16"/>
              </w:rPr>
              <w:t>Recognize the purpose for routine maintenance of equipment</w:t>
            </w:r>
          </w:p>
          <w:p w14:paraId="781B96E7" w14:textId="77777777" w:rsidR="006C3B9C" w:rsidRPr="006C3B9C" w:rsidRDefault="006C3B9C" w:rsidP="006C3B9C">
            <w:pPr>
              <w:widowControl w:val="0"/>
              <w:numPr>
                <w:ilvl w:val="0"/>
                <w:numId w:val="55"/>
              </w:numPr>
              <w:spacing w:after="0" w:line="240" w:lineRule="auto"/>
              <w:ind w:right="-20"/>
              <w:rPr>
                <w:rFonts w:cstheme="minorHAnsi"/>
                <w:sz w:val="16"/>
                <w:szCs w:val="16"/>
              </w:rPr>
            </w:pPr>
            <w:r w:rsidRPr="006C3B9C">
              <w:rPr>
                <w:rFonts w:cstheme="minorHAnsi"/>
                <w:sz w:val="16"/>
                <w:szCs w:val="16"/>
              </w:rPr>
              <w:t>Identify steps involved in completing an inventory</w:t>
            </w:r>
          </w:p>
          <w:p w14:paraId="5579021F" w14:textId="77777777" w:rsidR="006C3B9C" w:rsidRPr="006C3B9C" w:rsidRDefault="006C3B9C" w:rsidP="006C3B9C">
            <w:pPr>
              <w:widowControl w:val="0"/>
              <w:numPr>
                <w:ilvl w:val="0"/>
                <w:numId w:val="55"/>
              </w:numPr>
              <w:spacing w:after="0" w:line="240" w:lineRule="auto"/>
              <w:ind w:right="1088"/>
              <w:rPr>
                <w:rFonts w:cstheme="minorHAnsi"/>
                <w:sz w:val="16"/>
                <w:szCs w:val="16"/>
              </w:rPr>
            </w:pPr>
            <w:r w:rsidRPr="006C3B9C">
              <w:rPr>
                <w:rFonts w:cstheme="minorHAnsi"/>
                <w:sz w:val="16"/>
                <w:szCs w:val="16"/>
              </w:rPr>
              <w:t>Identify the importance of data back-up</w:t>
            </w:r>
          </w:p>
          <w:p w14:paraId="1E532FD0" w14:textId="77777777" w:rsidR="006C3B9C" w:rsidRPr="006C3B9C" w:rsidRDefault="006C3B9C" w:rsidP="006C3B9C">
            <w:pPr>
              <w:widowControl w:val="0"/>
              <w:numPr>
                <w:ilvl w:val="0"/>
                <w:numId w:val="55"/>
              </w:numPr>
              <w:spacing w:after="0" w:line="240" w:lineRule="auto"/>
              <w:ind w:right="1088"/>
              <w:rPr>
                <w:rFonts w:cstheme="minorHAnsi"/>
                <w:bCs/>
                <w:sz w:val="16"/>
                <w:szCs w:val="16"/>
              </w:rPr>
            </w:pPr>
            <w:r w:rsidRPr="006C3B9C">
              <w:rPr>
                <w:rFonts w:cstheme="minorHAnsi"/>
                <w:bCs/>
                <w:sz w:val="16"/>
                <w:szCs w:val="16"/>
              </w:rPr>
              <w:t>Identify the components of an Electronic Medical Record, Electronic Health Record, and Practice Management system</w:t>
            </w:r>
          </w:p>
          <w:p w14:paraId="785DFC27" w14:textId="77777777" w:rsidR="006C3B9C" w:rsidRPr="006C3B9C" w:rsidRDefault="006C3B9C" w:rsidP="00D63FA7">
            <w:pPr>
              <w:widowControl w:val="0"/>
              <w:ind w:left="720" w:right="1088"/>
              <w:rPr>
                <w:rFonts w:cstheme="minorHAnsi"/>
                <w:sz w:val="16"/>
                <w:szCs w:val="16"/>
              </w:rPr>
            </w:pPr>
          </w:p>
        </w:tc>
        <w:tc>
          <w:tcPr>
            <w:tcW w:w="5040" w:type="dxa"/>
          </w:tcPr>
          <w:p w14:paraId="489F49D8" w14:textId="77777777" w:rsidR="006C3B9C" w:rsidRPr="006C3B9C" w:rsidRDefault="006C3B9C" w:rsidP="00D63FA7">
            <w:pPr>
              <w:widowControl w:val="0"/>
              <w:spacing w:line="226" w:lineRule="exact"/>
              <w:ind w:left="720" w:right="-20"/>
              <w:rPr>
                <w:rFonts w:cstheme="minorHAnsi"/>
                <w:sz w:val="16"/>
                <w:szCs w:val="16"/>
              </w:rPr>
            </w:pPr>
          </w:p>
          <w:p w14:paraId="21E0D00B" w14:textId="77777777" w:rsidR="006C3B9C" w:rsidRPr="006C3B9C" w:rsidRDefault="006C3B9C" w:rsidP="006C3B9C">
            <w:pPr>
              <w:widowControl w:val="0"/>
              <w:numPr>
                <w:ilvl w:val="0"/>
                <w:numId w:val="56"/>
              </w:numPr>
              <w:spacing w:after="0" w:line="226" w:lineRule="exact"/>
              <w:ind w:right="-20"/>
              <w:rPr>
                <w:rFonts w:cstheme="minorHAnsi"/>
                <w:sz w:val="16"/>
                <w:szCs w:val="16"/>
              </w:rPr>
            </w:pPr>
            <w:r w:rsidRPr="006C3B9C">
              <w:rPr>
                <w:rFonts w:cstheme="minorHAnsi"/>
                <w:spacing w:val="-2"/>
                <w:sz w:val="16"/>
                <w:szCs w:val="16"/>
              </w:rPr>
              <w:t>M</w:t>
            </w:r>
            <w:r w:rsidRPr="006C3B9C">
              <w:rPr>
                <w:rFonts w:cstheme="minorHAnsi"/>
                <w:spacing w:val="-3"/>
                <w:sz w:val="16"/>
                <w:szCs w:val="16"/>
              </w:rPr>
              <w:t>a</w:t>
            </w:r>
            <w:r w:rsidRPr="006C3B9C">
              <w:rPr>
                <w:rFonts w:cstheme="minorHAnsi"/>
                <w:spacing w:val="5"/>
                <w:sz w:val="16"/>
                <w:szCs w:val="16"/>
              </w:rPr>
              <w:t>n</w:t>
            </w:r>
            <w:r w:rsidRPr="006C3B9C">
              <w:rPr>
                <w:rFonts w:cstheme="minorHAnsi"/>
                <w:spacing w:val="2"/>
                <w:sz w:val="16"/>
                <w:szCs w:val="16"/>
              </w:rPr>
              <w:t>a</w:t>
            </w:r>
            <w:r w:rsidRPr="006C3B9C">
              <w:rPr>
                <w:rFonts w:cstheme="minorHAnsi"/>
                <w:sz w:val="16"/>
                <w:szCs w:val="16"/>
              </w:rPr>
              <w:t>ge</w:t>
            </w:r>
            <w:r w:rsidRPr="006C3B9C">
              <w:rPr>
                <w:rFonts w:cstheme="minorHAnsi"/>
                <w:spacing w:val="-5"/>
                <w:sz w:val="16"/>
                <w:szCs w:val="16"/>
              </w:rPr>
              <w:t xml:space="preserve"> </w:t>
            </w:r>
            <w:r w:rsidRPr="006C3B9C">
              <w:rPr>
                <w:rFonts w:cstheme="minorHAnsi"/>
                <w:spacing w:val="2"/>
                <w:sz w:val="16"/>
                <w:szCs w:val="16"/>
              </w:rPr>
              <w:t>a</w:t>
            </w:r>
            <w:r w:rsidRPr="006C3B9C">
              <w:rPr>
                <w:rFonts w:cstheme="minorHAnsi"/>
                <w:sz w:val="16"/>
                <w:szCs w:val="16"/>
              </w:rPr>
              <w:t>pp</w:t>
            </w:r>
            <w:r w:rsidRPr="006C3B9C">
              <w:rPr>
                <w:rFonts w:cstheme="minorHAnsi"/>
                <w:spacing w:val="-5"/>
                <w:sz w:val="16"/>
                <w:szCs w:val="16"/>
              </w:rPr>
              <w:t>o</w:t>
            </w:r>
            <w:r w:rsidRPr="006C3B9C">
              <w:rPr>
                <w:rFonts w:cstheme="minorHAnsi"/>
                <w:spacing w:val="-3"/>
                <w:sz w:val="16"/>
                <w:szCs w:val="16"/>
              </w:rPr>
              <w:t>i</w:t>
            </w:r>
            <w:r w:rsidRPr="006C3B9C">
              <w:rPr>
                <w:rFonts w:cstheme="minorHAnsi"/>
                <w:spacing w:val="5"/>
                <w:sz w:val="16"/>
                <w:szCs w:val="16"/>
              </w:rPr>
              <w:t>n</w:t>
            </w:r>
            <w:r w:rsidRPr="006C3B9C">
              <w:rPr>
                <w:rFonts w:cstheme="minorHAnsi"/>
                <w:spacing w:val="-3"/>
                <w:sz w:val="16"/>
                <w:szCs w:val="16"/>
              </w:rPr>
              <w:t>t</w:t>
            </w:r>
            <w:r w:rsidRPr="006C3B9C">
              <w:rPr>
                <w:rFonts w:cstheme="minorHAnsi"/>
                <w:spacing w:val="2"/>
                <w:sz w:val="16"/>
                <w:szCs w:val="16"/>
              </w:rPr>
              <w:t>m</w:t>
            </w:r>
            <w:r w:rsidRPr="006C3B9C">
              <w:rPr>
                <w:rFonts w:cstheme="minorHAnsi"/>
                <w:spacing w:val="-8"/>
                <w:sz w:val="16"/>
                <w:szCs w:val="16"/>
              </w:rPr>
              <w:t>e</w:t>
            </w:r>
            <w:r w:rsidRPr="006C3B9C">
              <w:rPr>
                <w:rFonts w:cstheme="minorHAnsi"/>
                <w:spacing w:val="5"/>
                <w:sz w:val="16"/>
                <w:szCs w:val="16"/>
              </w:rPr>
              <w:t>n</w:t>
            </w:r>
            <w:r w:rsidRPr="006C3B9C">
              <w:rPr>
                <w:rFonts w:cstheme="minorHAnsi"/>
                <w:sz w:val="16"/>
                <w:szCs w:val="16"/>
              </w:rPr>
              <w:t xml:space="preserve">t </w:t>
            </w:r>
            <w:r w:rsidRPr="006C3B9C">
              <w:rPr>
                <w:rFonts w:cstheme="minorHAnsi"/>
                <w:spacing w:val="-2"/>
                <w:sz w:val="16"/>
                <w:szCs w:val="16"/>
              </w:rPr>
              <w:t>s</w:t>
            </w:r>
            <w:r w:rsidRPr="006C3B9C">
              <w:rPr>
                <w:rFonts w:cstheme="minorHAnsi"/>
                <w:spacing w:val="-3"/>
                <w:sz w:val="16"/>
                <w:szCs w:val="16"/>
              </w:rPr>
              <w:t>c</w:t>
            </w:r>
            <w:r w:rsidRPr="006C3B9C">
              <w:rPr>
                <w:rFonts w:cstheme="minorHAnsi"/>
                <w:spacing w:val="5"/>
                <w:sz w:val="16"/>
                <w:szCs w:val="16"/>
              </w:rPr>
              <w:t>h</w:t>
            </w:r>
            <w:r w:rsidRPr="006C3B9C">
              <w:rPr>
                <w:rFonts w:cstheme="minorHAnsi"/>
                <w:spacing w:val="-3"/>
                <w:sz w:val="16"/>
                <w:szCs w:val="16"/>
              </w:rPr>
              <w:t>e</w:t>
            </w:r>
            <w:r w:rsidRPr="006C3B9C">
              <w:rPr>
                <w:rFonts w:cstheme="minorHAnsi"/>
                <w:sz w:val="16"/>
                <w:szCs w:val="16"/>
              </w:rPr>
              <w:t>du</w:t>
            </w:r>
            <w:r w:rsidRPr="006C3B9C">
              <w:rPr>
                <w:rFonts w:cstheme="minorHAnsi"/>
                <w:spacing w:val="2"/>
                <w:sz w:val="16"/>
                <w:szCs w:val="16"/>
              </w:rPr>
              <w:t>l</w:t>
            </w:r>
            <w:r w:rsidRPr="006C3B9C">
              <w:rPr>
                <w:rFonts w:cstheme="minorHAnsi"/>
                <w:spacing w:val="-8"/>
                <w:sz w:val="16"/>
                <w:szCs w:val="16"/>
              </w:rPr>
              <w:t>e</w:t>
            </w:r>
            <w:r w:rsidRPr="006C3B9C">
              <w:rPr>
                <w:rFonts w:cstheme="minorHAnsi"/>
                <w:spacing w:val="5"/>
                <w:sz w:val="16"/>
                <w:szCs w:val="16"/>
              </w:rPr>
              <w:t xml:space="preserve"> </w:t>
            </w:r>
            <w:r w:rsidRPr="006C3B9C">
              <w:rPr>
                <w:rFonts w:cstheme="minorHAnsi"/>
                <w:sz w:val="16"/>
                <w:szCs w:val="16"/>
              </w:rPr>
              <w:t>u</w:t>
            </w:r>
            <w:r w:rsidRPr="006C3B9C">
              <w:rPr>
                <w:rFonts w:cstheme="minorHAnsi"/>
                <w:spacing w:val="-6"/>
                <w:sz w:val="16"/>
                <w:szCs w:val="16"/>
              </w:rPr>
              <w:t>s</w:t>
            </w:r>
            <w:r w:rsidRPr="006C3B9C">
              <w:rPr>
                <w:rFonts w:cstheme="minorHAnsi"/>
                <w:spacing w:val="-3"/>
                <w:sz w:val="16"/>
                <w:szCs w:val="16"/>
              </w:rPr>
              <w:t>i</w:t>
            </w:r>
            <w:r w:rsidRPr="006C3B9C">
              <w:rPr>
                <w:rFonts w:cstheme="minorHAnsi"/>
                <w:spacing w:val="5"/>
                <w:sz w:val="16"/>
                <w:szCs w:val="16"/>
              </w:rPr>
              <w:t>n</w:t>
            </w:r>
            <w:r w:rsidRPr="006C3B9C">
              <w:rPr>
                <w:rFonts w:cstheme="minorHAnsi"/>
                <w:sz w:val="16"/>
                <w:szCs w:val="16"/>
              </w:rPr>
              <w:t>g</w:t>
            </w:r>
            <w:r w:rsidRPr="006C3B9C">
              <w:rPr>
                <w:rFonts w:cstheme="minorHAnsi"/>
                <w:spacing w:val="3"/>
                <w:sz w:val="16"/>
                <w:szCs w:val="16"/>
              </w:rPr>
              <w:t xml:space="preserve"> </w:t>
            </w:r>
            <w:r w:rsidRPr="006C3B9C">
              <w:rPr>
                <w:rFonts w:cstheme="minorHAnsi"/>
                <w:spacing w:val="-3"/>
                <w:sz w:val="16"/>
                <w:szCs w:val="16"/>
              </w:rPr>
              <w:t>e</w:t>
            </w:r>
            <w:r w:rsidRPr="006C3B9C">
              <w:rPr>
                <w:rFonts w:cstheme="minorHAnsi"/>
                <w:spacing w:val="-2"/>
                <w:sz w:val="16"/>
                <w:szCs w:val="16"/>
              </w:rPr>
              <w:t>s</w:t>
            </w:r>
            <w:r w:rsidRPr="006C3B9C">
              <w:rPr>
                <w:rFonts w:cstheme="minorHAnsi"/>
                <w:spacing w:val="-3"/>
                <w:sz w:val="16"/>
                <w:szCs w:val="16"/>
              </w:rPr>
              <w:t>t</w:t>
            </w:r>
            <w:r w:rsidRPr="006C3B9C">
              <w:rPr>
                <w:rFonts w:cstheme="minorHAnsi"/>
                <w:spacing w:val="2"/>
                <w:sz w:val="16"/>
                <w:szCs w:val="16"/>
              </w:rPr>
              <w:t>a</w:t>
            </w:r>
            <w:r w:rsidRPr="006C3B9C">
              <w:rPr>
                <w:rFonts w:cstheme="minorHAnsi"/>
                <w:spacing w:val="-5"/>
                <w:sz w:val="16"/>
                <w:szCs w:val="16"/>
              </w:rPr>
              <w:t>b</w:t>
            </w:r>
            <w:r w:rsidRPr="006C3B9C">
              <w:rPr>
                <w:rFonts w:cstheme="minorHAnsi"/>
                <w:spacing w:val="2"/>
                <w:sz w:val="16"/>
                <w:szCs w:val="16"/>
              </w:rPr>
              <w:t>li</w:t>
            </w:r>
            <w:r w:rsidRPr="006C3B9C">
              <w:rPr>
                <w:rFonts w:cstheme="minorHAnsi"/>
                <w:spacing w:val="-6"/>
                <w:sz w:val="16"/>
                <w:szCs w:val="16"/>
              </w:rPr>
              <w:t>s</w:t>
            </w:r>
            <w:r w:rsidRPr="006C3B9C">
              <w:rPr>
                <w:rFonts w:cstheme="minorHAnsi"/>
                <w:spacing w:val="5"/>
                <w:sz w:val="16"/>
                <w:szCs w:val="16"/>
              </w:rPr>
              <w:t>h</w:t>
            </w:r>
            <w:r w:rsidRPr="006C3B9C">
              <w:rPr>
                <w:rFonts w:cstheme="minorHAnsi"/>
                <w:spacing w:val="-3"/>
                <w:sz w:val="16"/>
                <w:szCs w:val="16"/>
              </w:rPr>
              <w:t>e</w:t>
            </w:r>
            <w:r w:rsidRPr="006C3B9C">
              <w:rPr>
                <w:rFonts w:cstheme="minorHAnsi"/>
                <w:sz w:val="16"/>
                <w:szCs w:val="16"/>
              </w:rPr>
              <w:t>d pr</w:t>
            </w:r>
            <w:r w:rsidRPr="006C3B9C">
              <w:rPr>
                <w:rFonts w:cstheme="minorHAnsi"/>
                <w:spacing w:val="2"/>
                <w:sz w:val="16"/>
                <w:szCs w:val="16"/>
              </w:rPr>
              <w:t>i</w:t>
            </w:r>
            <w:r w:rsidRPr="006C3B9C">
              <w:rPr>
                <w:rFonts w:cstheme="minorHAnsi"/>
                <w:spacing w:val="-5"/>
                <w:sz w:val="16"/>
                <w:szCs w:val="16"/>
              </w:rPr>
              <w:t>o</w:t>
            </w:r>
            <w:r w:rsidRPr="006C3B9C">
              <w:rPr>
                <w:rFonts w:cstheme="minorHAnsi"/>
                <w:spacing w:val="5"/>
                <w:sz w:val="16"/>
                <w:szCs w:val="16"/>
              </w:rPr>
              <w:t>r</w:t>
            </w:r>
            <w:r w:rsidRPr="006C3B9C">
              <w:rPr>
                <w:rFonts w:cstheme="minorHAnsi"/>
                <w:spacing w:val="-3"/>
                <w:sz w:val="16"/>
                <w:szCs w:val="16"/>
              </w:rPr>
              <w:t>i</w:t>
            </w:r>
            <w:r w:rsidRPr="006C3B9C">
              <w:rPr>
                <w:rFonts w:cstheme="minorHAnsi"/>
                <w:spacing w:val="2"/>
                <w:sz w:val="16"/>
                <w:szCs w:val="16"/>
              </w:rPr>
              <w:t>ti</w:t>
            </w:r>
            <w:r w:rsidRPr="006C3B9C">
              <w:rPr>
                <w:rFonts w:cstheme="minorHAnsi"/>
                <w:spacing w:val="-3"/>
                <w:sz w:val="16"/>
                <w:szCs w:val="16"/>
              </w:rPr>
              <w:t>e</w:t>
            </w:r>
            <w:r w:rsidRPr="006C3B9C">
              <w:rPr>
                <w:rFonts w:cstheme="minorHAnsi"/>
                <w:sz w:val="16"/>
                <w:szCs w:val="16"/>
              </w:rPr>
              <w:t>s</w:t>
            </w:r>
          </w:p>
          <w:p w14:paraId="4899F10A" w14:textId="77777777" w:rsidR="006C3B9C" w:rsidRPr="006C3B9C" w:rsidRDefault="006C3B9C" w:rsidP="006C3B9C">
            <w:pPr>
              <w:widowControl w:val="0"/>
              <w:numPr>
                <w:ilvl w:val="0"/>
                <w:numId w:val="56"/>
              </w:numPr>
              <w:spacing w:after="0" w:line="240" w:lineRule="auto"/>
              <w:ind w:right="-20"/>
              <w:rPr>
                <w:rFonts w:cstheme="minorHAnsi"/>
                <w:sz w:val="16"/>
                <w:szCs w:val="16"/>
              </w:rPr>
            </w:pPr>
            <w:r w:rsidRPr="006C3B9C">
              <w:rPr>
                <w:rFonts w:cstheme="minorHAnsi"/>
                <w:spacing w:val="-2"/>
                <w:sz w:val="16"/>
                <w:szCs w:val="16"/>
              </w:rPr>
              <w:t>S</w:t>
            </w:r>
            <w:r w:rsidRPr="006C3B9C">
              <w:rPr>
                <w:rFonts w:cstheme="minorHAnsi"/>
                <w:spacing w:val="-3"/>
                <w:sz w:val="16"/>
                <w:szCs w:val="16"/>
              </w:rPr>
              <w:t>c</w:t>
            </w:r>
            <w:r w:rsidRPr="006C3B9C">
              <w:rPr>
                <w:rFonts w:cstheme="minorHAnsi"/>
                <w:spacing w:val="5"/>
                <w:sz w:val="16"/>
                <w:szCs w:val="16"/>
              </w:rPr>
              <w:t>h</w:t>
            </w:r>
            <w:r w:rsidRPr="006C3B9C">
              <w:rPr>
                <w:rFonts w:cstheme="minorHAnsi"/>
                <w:spacing w:val="-3"/>
                <w:sz w:val="16"/>
                <w:szCs w:val="16"/>
              </w:rPr>
              <w:t>e</w:t>
            </w:r>
            <w:r w:rsidRPr="006C3B9C">
              <w:rPr>
                <w:rFonts w:cstheme="minorHAnsi"/>
                <w:sz w:val="16"/>
                <w:szCs w:val="16"/>
              </w:rPr>
              <w:t>du</w:t>
            </w:r>
            <w:r w:rsidRPr="006C3B9C">
              <w:rPr>
                <w:rFonts w:cstheme="minorHAnsi"/>
                <w:spacing w:val="2"/>
                <w:sz w:val="16"/>
                <w:szCs w:val="16"/>
              </w:rPr>
              <w:t>l</w:t>
            </w:r>
            <w:r w:rsidRPr="006C3B9C">
              <w:rPr>
                <w:rFonts w:cstheme="minorHAnsi"/>
                <w:sz w:val="16"/>
                <w:szCs w:val="16"/>
              </w:rPr>
              <w:t xml:space="preserve">e a </w:t>
            </w:r>
            <w:r w:rsidRPr="006C3B9C">
              <w:rPr>
                <w:rFonts w:cstheme="minorHAnsi"/>
                <w:spacing w:val="-5"/>
                <w:sz w:val="16"/>
                <w:szCs w:val="16"/>
              </w:rPr>
              <w:t>p</w:t>
            </w:r>
            <w:r w:rsidRPr="006C3B9C">
              <w:rPr>
                <w:rFonts w:cstheme="minorHAnsi"/>
                <w:spacing w:val="2"/>
                <w:sz w:val="16"/>
                <w:szCs w:val="16"/>
              </w:rPr>
              <w:t>ati</w:t>
            </w:r>
            <w:r w:rsidRPr="006C3B9C">
              <w:rPr>
                <w:rFonts w:cstheme="minorHAnsi"/>
                <w:spacing w:val="-8"/>
                <w:sz w:val="16"/>
                <w:szCs w:val="16"/>
              </w:rPr>
              <w:t>e</w:t>
            </w:r>
            <w:r w:rsidRPr="006C3B9C">
              <w:rPr>
                <w:rFonts w:cstheme="minorHAnsi"/>
                <w:sz w:val="16"/>
                <w:szCs w:val="16"/>
              </w:rPr>
              <w:t xml:space="preserve">nt </w:t>
            </w:r>
            <w:r w:rsidRPr="006C3B9C">
              <w:rPr>
                <w:rFonts w:cstheme="minorHAnsi"/>
                <w:spacing w:val="-5"/>
                <w:sz w:val="16"/>
                <w:szCs w:val="16"/>
              </w:rPr>
              <w:t>p</w:t>
            </w:r>
            <w:r w:rsidRPr="006C3B9C">
              <w:rPr>
                <w:rFonts w:cstheme="minorHAnsi"/>
                <w:spacing w:val="5"/>
                <w:sz w:val="16"/>
                <w:szCs w:val="16"/>
              </w:rPr>
              <w:t>r</w:t>
            </w:r>
            <w:r w:rsidRPr="006C3B9C">
              <w:rPr>
                <w:rFonts w:cstheme="minorHAnsi"/>
                <w:spacing w:val="-5"/>
                <w:sz w:val="16"/>
                <w:szCs w:val="16"/>
              </w:rPr>
              <w:t>o</w:t>
            </w:r>
            <w:r w:rsidRPr="006C3B9C">
              <w:rPr>
                <w:rFonts w:cstheme="minorHAnsi"/>
                <w:spacing w:val="-3"/>
                <w:sz w:val="16"/>
                <w:szCs w:val="16"/>
              </w:rPr>
              <w:t>ce</w:t>
            </w:r>
            <w:r w:rsidRPr="006C3B9C">
              <w:rPr>
                <w:rFonts w:cstheme="minorHAnsi"/>
                <w:sz w:val="16"/>
                <w:szCs w:val="16"/>
              </w:rPr>
              <w:t>du</w:t>
            </w:r>
            <w:r w:rsidRPr="006C3B9C">
              <w:rPr>
                <w:rFonts w:cstheme="minorHAnsi"/>
                <w:spacing w:val="5"/>
                <w:sz w:val="16"/>
                <w:szCs w:val="16"/>
              </w:rPr>
              <w:t>r</w:t>
            </w:r>
            <w:r w:rsidRPr="006C3B9C">
              <w:rPr>
                <w:rFonts w:cstheme="minorHAnsi"/>
                <w:spacing w:val="-3"/>
                <w:sz w:val="16"/>
                <w:szCs w:val="16"/>
              </w:rPr>
              <w:t>e</w:t>
            </w:r>
          </w:p>
          <w:p w14:paraId="54C0EB91" w14:textId="77777777" w:rsidR="006C3B9C" w:rsidRPr="006C3B9C" w:rsidRDefault="006C3B9C" w:rsidP="006C3B9C">
            <w:pPr>
              <w:widowControl w:val="0"/>
              <w:numPr>
                <w:ilvl w:val="0"/>
                <w:numId w:val="56"/>
              </w:numPr>
              <w:spacing w:after="0" w:line="240" w:lineRule="auto"/>
              <w:ind w:right="579"/>
              <w:rPr>
                <w:rFonts w:cstheme="minorHAnsi"/>
                <w:strike/>
                <w:sz w:val="16"/>
                <w:szCs w:val="16"/>
              </w:rPr>
            </w:pPr>
            <w:r w:rsidRPr="006C3B9C">
              <w:rPr>
                <w:rFonts w:cstheme="minorHAnsi"/>
                <w:sz w:val="16"/>
                <w:szCs w:val="16"/>
              </w:rPr>
              <w:t xml:space="preserve"> </w:t>
            </w:r>
            <w:r w:rsidRPr="006C3B9C">
              <w:rPr>
                <w:rFonts w:cstheme="minorHAnsi"/>
                <w:spacing w:val="2"/>
                <w:sz w:val="16"/>
                <w:szCs w:val="16"/>
              </w:rPr>
              <w:t xml:space="preserve">Input patient data using an electronic system </w:t>
            </w:r>
          </w:p>
          <w:p w14:paraId="0819F8D7" w14:textId="77777777" w:rsidR="006C3B9C" w:rsidRPr="006C3B9C" w:rsidRDefault="006C3B9C" w:rsidP="006C3B9C">
            <w:pPr>
              <w:widowControl w:val="0"/>
              <w:numPr>
                <w:ilvl w:val="0"/>
                <w:numId w:val="56"/>
              </w:numPr>
              <w:spacing w:after="0" w:line="240" w:lineRule="auto"/>
              <w:ind w:right="-20"/>
              <w:rPr>
                <w:rFonts w:cstheme="minorHAnsi"/>
                <w:sz w:val="16"/>
                <w:szCs w:val="16"/>
              </w:rPr>
            </w:pPr>
            <w:r w:rsidRPr="006C3B9C">
              <w:rPr>
                <w:rFonts w:cstheme="minorHAnsi"/>
                <w:sz w:val="16"/>
                <w:szCs w:val="16"/>
              </w:rPr>
              <w:t xml:space="preserve">Perform </w:t>
            </w:r>
            <w:r w:rsidRPr="006C3B9C">
              <w:rPr>
                <w:rFonts w:cstheme="minorHAnsi"/>
                <w:spacing w:val="-3"/>
                <w:sz w:val="16"/>
                <w:szCs w:val="16"/>
              </w:rPr>
              <w:t>a</w:t>
            </w:r>
            <w:r w:rsidRPr="006C3B9C">
              <w:rPr>
                <w:rFonts w:cstheme="minorHAnsi"/>
                <w:sz w:val="16"/>
                <w:szCs w:val="16"/>
              </w:rPr>
              <w:t xml:space="preserve">n </w:t>
            </w:r>
            <w:r w:rsidRPr="006C3B9C">
              <w:rPr>
                <w:rFonts w:cstheme="minorHAnsi"/>
                <w:spacing w:val="2"/>
                <w:sz w:val="16"/>
                <w:szCs w:val="16"/>
              </w:rPr>
              <w:t>i</w:t>
            </w:r>
            <w:r w:rsidRPr="006C3B9C">
              <w:rPr>
                <w:rFonts w:cstheme="minorHAnsi"/>
                <w:spacing w:val="5"/>
                <w:sz w:val="16"/>
                <w:szCs w:val="16"/>
              </w:rPr>
              <w:t>n</w:t>
            </w:r>
            <w:r w:rsidRPr="006C3B9C">
              <w:rPr>
                <w:rFonts w:cstheme="minorHAnsi"/>
                <w:spacing w:val="-5"/>
                <w:sz w:val="16"/>
                <w:szCs w:val="16"/>
              </w:rPr>
              <w:t>v</w:t>
            </w:r>
            <w:r w:rsidRPr="006C3B9C">
              <w:rPr>
                <w:rFonts w:cstheme="minorHAnsi"/>
                <w:spacing w:val="-3"/>
                <w:sz w:val="16"/>
                <w:szCs w:val="16"/>
              </w:rPr>
              <w:t>e</w:t>
            </w:r>
            <w:r w:rsidRPr="006C3B9C">
              <w:rPr>
                <w:rFonts w:cstheme="minorHAnsi"/>
                <w:sz w:val="16"/>
                <w:szCs w:val="16"/>
              </w:rPr>
              <w:t>n</w:t>
            </w:r>
            <w:r w:rsidRPr="006C3B9C">
              <w:rPr>
                <w:rFonts w:cstheme="minorHAnsi"/>
                <w:spacing w:val="2"/>
                <w:sz w:val="16"/>
                <w:szCs w:val="16"/>
              </w:rPr>
              <w:t>t</w:t>
            </w:r>
            <w:r w:rsidRPr="006C3B9C">
              <w:rPr>
                <w:rFonts w:cstheme="minorHAnsi"/>
                <w:spacing w:val="-5"/>
                <w:sz w:val="16"/>
                <w:szCs w:val="16"/>
              </w:rPr>
              <w:t>o</w:t>
            </w:r>
            <w:r w:rsidRPr="006C3B9C">
              <w:rPr>
                <w:rFonts w:cstheme="minorHAnsi"/>
                <w:spacing w:val="5"/>
                <w:sz w:val="16"/>
                <w:szCs w:val="16"/>
              </w:rPr>
              <w:t>r</w:t>
            </w:r>
            <w:r w:rsidRPr="006C3B9C">
              <w:rPr>
                <w:rFonts w:cstheme="minorHAnsi"/>
                <w:sz w:val="16"/>
                <w:szCs w:val="16"/>
              </w:rPr>
              <w:t xml:space="preserve">y of supplies </w:t>
            </w:r>
          </w:p>
          <w:p w14:paraId="676BF771" w14:textId="77777777" w:rsidR="006C3B9C" w:rsidRPr="006C3B9C" w:rsidRDefault="006C3B9C" w:rsidP="00D63FA7">
            <w:pPr>
              <w:widowControl w:val="0"/>
              <w:ind w:left="720" w:right="-20"/>
              <w:rPr>
                <w:rFonts w:cstheme="minorHAnsi"/>
                <w:bCs/>
                <w:sz w:val="16"/>
                <w:szCs w:val="16"/>
              </w:rPr>
            </w:pPr>
          </w:p>
        </w:tc>
      </w:tr>
    </w:tbl>
    <w:p w14:paraId="14E45B94" w14:textId="77777777" w:rsidR="006C3B9C" w:rsidRDefault="006C3B9C" w:rsidP="006C3B9C">
      <w:pPr>
        <w:rPr>
          <w:rFonts w:cstheme="minorHAnsi"/>
          <w:sz w:val="16"/>
          <w:szCs w:val="16"/>
        </w:rPr>
      </w:pPr>
    </w:p>
    <w:p w14:paraId="7992440B" w14:textId="77777777" w:rsidR="00943C9D" w:rsidRPr="00F65519" w:rsidRDefault="00943C9D" w:rsidP="00F65519">
      <w:pPr>
        <w:rPr>
          <w:sz w:val="16"/>
          <w:szCs w:val="16"/>
        </w:rPr>
      </w:pPr>
      <w:r w:rsidRPr="00F65519">
        <w:rPr>
          <w:sz w:val="16"/>
          <w:szCs w:val="16"/>
        </w:rPr>
        <w:t xml:space="preserve">Content Area VII: Basic Practice Finances </w:t>
      </w:r>
    </w:p>
    <w:tbl>
      <w:tblPr>
        <w:tblW w:w="9437" w:type="dxa"/>
        <w:tblInd w:w="98" w:type="dxa"/>
        <w:tblLayout w:type="fixed"/>
        <w:tblCellMar>
          <w:left w:w="0" w:type="dxa"/>
          <w:right w:w="0" w:type="dxa"/>
        </w:tblCellMar>
        <w:tblLook w:val="01E0" w:firstRow="1" w:lastRow="1" w:firstColumn="1" w:lastColumn="1" w:noHBand="0" w:noVBand="0"/>
      </w:tblPr>
      <w:tblGrid>
        <w:gridCol w:w="4397"/>
        <w:gridCol w:w="5040"/>
      </w:tblGrid>
      <w:tr w:rsidR="00943C9D" w:rsidRPr="00943C9D" w14:paraId="40834F48" w14:textId="77777777" w:rsidTr="00943C9D">
        <w:trPr>
          <w:trHeight w:hRule="exact" w:val="442"/>
        </w:trPr>
        <w:tc>
          <w:tcPr>
            <w:tcW w:w="4397" w:type="dxa"/>
            <w:tcBorders>
              <w:top w:val="single" w:sz="4" w:space="0" w:color="000000"/>
              <w:left w:val="single" w:sz="4" w:space="0" w:color="000000"/>
              <w:bottom w:val="single" w:sz="4" w:space="0" w:color="000000"/>
              <w:right w:val="single" w:sz="4" w:space="0" w:color="000000"/>
            </w:tcBorders>
          </w:tcPr>
          <w:p w14:paraId="48442634" w14:textId="77777777" w:rsidR="00943C9D" w:rsidRPr="00943C9D" w:rsidRDefault="00943C9D" w:rsidP="00943C9D">
            <w:pPr>
              <w:widowControl w:val="0"/>
              <w:spacing w:after="0" w:line="225" w:lineRule="exact"/>
              <w:ind w:right="-20"/>
              <w:jc w:val="center"/>
              <w:rPr>
                <w:rFonts w:cstheme="minorHAnsi"/>
                <w:b/>
                <w:bCs/>
                <w:sz w:val="16"/>
                <w:szCs w:val="16"/>
              </w:rPr>
            </w:pPr>
            <w:r w:rsidRPr="00943C9D">
              <w:rPr>
                <w:rFonts w:cstheme="minorHAnsi"/>
                <w:b/>
                <w:bCs/>
                <w:spacing w:val="-2"/>
                <w:sz w:val="16"/>
                <w:szCs w:val="16"/>
              </w:rPr>
              <w:t>C</w:t>
            </w:r>
            <w:r w:rsidRPr="00943C9D">
              <w:rPr>
                <w:rFonts w:cstheme="minorHAnsi"/>
                <w:b/>
                <w:bCs/>
                <w:spacing w:val="-5"/>
                <w:sz w:val="16"/>
                <w:szCs w:val="16"/>
              </w:rPr>
              <w:t>o</w:t>
            </w:r>
            <w:r w:rsidRPr="00943C9D">
              <w:rPr>
                <w:rFonts w:cstheme="minorHAnsi"/>
                <w:b/>
                <w:bCs/>
                <w:sz w:val="16"/>
                <w:szCs w:val="16"/>
              </w:rPr>
              <w:t>g</w:t>
            </w:r>
            <w:r w:rsidRPr="00943C9D">
              <w:rPr>
                <w:rFonts w:cstheme="minorHAnsi"/>
                <w:b/>
                <w:bCs/>
                <w:spacing w:val="-2"/>
                <w:sz w:val="16"/>
                <w:szCs w:val="16"/>
              </w:rPr>
              <w:t>n</w:t>
            </w:r>
            <w:r w:rsidRPr="00943C9D">
              <w:rPr>
                <w:rFonts w:cstheme="minorHAnsi"/>
                <w:b/>
                <w:bCs/>
                <w:spacing w:val="2"/>
                <w:sz w:val="16"/>
                <w:szCs w:val="16"/>
              </w:rPr>
              <w:t>i</w:t>
            </w:r>
            <w:r w:rsidRPr="00943C9D">
              <w:rPr>
                <w:rFonts w:cstheme="minorHAnsi"/>
                <w:b/>
                <w:bCs/>
                <w:sz w:val="16"/>
                <w:szCs w:val="16"/>
              </w:rPr>
              <w:t>t</w:t>
            </w:r>
            <w:r w:rsidRPr="00943C9D">
              <w:rPr>
                <w:rFonts w:cstheme="minorHAnsi"/>
                <w:b/>
                <w:bCs/>
                <w:spacing w:val="2"/>
                <w:sz w:val="16"/>
                <w:szCs w:val="16"/>
              </w:rPr>
              <w:t>i</w:t>
            </w:r>
            <w:r w:rsidRPr="00943C9D">
              <w:rPr>
                <w:rFonts w:cstheme="minorHAnsi"/>
                <w:b/>
                <w:bCs/>
                <w:spacing w:val="-5"/>
                <w:sz w:val="16"/>
                <w:szCs w:val="16"/>
              </w:rPr>
              <w:t>v</w:t>
            </w:r>
            <w:r w:rsidRPr="00943C9D">
              <w:rPr>
                <w:rFonts w:cstheme="minorHAnsi"/>
                <w:b/>
                <w:bCs/>
                <w:sz w:val="16"/>
                <w:szCs w:val="16"/>
              </w:rPr>
              <w:t>e (Knowledge)</w:t>
            </w:r>
          </w:p>
          <w:p w14:paraId="797A841C" w14:textId="77777777" w:rsidR="00943C9D" w:rsidRPr="00943C9D" w:rsidRDefault="00943C9D" w:rsidP="00943C9D">
            <w:pPr>
              <w:widowControl w:val="0"/>
              <w:spacing w:after="0" w:line="225" w:lineRule="exact"/>
              <w:ind w:right="-20"/>
              <w:jc w:val="center"/>
              <w:rPr>
                <w:rFonts w:cstheme="minorHAnsi"/>
                <w:b/>
                <w:bCs/>
                <w:sz w:val="16"/>
                <w:szCs w:val="16"/>
              </w:rPr>
            </w:pPr>
            <w:r w:rsidRPr="00943C9D">
              <w:rPr>
                <w:rFonts w:cstheme="minorHAnsi"/>
                <w:b/>
                <w:bCs/>
                <w:sz w:val="16"/>
                <w:szCs w:val="16"/>
              </w:rPr>
              <w:t>VII.C Basic Practice Finances</w:t>
            </w:r>
          </w:p>
          <w:p w14:paraId="6C2B2399" w14:textId="77777777" w:rsidR="00943C9D" w:rsidRPr="00943C9D" w:rsidRDefault="00943C9D" w:rsidP="00943C9D">
            <w:pPr>
              <w:widowControl w:val="0"/>
              <w:spacing w:after="0" w:line="225" w:lineRule="exact"/>
              <w:ind w:right="-20"/>
              <w:jc w:val="center"/>
              <w:rPr>
                <w:rFonts w:cstheme="minorHAnsi"/>
                <w:b/>
                <w:bCs/>
                <w:sz w:val="16"/>
                <w:szCs w:val="16"/>
              </w:rPr>
            </w:pPr>
          </w:p>
          <w:p w14:paraId="4E01A77B" w14:textId="77777777" w:rsidR="00943C9D" w:rsidRPr="00943C9D" w:rsidRDefault="00943C9D" w:rsidP="00943C9D">
            <w:pPr>
              <w:widowControl w:val="0"/>
              <w:spacing w:after="0" w:line="225" w:lineRule="exact"/>
              <w:ind w:right="-20"/>
              <w:jc w:val="center"/>
              <w:rPr>
                <w:rFonts w:cstheme="minorHAnsi"/>
                <w:b/>
                <w:bCs/>
                <w:sz w:val="16"/>
                <w:szCs w:val="16"/>
              </w:rPr>
            </w:pPr>
          </w:p>
          <w:p w14:paraId="3083001D" w14:textId="77777777" w:rsidR="00943C9D" w:rsidRPr="00943C9D" w:rsidRDefault="00943C9D" w:rsidP="00943C9D">
            <w:pPr>
              <w:widowControl w:val="0"/>
              <w:spacing w:after="0" w:line="225" w:lineRule="exact"/>
              <w:ind w:right="-20"/>
              <w:jc w:val="center"/>
              <w:rPr>
                <w:rFonts w:cstheme="minorHAnsi"/>
                <w:b/>
                <w:sz w:val="16"/>
                <w:szCs w:val="16"/>
              </w:rPr>
            </w:pPr>
          </w:p>
        </w:tc>
        <w:tc>
          <w:tcPr>
            <w:tcW w:w="5040" w:type="dxa"/>
            <w:tcBorders>
              <w:top w:val="single" w:sz="4" w:space="0" w:color="000000"/>
              <w:left w:val="single" w:sz="4" w:space="0" w:color="000000"/>
              <w:bottom w:val="single" w:sz="4" w:space="0" w:color="000000"/>
              <w:right w:val="single" w:sz="4" w:space="0" w:color="000000"/>
            </w:tcBorders>
          </w:tcPr>
          <w:p w14:paraId="2CA817A0" w14:textId="77777777" w:rsidR="00943C9D" w:rsidRPr="00943C9D" w:rsidRDefault="00943C9D" w:rsidP="00943C9D">
            <w:pPr>
              <w:widowControl w:val="0"/>
              <w:spacing w:after="0" w:line="225" w:lineRule="exact"/>
              <w:ind w:right="-20"/>
              <w:jc w:val="center"/>
              <w:rPr>
                <w:rFonts w:cstheme="minorHAnsi"/>
                <w:b/>
                <w:bCs/>
                <w:spacing w:val="-2"/>
                <w:sz w:val="16"/>
                <w:szCs w:val="16"/>
              </w:rPr>
            </w:pPr>
            <w:r w:rsidRPr="00943C9D">
              <w:rPr>
                <w:rFonts w:cstheme="minorHAnsi"/>
                <w:b/>
                <w:bCs/>
                <w:spacing w:val="-3"/>
                <w:sz w:val="16"/>
                <w:szCs w:val="16"/>
              </w:rPr>
              <w:t>P</w:t>
            </w:r>
            <w:r w:rsidRPr="00943C9D">
              <w:rPr>
                <w:rFonts w:cstheme="minorHAnsi"/>
                <w:b/>
                <w:bCs/>
                <w:spacing w:val="-2"/>
                <w:sz w:val="16"/>
                <w:szCs w:val="16"/>
              </w:rPr>
              <w:t>s</w:t>
            </w:r>
            <w:r w:rsidRPr="00943C9D">
              <w:rPr>
                <w:rFonts w:cstheme="minorHAnsi"/>
                <w:b/>
                <w:bCs/>
                <w:sz w:val="16"/>
                <w:szCs w:val="16"/>
              </w:rPr>
              <w:t>y</w:t>
            </w:r>
            <w:r w:rsidRPr="00943C9D">
              <w:rPr>
                <w:rFonts w:cstheme="minorHAnsi"/>
                <w:b/>
                <w:bCs/>
                <w:spacing w:val="2"/>
                <w:sz w:val="16"/>
                <w:szCs w:val="16"/>
              </w:rPr>
              <w:t>c</w:t>
            </w:r>
            <w:r w:rsidRPr="00943C9D">
              <w:rPr>
                <w:rFonts w:cstheme="minorHAnsi"/>
                <w:b/>
                <w:bCs/>
                <w:spacing w:val="-2"/>
                <w:sz w:val="16"/>
                <w:szCs w:val="16"/>
              </w:rPr>
              <w:t>h</w:t>
            </w:r>
            <w:r w:rsidRPr="00943C9D">
              <w:rPr>
                <w:rFonts w:cstheme="minorHAnsi"/>
                <w:b/>
                <w:bCs/>
                <w:spacing w:val="-5"/>
                <w:sz w:val="16"/>
                <w:szCs w:val="16"/>
              </w:rPr>
              <w:t>o</w:t>
            </w:r>
            <w:r w:rsidRPr="00943C9D">
              <w:rPr>
                <w:rFonts w:cstheme="minorHAnsi"/>
                <w:b/>
                <w:bCs/>
                <w:sz w:val="16"/>
                <w:szCs w:val="16"/>
              </w:rPr>
              <w:t>m</w:t>
            </w:r>
            <w:r w:rsidRPr="00943C9D">
              <w:rPr>
                <w:rFonts w:cstheme="minorHAnsi"/>
                <w:b/>
                <w:bCs/>
                <w:spacing w:val="-5"/>
                <w:sz w:val="16"/>
                <w:szCs w:val="16"/>
              </w:rPr>
              <w:t>o</w:t>
            </w:r>
            <w:r w:rsidRPr="00943C9D">
              <w:rPr>
                <w:rFonts w:cstheme="minorHAnsi"/>
                <w:b/>
                <w:bCs/>
                <w:spacing w:val="5"/>
                <w:sz w:val="16"/>
                <w:szCs w:val="16"/>
              </w:rPr>
              <w:t>t</w:t>
            </w:r>
            <w:r w:rsidRPr="00943C9D">
              <w:rPr>
                <w:rFonts w:cstheme="minorHAnsi"/>
                <w:b/>
                <w:bCs/>
                <w:spacing w:val="-5"/>
                <w:sz w:val="16"/>
                <w:szCs w:val="16"/>
              </w:rPr>
              <w:t>o</w:t>
            </w:r>
            <w:r w:rsidRPr="00943C9D">
              <w:rPr>
                <w:rFonts w:cstheme="minorHAnsi"/>
                <w:b/>
                <w:bCs/>
                <w:sz w:val="16"/>
                <w:szCs w:val="16"/>
              </w:rPr>
              <w:t>r</w:t>
            </w:r>
            <w:r w:rsidRPr="00943C9D">
              <w:rPr>
                <w:rFonts w:cstheme="minorHAnsi"/>
                <w:b/>
                <w:bCs/>
                <w:spacing w:val="5"/>
                <w:sz w:val="16"/>
                <w:szCs w:val="16"/>
              </w:rPr>
              <w:t xml:space="preserve"> </w:t>
            </w:r>
            <w:r w:rsidRPr="00943C9D">
              <w:rPr>
                <w:rFonts w:cstheme="minorHAnsi"/>
                <w:b/>
                <w:bCs/>
                <w:sz w:val="16"/>
                <w:szCs w:val="16"/>
              </w:rPr>
              <w:t>(</w:t>
            </w:r>
            <w:r w:rsidRPr="00943C9D">
              <w:rPr>
                <w:rFonts w:cstheme="minorHAnsi"/>
                <w:b/>
                <w:bCs/>
                <w:spacing w:val="-2"/>
                <w:sz w:val="16"/>
                <w:szCs w:val="16"/>
              </w:rPr>
              <w:t>Sk</w:t>
            </w:r>
            <w:r w:rsidRPr="00943C9D">
              <w:rPr>
                <w:rFonts w:cstheme="minorHAnsi"/>
                <w:b/>
                <w:bCs/>
                <w:spacing w:val="2"/>
                <w:sz w:val="16"/>
                <w:szCs w:val="16"/>
              </w:rPr>
              <w:t>i</w:t>
            </w:r>
            <w:r w:rsidRPr="00943C9D">
              <w:rPr>
                <w:rFonts w:cstheme="minorHAnsi"/>
                <w:b/>
                <w:bCs/>
                <w:spacing w:val="-3"/>
                <w:sz w:val="16"/>
                <w:szCs w:val="16"/>
              </w:rPr>
              <w:t>l</w:t>
            </w:r>
            <w:r w:rsidRPr="00943C9D">
              <w:rPr>
                <w:rFonts w:cstheme="minorHAnsi"/>
                <w:b/>
                <w:bCs/>
                <w:spacing w:val="2"/>
                <w:sz w:val="16"/>
                <w:szCs w:val="16"/>
              </w:rPr>
              <w:t>l</w:t>
            </w:r>
            <w:r w:rsidRPr="00943C9D">
              <w:rPr>
                <w:rFonts w:cstheme="minorHAnsi"/>
                <w:b/>
                <w:bCs/>
                <w:spacing w:val="-2"/>
                <w:sz w:val="16"/>
                <w:szCs w:val="16"/>
              </w:rPr>
              <w:t>s)</w:t>
            </w:r>
          </w:p>
          <w:p w14:paraId="479F2CB7" w14:textId="77777777" w:rsidR="00943C9D" w:rsidRPr="00943C9D" w:rsidRDefault="00943C9D" w:rsidP="00943C9D">
            <w:pPr>
              <w:widowControl w:val="0"/>
              <w:spacing w:after="0" w:line="225" w:lineRule="exact"/>
              <w:ind w:right="-20"/>
              <w:jc w:val="center"/>
              <w:rPr>
                <w:rFonts w:cstheme="minorHAnsi"/>
                <w:sz w:val="16"/>
                <w:szCs w:val="16"/>
              </w:rPr>
            </w:pPr>
            <w:r w:rsidRPr="00943C9D">
              <w:rPr>
                <w:rFonts w:cstheme="minorHAnsi"/>
                <w:b/>
                <w:bCs/>
                <w:spacing w:val="-2"/>
                <w:sz w:val="16"/>
                <w:szCs w:val="16"/>
              </w:rPr>
              <w:t>VII.P Basic Practice Finances</w:t>
            </w:r>
          </w:p>
        </w:tc>
      </w:tr>
      <w:tr w:rsidR="00943C9D" w:rsidRPr="00943C9D" w14:paraId="7B535DE0" w14:textId="77777777" w:rsidTr="00943C9D">
        <w:trPr>
          <w:trHeight w:hRule="exact" w:val="4789"/>
        </w:trPr>
        <w:tc>
          <w:tcPr>
            <w:tcW w:w="4397" w:type="dxa"/>
            <w:tcBorders>
              <w:top w:val="single" w:sz="4" w:space="0" w:color="000000"/>
              <w:left w:val="single" w:sz="4" w:space="0" w:color="000000"/>
              <w:bottom w:val="single" w:sz="4" w:space="0" w:color="000000"/>
              <w:right w:val="single" w:sz="4" w:space="0" w:color="000000"/>
            </w:tcBorders>
          </w:tcPr>
          <w:p w14:paraId="08855F17" w14:textId="77777777" w:rsidR="00943C9D" w:rsidRPr="00943C9D" w:rsidRDefault="00943C9D" w:rsidP="00FC2938">
            <w:pPr>
              <w:ind w:left="720"/>
              <w:rPr>
                <w:rFonts w:cstheme="minorHAnsi"/>
                <w:color w:val="000000"/>
                <w:sz w:val="16"/>
                <w:szCs w:val="16"/>
              </w:rPr>
            </w:pPr>
          </w:p>
          <w:p w14:paraId="7F9DB856" w14:textId="77777777" w:rsidR="00943C9D" w:rsidRPr="00943C9D" w:rsidRDefault="00943C9D" w:rsidP="00943C9D">
            <w:pPr>
              <w:numPr>
                <w:ilvl w:val="0"/>
                <w:numId w:val="57"/>
              </w:numPr>
              <w:spacing w:after="0" w:line="240" w:lineRule="auto"/>
              <w:rPr>
                <w:rFonts w:cstheme="minorHAnsi"/>
                <w:color w:val="000000"/>
                <w:sz w:val="16"/>
                <w:szCs w:val="16"/>
              </w:rPr>
            </w:pPr>
            <w:r w:rsidRPr="00943C9D">
              <w:rPr>
                <w:rFonts w:cstheme="minorHAnsi"/>
                <w:color w:val="000000"/>
                <w:sz w:val="16"/>
                <w:szCs w:val="16"/>
              </w:rPr>
              <w:t>Define the following bookkeeping terms:</w:t>
            </w:r>
          </w:p>
          <w:p w14:paraId="60B5CA47" w14:textId="77777777" w:rsidR="00943C9D" w:rsidRPr="00943C9D" w:rsidRDefault="00943C9D" w:rsidP="00943C9D">
            <w:pPr>
              <w:numPr>
                <w:ilvl w:val="1"/>
                <w:numId w:val="57"/>
              </w:numPr>
              <w:spacing w:after="0" w:line="240" w:lineRule="auto"/>
              <w:rPr>
                <w:rFonts w:cstheme="minorHAnsi"/>
                <w:color w:val="000000"/>
                <w:sz w:val="16"/>
                <w:szCs w:val="16"/>
              </w:rPr>
            </w:pPr>
            <w:r w:rsidRPr="00943C9D">
              <w:rPr>
                <w:rFonts w:cstheme="minorHAnsi"/>
                <w:color w:val="000000"/>
                <w:sz w:val="16"/>
                <w:szCs w:val="16"/>
              </w:rPr>
              <w:t>charges</w:t>
            </w:r>
          </w:p>
          <w:p w14:paraId="391DFC8E" w14:textId="77777777" w:rsidR="00943C9D" w:rsidRPr="00943C9D" w:rsidRDefault="00943C9D" w:rsidP="00943C9D">
            <w:pPr>
              <w:numPr>
                <w:ilvl w:val="1"/>
                <w:numId w:val="57"/>
              </w:numPr>
              <w:spacing w:after="0" w:line="240" w:lineRule="auto"/>
              <w:rPr>
                <w:rFonts w:cstheme="minorHAnsi"/>
                <w:color w:val="000000"/>
                <w:sz w:val="16"/>
                <w:szCs w:val="16"/>
              </w:rPr>
            </w:pPr>
            <w:r w:rsidRPr="00943C9D">
              <w:rPr>
                <w:rFonts w:cstheme="minorHAnsi"/>
                <w:color w:val="000000"/>
                <w:sz w:val="16"/>
                <w:szCs w:val="16"/>
              </w:rPr>
              <w:t>payments</w:t>
            </w:r>
          </w:p>
          <w:p w14:paraId="4E6EA99A" w14:textId="77777777" w:rsidR="00943C9D" w:rsidRPr="00943C9D" w:rsidRDefault="00943C9D" w:rsidP="00943C9D">
            <w:pPr>
              <w:numPr>
                <w:ilvl w:val="1"/>
                <w:numId w:val="57"/>
              </w:numPr>
              <w:spacing w:after="0" w:line="240" w:lineRule="auto"/>
              <w:rPr>
                <w:rFonts w:cstheme="minorHAnsi"/>
                <w:color w:val="000000"/>
                <w:sz w:val="16"/>
                <w:szCs w:val="16"/>
              </w:rPr>
            </w:pPr>
            <w:r w:rsidRPr="00943C9D">
              <w:rPr>
                <w:rFonts w:cstheme="minorHAnsi"/>
                <w:color w:val="000000"/>
                <w:sz w:val="16"/>
                <w:szCs w:val="16"/>
              </w:rPr>
              <w:t>accounts receivable</w:t>
            </w:r>
          </w:p>
          <w:p w14:paraId="066D66DE" w14:textId="77777777" w:rsidR="00943C9D" w:rsidRPr="00943C9D" w:rsidRDefault="00943C9D" w:rsidP="00943C9D">
            <w:pPr>
              <w:numPr>
                <w:ilvl w:val="1"/>
                <w:numId w:val="57"/>
              </w:numPr>
              <w:spacing w:after="0" w:line="240" w:lineRule="auto"/>
              <w:rPr>
                <w:rFonts w:cstheme="minorHAnsi"/>
                <w:color w:val="000000"/>
                <w:sz w:val="16"/>
                <w:szCs w:val="16"/>
              </w:rPr>
            </w:pPr>
            <w:r w:rsidRPr="00943C9D">
              <w:rPr>
                <w:rFonts w:cstheme="minorHAnsi"/>
                <w:color w:val="000000"/>
                <w:sz w:val="16"/>
                <w:szCs w:val="16"/>
              </w:rPr>
              <w:t>accounts payable</w:t>
            </w:r>
          </w:p>
          <w:p w14:paraId="2E101809" w14:textId="77777777" w:rsidR="00943C9D" w:rsidRPr="00943C9D" w:rsidRDefault="00943C9D" w:rsidP="00943C9D">
            <w:pPr>
              <w:numPr>
                <w:ilvl w:val="1"/>
                <w:numId w:val="57"/>
              </w:numPr>
              <w:spacing w:after="0" w:line="240" w:lineRule="auto"/>
              <w:rPr>
                <w:rFonts w:cstheme="minorHAnsi"/>
                <w:color w:val="000000"/>
                <w:sz w:val="16"/>
                <w:szCs w:val="16"/>
              </w:rPr>
            </w:pPr>
            <w:r w:rsidRPr="00943C9D">
              <w:rPr>
                <w:rFonts w:cstheme="minorHAnsi"/>
                <w:color w:val="000000"/>
                <w:sz w:val="16"/>
                <w:szCs w:val="16"/>
              </w:rPr>
              <w:t>adjustments</w:t>
            </w:r>
          </w:p>
          <w:p w14:paraId="3A76CC63" w14:textId="77777777" w:rsidR="00943C9D" w:rsidRPr="00943C9D" w:rsidRDefault="00943C9D" w:rsidP="00943C9D">
            <w:pPr>
              <w:numPr>
                <w:ilvl w:val="1"/>
                <w:numId w:val="57"/>
              </w:numPr>
              <w:spacing w:after="0" w:line="240" w:lineRule="auto"/>
              <w:rPr>
                <w:rFonts w:cstheme="minorHAnsi"/>
                <w:color w:val="000000"/>
                <w:sz w:val="16"/>
                <w:szCs w:val="16"/>
              </w:rPr>
            </w:pPr>
            <w:r w:rsidRPr="00943C9D">
              <w:rPr>
                <w:rFonts w:cstheme="minorHAnsi"/>
                <w:color w:val="000000"/>
                <w:sz w:val="16"/>
                <w:szCs w:val="16"/>
              </w:rPr>
              <w:t xml:space="preserve">end of day reconciliation </w:t>
            </w:r>
          </w:p>
          <w:p w14:paraId="7A8BD7DD" w14:textId="77777777" w:rsidR="00943C9D" w:rsidRPr="00943C9D" w:rsidRDefault="00943C9D" w:rsidP="00943C9D">
            <w:pPr>
              <w:numPr>
                <w:ilvl w:val="0"/>
                <w:numId w:val="57"/>
              </w:numPr>
              <w:spacing w:after="0" w:line="240" w:lineRule="auto"/>
              <w:rPr>
                <w:rFonts w:cstheme="minorHAnsi"/>
                <w:color w:val="000000"/>
                <w:sz w:val="16"/>
                <w:szCs w:val="16"/>
              </w:rPr>
            </w:pPr>
            <w:r w:rsidRPr="00943C9D">
              <w:rPr>
                <w:rFonts w:cstheme="minorHAnsi"/>
                <w:color w:val="000000"/>
                <w:sz w:val="16"/>
                <w:szCs w:val="16"/>
              </w:rPr>
              <w:t>Identify precautions for accepting the following types of payments:</w:t>
            </w:r>
          </w:p>
          <w:p w14:paraId="61E53AAF" w14:textId="77777777" w:rsidR="00943C9D" w:rsidRPr="00943C9D" w:rsidRDefault="00943C9D" w:rsidP="00943C9D">
            <w:pPr>
              <w:numPr>
                <w:ilvl w:val="1"/>
                <w:numId w:val="57"/>
              </w:numPr>
              <w:spacing w:after="0" w:line="240" w:lineRule="auto"/>
              <w:rPr>
                <w:rFonts w:cstheme="minorHAnsi"/>
                <w:color w:val="000000"/>
                <w:sz w:val="16"/>
                <w:szCs w:val="16"/>
              </w:rPr>
            </w:pPr>
            <w:r w:rsidRPr="00943C9D">
              <w:rPr>
                <w:rFonts w:cstheme="minorHAnsi"/>
                <w:color w:val="000000"/>
                <w:sz w:val="16"/>
                <w:szCs w:val="16"/>
              </w:rPr>
              <w:t>cash</w:t>
            </w:r>
          </w:p>
          <w:p w14:paraId="32094017" w14:textId="77777777" w:rsidR="00943C9D" w:rsidRPr="00943C9D" w:rsidRDefault="00943C9D" w:rsidP="00943C9D">
            <w:pPr>
              <w:numPr>
                <w:ilvl w:val="1"/>
                <w:numId w:val="57"/>
              </w:numPr>
              <w:spacing w:after="0" w:line="240" w:lineRule="auto"/>
              <w:rPr>
                <w:rFonts w:cstheme="minorHAnsi"/>
                <w:color w:val="000000"/>
                <w:sz w:val="16"/>
                <w:szCs w:val="16"/>
              </w:rPr>
            </w:pPr>
            <w:r w:rsidRPr="00943C9D">
              <w:rPr>
                <w:rFonts w:cstheme="minorHAnsi"/>
                <w:color w:val="000000"/>
                <w:sz w:val="16"/>
                <w:szCs w:val="16"/>
              </w:rPr>
              <w:t>check</w:t>
            </w:r>
          </w:p>
          <w:p w14:paraId="27EC7724" w14:textId="77777777" w:rsidR="00943C9D" w:rsidRPr="00943C9D" w:rsidRDefault="00943C9D" w:rsidP="00943C9D">
            <w:pPr>
              <w:numPr>
                <w:ilvl w:val="1"/>
                <w:numId w:val="57"/>
              </w:numPr>
              <w:spacing w:after="0" w:line="240" w:lineRule="auto"/>
              <w:rPr>
                <w:rFonts w:cstheme="minorHAnsi"/>
                <w:color w:val="000000"/>
                <w:sz w:val="16"/>
                <w:szCs w:val="16"/>
              </w:rPr>
            </w:pPr>
            <w:r w:rsidRPr="00943C9D">
              <w:rPr>
                <w:rFonts w:cstheme="minorHAnsi"/>
                <w:color w:val="000000"/>
                <w:sz w:val="16"/>
                <w:szCs w:val="16"/>
              </w:rPr>
              <w:t>credit card</w:t>
            </w:r>
          </w:p>
          <w:p w14:paraId="35A3702D" w14:textId="77777777" w:rsidR="00943C9D" w:rsidRPr="00943C9D" w:rsidRDefault="00943C9D" w:rsidP="00943C9D">
            <w:pPr>
              <w:numPr>
                <w:ilvl w:val="1"/>
                <w:numId w:val="57"/>
              </w:numPr>
              <w:spacing w:after="0" w:line="240" w:lineRule="auto"/>
              <w:rPr>
                <w:rFonts w:cstheme="minorHAnsi"/>
                <w:color w:val="000000"/>
                <w:sz w:val="16"/>
                <w:szCs w:val="16"/>
              </w:rPr>
            </w:pPr>
            <w:r w:rsidRPr="00943C9D">
              <w:rPr>
                <w:rFonts w:cstheme="minorHAnsi"/>
                <w:color w:val="000000"/>
                <w:sz w:val="16"/>
                <w:szCs w:val="16"/>
              </w:rPr>
              <w:t>debit card</w:t>
            </w:r>
          </w:p>
          <w:p w14:paraId="5A134EDB" w14:textId="77777777" w:rsidR="00943C9D" w:rsidRPr="00943C9D" w:rsidRDefault="00943C9D" w:rsidP="00943C9D">
            <w:pPr>
              <w:numPr>
                <w:ilvl w:val="0"/>
                <w:numId w:val="57"/>
              </w:numPr>
              <w:spacing w:after="0" w:line="240" w:lineRule="auto"/>
              <w:rPr>
                <w:rFonts w:cstheme="minorHAnsi"/>
                <w:color w:val="000000"/>
                <w:sz w:val="16"/>
                <w:szCs w:val="16"/>
              </w:rPr>
            </w:pPr>
            <w:r w:rsidRPr="00943C9D">
              <w:rPr>
                <w:rFonts w:cstheme="minorHAnsi"/>
                <w:color w:val="000000"/>
                <w:sz w:val="16"/>
                <w:szCs w:val="16"/>
              </w:rPr>
              <w:t>Identify types of adjustments made to patient accounts including:</w:t>
            </w:r>
          </w:p>
          <w:p w14:paraId="31C4FF9A" w14:textId="77777777" w:rsidR="00943C9D" w:rsidRPr="00943C9D" w:rsidRDefault="00943C9D" w:rsidP="00943C9D">
            <w:pPr>
              <w:numPr>
                <w:ilvl w:val="1"/>
                <w:numId w:val="57"/>
              </w:numPr>
              <w:spacing w:after="0" w:line="240" w:lineRule="auto"/>
              <w:rPr>
                <w:rFonts w:cstheme="minorHAnsi"/>
                <w:color w:val="000000"/>
                <w:sz w:val="16"/>
                <w:szCs w:val="16"/>
              </w:rPr>
            </w:pPr>
            <w:r w:rsidRPr="00943C9D">
              <w:rPr>
                <w:rFonts w:cstheme="minorHAnsi"/>
                <w:color w:val="000000"/>
                <w:sz w:val="16"/>
                <w:szCs w:val="16"/>
              </w:rPr>
              <w:t>non-sufficient funds (NSF) check</w:t>
            </w:r>
          </w:p>
          <w:p w14:paraId="6D8E7AD4" w14:textId="77777777" w:rsidR="00943C9D" w:rsidRPr="00943C9D" w:rsidRDefault="00943C9D" w:rsidP="00943C9D">
            <w:pPr>
              <w:numPr>
                <w:ilvl w:val="1"/>
                <w:numId w:val="57"/>
              </w:numPr>
              <w:spacing w:after="0" w:line="240" w:lineRule="auto"/>
              <w:rPr>
                <w:rFonts w:cstheme="minorHAnsi"/>
                <w:color w:val="000000"/>
                <w:sz w:val="16"/>
                <w:szCs w:val="16"/>
              </w:rPr>
            </w:pPr>
            <w:r w:rsidRPr="00943C9D">
              <w:rPr>
                <w:rFonts w:cstheme="minorHAnsi"/>
                <w:color w:val="000000"/>
                <w:sz w:val="16"/>
                <w:szCs w:val="16"/>
              </w:rPr>
              <w:t>collection agency transaction</w:t>
            </w:r>
          </w:p>
          <w:p w14:paraId="0E0B0696" w14:textId="77777777" w:rsidR="00943C9D" w:rsidRPr="00943C9D" w:rsidRDefault="00943C9D" w:rsidP="00943C9D">
            <w:pPr>
              <w:numPr>
                <w:ilvl w:val="1"/>
                <w:numId w:val="57"/>
              </w:numPr>
              <w:spacing w:after="0" w:line="240" w:lineRule="auto"/>
              <w:rPr>
                <w:rFonts w:cstheme="minorHAnsi"/>
                <w:color w:val="000000"/>
                <w:sz w:val="16"/>
                <w:szCs w:val="16"/>
              </w:rPr>
            </w:pPr>
            <w:r w:rsidRPr="00943C9D">
              <w:rPr>
                <w:rFonts w:cstheme="minorHAnsi"/>
                <w:color w:val="000000"/>
                <w:sz w:val="16"/>
                <w:szCs w:val="16"/>
              </w:rPr>
              <w:t>credit balance</w:t>
            </w:r>
          </w:p>
          <w:p w14:paraId="58086DCD" w14:textId="77777777" w:rsidR="00943C9D" w:rsidRPr="00943C9D" w:rsidRDefault="00943C9D" w:rsidP="00943C9D">
            <w:pPr>
              <w:numPr>
                <w:ilvl w:val="1"/>
                <w:numId w:val="57"/>
              </w:numPr>
              <w:spacing w:after="0" w:line="240" w:lineRule="auto"/>
              <w:rPr>
                <w:rFonts w:cstheme="minorHAnsi"/>
                <w:color w:val="000000"/>
                <w:sz w:val="16"/>
                <w:szCs w:val="16"/>
              </w:rPr>
            </w:pPr>
            <w:r w:rsidRPr="00943C9D">
              <w:rPr>
                <w:rFonts w:cstheme="minorHAnsi"/>
                <w:color w:val="000000"/>
                <w:sz w:val="16"/>
                <w:szCs w:val="16"/>
              </w:rPr>
              <w:t>third party</w:t>
            </w:r>
          </w:p>
          <w:p w14:paraId="56692BFC" w14:textId="77777777" w:rsidR="00943C9D" w:rsidRPr="00943C9D" w:rsidRDefault="00943C9D" w:rsidP="00943C9D">
            <w:pPr>
              <w:numPr>
                <w:ilvl w:val="0"/>
                <w:numId w:val="57"/>
              </w:numPr>
              <w:spacing w:after="0" w:line="240" w:lineRule="auto"/>
              <w:rPr>
                <w:rFonts w:cstheme="minorHAnsi"/>
                <w:color w:val="000000"/>
                <w:sz w:val="16"/>
                <w:szCs w:val="16"/>
              </w:rPr>
            </w:pPr>
            <w:r w:rsidRPr="00943C9D">
              <w:rPr>
                <w:rFonts w:cstheme="minorHAnsi"/>
                <w:color w:val="000000"/>
                <w:sz w:val="16"/>
                <w:szCs w:val="16"/>
              </w:rPr>
              <w:t>Identify patient financial obligations for services rendered</w:t>
            </w:r>
          </w:p>
          <w:p w14:paraId="1BC94C93" w14:textId="77777777" w:rsidR="00943C9D" w:rsidRPr="00943C9D" w:rsidRDefault="00943C9D" w:rsidP="00FC2938">
            <w:pPr>
              <w:widowControl w:val="0"/>
              <w:ind w:left="627" w:right="338" w:hanging="333"/>
              <w:rPr>
                <w:rFonts w:cstheme="minorHAnsi"/>
                <w:sz w:val="16"/>
                <w:szCs w:val="16"/>
              </w:rPr>
            </w:pPr>
          </w:p>
          <w:p w14:paraId="148B57B5" w14:textId="77777777" w:rsidR="00943C9D" w:rsidRPr="00943C9D" w:rsidRDefault="00943C9D" w:rsidP="00FC2938">
            <w:pPr>
              <w:widowControl w:val="0"/>
              <w:ind w:left="627" w:right="338" w:hanging="333"/>
              <w:rPr>
                <w:rFonts w:cstheme="minorHAnsi"/>
                <w:sz w:val="16"/>
                <w:szCs w:val="16"/>
              </w:rPr>
            </w:pPr>
          </w:p>
          <w:p w14:paraId="40B065FD" w14:textId="77777777" w:rsidR="00943C9D" w:rsidRPr="00943C9D" w:rsidRDefault="00943C9D" w:rsidP="00FC2938">
            <w:pPr>
              <w:widowControl w:val="0"/>
              <w:ind w:left="627" w:right="338" w:hanging="333"/>
              <w:rPr>
                <w:rFonts w:cstheme="minorHAnsi"/>
                <w:b/>
                <w:sz w:val="16"/>
                <w:szCs w:val="16"/>
              </w:rPr>
            </w:pPr>
          </w:p>
        </w:tc>
        <w:tc>
          <w:tcPr>
            <w:tcW w:w="5040" w:type="dxa"/>
            <w:tcBorders>
              <w:top w:val="single" w:sz="4" w:space="0" w:color="000000"/>
              <w:left w:val="single" w:sz="4" w:space="0" w:color="000000"/>
              <w:bottom w:val="single" w:sz="4" w:space="0" w:color="000000"/>
              <w:right w:val="single" w:sz="4" w:space="0" w:color="000000"/>
            </w:tcBorders>
          </w:tcPr>
          <w:p w14:paraId="4A456D55" w14:textId="77777777" w:rsidR="00943C9D" w:rsidRPr="00943C9D" w:rsidRDefault="00943C9D" w:rsidP="00FC2938">
            <w:pPr>
              <w:ind w:left="720"/>
              <w:rPr>
                <w:rFonts w:cstheme="minorHAnsi"/>
                <w:color w:val="000000"/>
                <w:sz w:val="16"/>
                <w:szCs w:val="16"/>
              </w:rPr>
            </w:pPr>
          </w:p>
          <w:p w14:paraId="64802839" w14:textId="77777777" w:rsidR="00943C9D" w:rsidRPr="00943C9D" w:rsidRDefault="00943C9D" w:rsidP="00943C9D">
            <w:pPr>
              <w:numPr>
                <w:ilvl w:val="0"/>
                <w:numId w:val="58"/>
              </w:numPr>
              <w:spacing w:after="0" w:line="240" w:lineRule="auto"/>
              <w:rPr>
                <w:rFonts w:cstheme="minorHAnsi"/>
                <w:color w:val="000000"/>
                <w:sz w:val="16"/>
                <w:szCs w:val="16"/>
              </w:rPr>
            </w:pPr>
            <w:r w:rsidRPr="00943C9D">
              <w:rPr>
                <w:rFonts w:cstheme="minorHAnsi"/>
                <w:color w:val="000000"/>
                <w:sz w:val="16"/>
                <w:szCs w:val="16"/>
              </w:rPr>
              <w:t>Perform accounts receivable procedures to patient accounts including posting:</w:t>
            </w:r>
          </w:p>
          <w:p w14:paraId="23940473" w14:textId="77777777" w:rsidR="00943C9D" w:rsidRPr="00943C9D" w:rsidRDefault="00943C9D" w:rsidP="00943C9D">
            <w:pPr>
              <w:numPr>
                <w:ilvl w:val="1"/>
                <w:numId w:val="58"/>
              </w:numPr>
              <w:spacing w:after="0" w:line="240" w:lineRule="auto"/>
              <w:rPr>
                <w:rFonts w:cstheme="minorHAnsi"/>
                <w:color w:val="000000"/>
                <w:sz w:val="16"/>
                <w:szCs w:val="16"/>
              </w:rPr>
            </w:pPr>
            <w:r w:rsidRPr="00943C9D">
              <w:rPr>
                <w:rFonts w:cstheme="minorHAnsi"/>
                <w:color w:val="000000"/>
                <w:sz w:val="16"/>
                <w:szCs w:val="16"/>
              </w:rPr>
              <w:t>charges</w:t>
            </w:r>
          </w:p>
          <w:p w14:paraId="007B7F48" w14:textId="77777777" w:rsidR="00943C9D" w:rsidRPr="00943C9D" w:rsidRDefault="00943C9D" w:rsidP="00943C9D">
            <w:pPr>
              <w:numPr>
                <w:ilvl w:val="1"/>
                <w:numId w:val="58"/>
              </w:numPr>
              <w:spacing w:after="0" w:line="240" w:lineRule="auto"/>
              <w:rPr>
                <w:rFonts w:cstheme="minorHAnsi"/>
                <w:color w:val="000000"/>
                <w:sz w:val="16"/>
                <w:szCs w:val="16"/>
              </w:rPr>
            </w:pPr>
            <w:r w:rsidRPr="00943C9D">
              <w:rPr>
                <w:rFonts w:cstheme="minorHAnsi"/>
                <w:color w:val="000000"/>
                <w:sz w:val="16"/>
                <w:szCs w:val="16"/>
              </w:rPr>
              <w:t>payments</w:t>
            </w:r>
          </w:p>
          <w:p w14:paraId="1CCE95EB" w14:textId="77777777" w:rsidR="00943C9D" w:rsidRPr="00943C9D" w:rsidRDefault="00943C9D" w:rsidP="00943C9D">
            <w:pPr>
              <w:numPr>
                <w:ilvl w:val="1"/>
                <w:numId w:val="58"/>
              </w:numPr>
              <w:spacing w:after="0" w:line="240" w:lineRule="auto"/>
              <w:rPr>
                <w:rFonts w:cstheme="minorHAnsi"/>
                <w:color w:val="000000"/>
                <w:sz w:val="16"/>
                <w:szCs w:val="16"/>
              </w:rPr>
            </w:pPr>
            <w:r w:rsidRPr="00943C9D">
              <w:rPr>
                <w:rFonts w:cstheme="minorHAnsi"/>
                <w:color w:val="000000"/>
                <w:sz w:val="16"/>
                <w:szCs w:val="16"/>
              </w:rPr>
              <w:t>adjustments</w:t>
            </w:r>
          </w:p>
          <w:p w14:paraId="3C5A2B05" w14:textId="77777777" w:rsidR="00943C9D" w:rsidRPr="00943C9D" w:rsidRDefault="00943C9D" w:rsidP="00943C9D">
            <w:pPr>
              <w:numPr>
                <w:ilvl w:val="0"/>
                <w:numId w:val="58"/>
              </w:numPr>
              <w:spacing w:after="0" w:line="240" w:lineRule="auto"/>
              <w:rPr>
                <w:rFonts w:cstheme="minorHAnsi"/>
                <w:color w:val="000000"/>
                <w:sz w:val="16"/>
                <w:szCs w:val="16"/>
              </w:rPr>
            </w:pPr>
            <w:r w:rsidRPr="00943C9D">
              <w:rPr>
                <w:rFonts w:cstheme="minorHAnsi"/>
                <w:color w:val="000000"/>
                <w:sz w:val="16"/>
                <w:szCs w:val="16"/>
              </w:rPr>
              <w:t>Input accurate billing information in an electronic system</w:t>
            </w:r>
          </w:p>
          <w:p w14:paraId="6A312B34" w14:textId="77777777" w:rsidR="00943C9D" w:rsidRPr="00943C9D" w:rsidRDefault="00943C9D" w:rsidP="00943C9D">
            <w:pPr>
              <w:numPr>
                <w:ilvl w:val="0"/>
                <w:numId w:val="58"/>
              </w:numPr>
              <w:spacing w:after="0" w:line="240" w:lineRule="auto"/>
              <w:rPr>
                <w:rFonts w:cstheme="minorHAnsi"/>
                <w:sz w:val="16"/>
                <w:szCs w:val="16"/>
              </w:rPr>
            </w:pPr>
            <w:r w:rsidRPr="00943C9D">
              <w:rPr>
                <w:rFonts w:cstheme="minorHAnsi"/>
                <w:color w:val="000000"/>
                <w:sz w:val="16"/>
                <w:szCs w:val="16"/>
              </w:rPr>
              <w:t xml:space="preserve">Inform a patient of financial obligations for services rendered </w:t>
            </w:r>
          </w:p>
        </w:tc>
      </w:tr>
    </w:tbl>
    <w:p w14:paraId="48456178" w14:textId="77777777" w:rsidR="00943C9D" w:rsidRPr="00943C9D" w:rsidRDefault="00943C9D" w:rsidP="00943C9D">
      <w:pPr>
        <w:rPr>
          <w:rFonts w:cstheme="minorHAnsi"/>
          <w:sz w:val="16"/>
          <w:szCs w:val="16"/>
        </w:rPr>
      </w:pPr>
    </w:p>
    <w:p w14:paraId="28B9259E" w14:textId="77777777" w:rsidR="00943C9D" w:rsidRPr="00F65519" w:rsidRDefault="00943C9D" w:rsidP="00F65519">
      <w:pPr>
        <w:rPr>
          <w:sz w:val="16"/>
          <w:szCs w:val="16"/>
        </w:rPr>
      </w:pPr>
      <w:r w:rsidRPr="00F65519">
        <w:rPr>
          <w:sz w:val="16"/>
          <w:szCs w:val="16"/>
        </w:rPr>
        <w:t xml:space="preserve">Content Area VIII: Third-Party Reimbursement </w:t>
      </w:r>
    </w:p>
    <w:tbl>
      <w:tblPr>
        <w:tblW w:w="9437" w:type="dxa"/>
        <w:tblInd w:w="98" w:type="dxa"/>
        <w:tblLayout w:type="fixed"/>
        <w:tblCellMar>
          <w:left w:w="0" w:type="dxa"/>
          <w:right w:w="0" w:type="dxa"/>
        </w:tblCellMar>
        <w:tblLook w:val="01E0" w:firstRow="1" w:lastRow="1" w:firstColumn="1" w:lastColumn="1" w:noHBand="0" w:noVBand="0"/>
      </w:tblPr>
      <w:tblGrid>
        <w:gridCol w:w="4397"/>
        <w:gridCol w:w="5040"/>
      </w:tblGrid>
      <w:tr w:rsidR="00943C9D" w:rsidRPr="00943C9D" w14:paraId="243FB695" w14:textId="77777777" w:rsidTr="00943C9D">
        <w:trPr>
          <w:trHeight w:hRule="exact" w:val="532"/>
        </w:trPr>
        <w:tc>
          <w:tcPr>
            <w:tcW w:w="43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FADD0A" w14:textId="77777777" w:rsidR="00943C9D" w:rsidRPr="00943C9D" w:rsidRDefault="00943C9D" w:rsidP="00943C9D">
            <w:pPr>
              <w:widowControl w:val="0"/>
              <w:spacing w:after="0"/>
              <w:ind w:right="-20"/>
              <w:jc w:val="center"/>
              <w:rPr>
                <w:rFonts w:cstheme="minorHAnsi"/>
                <w:b/>
                <w:bCs/>
                <w:sz w:val="16"/>
                <w:szCs w:val="16"/>
              </w:rPr>
            </w:pPr>
            <w:r w:rsidRPr="00943C9D">
              <w:rPr>
                <w:rFonts w:cstheme="minorHAnsi"/>
                <w:b/>
                <w:bCs/>
                <w:spacing w:val="-2"/>
                <w:sz w:val="16"/>
                <w:szCs w:val="16"/>
              </w:rPr>
              <w:t>C</w:t>
            </w:r>
            <w:r w:rsidRPr="00943C9D">
              <w:rPr>
                <w:rFonts w:cstheme="minorHAnsi"/>
                <w:b/>
                <w:bCs/>
                <w:spacing w:val="-5"/>
                <w:sz w:val="16"/>
                <w:szCs w:val="16"/>
              </w:rPr>
              <w:t>o</w:t>
            </w:r>
            <w:r w:rsidRPr="00943C9D">
              <w:rPr>
                <w:rFonts w:cstheme="minorHAnsi"/>
                <w:b/>
                <w:bCs/>
                <w:sz w:val="16"/>
                <w:szCs w:val="16"/>
              </w:rPr>
              <w:t>g</w:t>
            </w:r>
            <w:r w:rsidRPr="00943C9D">
              <w:rPr>
                <w:rFonts w:cstheme="minorHAnsi"/>
                <w:b/>
                <w:bCs/>
                <w:spacing w:val="-2"/>
                <w:sz w:val="16"/>
                <w:szCs w:val="16"/>
              </w:rPr>
              <w:t>n</w:t>
            </w:r>
            <w:r w:rsidRPr="00943C9D">
              <w:rPr>
                <w:rFonts w:cstheme="minorHAnsi"/>
                <w:b/>
                <w:bCs/>
                <w:spacing w:val="2"/>
                <w:sz w:val="16"/>
                <w:szCs w:val="16"/>
              </w:rPr>
              <w:t>i</w:t>
            </w:r>
            <w:r w:rsidRPr="00943C9D">
              <w:rPr>
                <w:rFonts w:cstheme="minorHAnsi"/>
                <w:b/>
                <w:bCs/>
                <w:sz w:val="16"/>
                <w:szCs w:val="16"/>
              </w:rPr>
              <w:t>t</w:t>
            </w:r>
            <w:r w:rsidRPr="00943C9D">
              <w:rPr>
                <w:rFonts w:cstheme="minorHAnsi"/>
                <w:b/>
                <w:bCs/>
                <w:spacing w:val="2"/>
                <w:sz w:val="16"/>
                <w:szCs w:val="16"/>
              </w:rPr>
              <w:t>i</w:t>
            </w:r>
            <w:r w:rsidRPr="00943C9D">
              <w:rPr>
                <w:rFonts w:cstheme="minorHAnsi"/>
                <w:b/>
                <w:bCs/>
                <w:spacing w:val="-5"/>
                <w:sz w:val="16"/>
                <w:szCs w:val="16"/>
              </w:rPr>
              <w:t>v</w:t>
            </w:r>
            <w:r w:rsidRPr="00943C9D">
              <w:rPr>
                <w:rFonts w:cstheme="minorHAnsi"/>
                <w:b/>
                <w:bCs/>
                <w:sz w:val="16"/>
                <w:szCs w:val="16"/>
              </w:rPr>
              <w:t>e (Knowledge)</w:t>
            </w:r>
          </w:p>
          <w:p w14:paraId="69FE83AD" w14:textId="77777777" w:rsidR="00943C9D" w:rsidRPr="00943C9D" w:rsidRDefault="00943C9D" w:rsidP="00943C9D">
            <w:pPr>
              <w:widowControl w:val="0"/>
              <w:spacing w:after="0"/>
              <w:ind w:right="-20"/>
              <w:jc w:val="center"/>
              <w:rPr>
                <w:rFonts w:cstheme="minorHAnsi"/>
                <w:b/>
                <w:bCs/>
                <w:sz w:val="16"/>
                <w:szCs w:val="16"/>
              </w:rPr>
            </w:pPr>
            <w:r w:rsidRPr="00943C9D">
              <w:rPr>
                <w:rFonts w:cstheme="minorHAnsi"/>
                <w:b/>
                <w:bCs/>
                <w:spacing w:val="-2"/>
                <w:sz w:val="16"/>
                <w:szCs w:val="16"/>
              </w:rPr>
              <w:t>VIII</w:t>
            </w:r>
            <w:r w:rsidRPr="00943C9D">
              <w:rPr>
                <w:rFonts w:cstheme="minorHAnsi"/>
                <w:b/>
                <w:bCs/>
                <w:sz w:val="16"/>
                <w:szCs w:val="16"/>
              </w:rPr>
              <w:t>.C</w:t>
            </w:r>
            <w:r w:rsidRPr="00943C9D">
              <w:rPr>
                <w:rFonts w:cstheme="minorHAnsi"/>
                <w:b/>
                <w:bCs/>
                <w:spacing w:val="44"/>
                <w:sz w:val="16"/>
                <w:szCs w:val="16"/>
              </w:rPr>
              <w:t xml:space="preserve"> </w:t>
            </w:r>
            <w:r w:rsidRPr="00943C9D">
              <w:rPr>
                <w:rFonts w:cstheme="minorHAnsi"/>
                <w:b/>
                <w:bCs/>
                <w:sz w:val="16"/>
                <w:szCs w:val="16"/>
              </w:rPr>
              <w:t>Third-Party Reimbursement</w:t>
            </w:r>
          </w:p>
          <w:p w14:paraId="640E62C8" w14:textId="77777777" w:rsidR="00943C9D" w:rsidRPr="00943C9D" w:rsidRDefault="00943C9D" w:rsidP="00943C9D">
            <w:pPr>
              <w:widowControl w:val="0"/>
              <w:spacing w:after="0" w:line="225" w:lineRule="exact"/>
              <w:ind w:right="-20"/>
              <w:jc w:val="center"/>
              <w:rPr>
                <w:rFonts w:cstheme="minorHAnsi"/>
                <w:b/>
                <w:bCs/>
                <w:sz w:val="16"/>
                <w:szCs w:val="16"/>
              </w:rPr>
            </w:pPr>
          </w:p>
          <w:p w14:paraId="16F071D1" w14:textId="77777777" w:rsidR="00943C9D" w:rsidRPr="00943C9D" w:rsidRDefault="00943C9D" w:rsidP="00943C9D">
            <w:pPr>
              <w:widowControl w:val="0"/>
              <w:spacing w:after="0" w:line="225" w:lineRule="exact"/>
              <w:ind w:right="-20"/>
              <w:jc w:val="center"/>
              <w:rPr>
                <w:rFonts w:cstheme="minorHAnsi"/>
                <w:b/>
                <w:bCs/>
                <w:sz w:val="16"/>
                <w:szCs w:val="16"/>
              </w:rPr>
            </w:pPr>
          </w:p>
          <w:p w14:paraId="214B2CA1" w14:textId="77777777" w:rsidR="00943C9D" w:rsidRPr="00943C9D" w:rsidRDefault="00943C9D" w:rsidP="00943C9D">
            <w:pPr>
              <w:widowControl w:val="0"/>
              <w:spacing w:after="0" w:line="225" w:lineRule="exact"/>
              <w:ind w:right="-20"/>
              <w:jc w:val="center"/>
              <w:rPr>
                <w:rFonts w:cstheme="minorHAnsi"/>
                <w:sz w:val="16"/>
                <w:szCs w:val="16"/>
              </w:rPr>
            </w:pP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FBDDD3" w14:textId="77777777" w:rsidR="00943C9D" w:rsidRPr="00943C9D" w:rsidRDefault="00943C9D" w:rsidP="00943C9D">
            <w:pPr>
              <w:widowControl w:val="0"/>
              <w:spacing w:after="0"/>
              <w:ind w:right="-20"/>
              <w:jc w:val="center"/>
              <w:rPr>
                <w:rFonts w:cstheme="minorHAnsi"/>
                <w:b/>
                <w:bCs/>
                <w:sz w:val="16"/>
                <w:szCs w:val="16"/>
              </w:rPr>
            </w:pPr>
            <w:r w:rsidRPr="00943C9D">
              <w:rPr>
                <w:rFonts w:cstheme="minorHAnsi"/>
                <w:b/>
                <w:bCs/>
                <w:spacing w:val="-3"/>
                <w:sz w:val="16"/>
                <w:szCs w:val="16"/>
              </w:rPr>
              <w:t>P</w:t>
            </w:r>
            <w:r w:rsidRPr="00943C9D">
              <w:rPr>
                <w:rFonts w:cstheme="minorHAnsi"/>
                <w:b/>
                <w:bCs/>
                <w:spacing w:val="-2"/>
                <w:sz w:val="16"/>
                <w:szCs w:val="16"/>
              </w:rPr>
              <w:t>s</w:t>
            </w:r>
            <w:r w:rsidRPr="00943C9D">
              <w:rPr>
                <w:rFonts w:cstheme="minorHAnsi"/>
                <w:b/>
                <w:bCs/>
                <w:sz w:val="16"/>
                <w:szCs w:val="16"/>
              </w:rPr>
              <w:t>y</w:t>
            </w:r>
            <w:r w:rsidRPr="00943C9D">
              <w:rPr>
                <w:rFonts w:cstheme="minorHAnsi"/>
                <w:b/>
                <w:bCs/>
                <w:spacing w:val="2"/>
                <w:sz w:val="16"/>
                <w:szCs w:val="16"/>
              </w:rPr>
              <w:t>c</w:t>
            </w:r>
            <w:r w:rsidRPr="00943C9D">
              <w:rPr>
                <w:rFonts w:cstheme="minorHAnsi"/>
                <w:b/>
                <w:bCs/>
                <w:spacing w:val="-2"/>
                <w:sz w:val="16"/>
                <w:szCs w:val="16"/>
              </w:rPr>
              <w:t>h</w:t>
            </w:r>
            <w:r w:rsidRPr="00943C9D">
              <w:rPr>
                <w:rFonts w:cstheme="minorHAnsi"/>
                <w:b/>
                <w:bCs/>
                <w:spacing w:val="-5"/>
                <w:sz w:val="16"/>
                <w:szCs w:val="16"/>
              </w:rPr>
              <w:t>omo</w:t>
            </w:r>
            <w:r w:rsidRPr="00943C9D">
              <w:rPr>
                <w:rFonts w:cstheme="minorHAnsi"/>
                <w:b/>
                <w:bCs/>
                <w:spacing w:val="5"/>
                <w:sz w:val="16"/>
                <w:szCs w:val="16"/>
              </w:rPr>
              <w:t>t</w:t>
            </w:r>
            <w:r w:rsidRPr="00943C9D">
              <w:rPr>
                <w:rFonts w:cstheme="minorHAnsi"/>
                <w:b/>
                <w:bCs/>
                <w:spacing w:val="-5"/>
                <w:sz w:val="16"/>
                <w:szCs w:val="16"/>
              </w:rPr>
              <w:t>o</w:t>
            </w:r>
            <w:r w:rsidRPr="00943C9D">
              <w:rPr>
                <w:rFonts w:cstheme="minorHAnsi"/>
                <w:b/>
                <w:bCs/>
                <w:sz w:val="16"/>
                <w:szCs w:val="16"/>
              </w:rPr>
              <w:t>r</w:t>
            </w:r>
            <w:r w:rsidRPr="00943C9D">
              <w:rPr>
                <w:rFonts w:cstheme="minorHAnsi"/>
                <w:b/>
                <w:bCs/>
                <w:spacing w:val="5"/>
                <w:sz w:val="16"/>
                <w:szCs w:val="16"/>
              </w:rPr>
              <w:t xml:space="preserve"> </w:t>
            </w:r>
            <w:r w:rsidRPr="00943C9D">
              <w:rPr>
                <w:rFonts w:cstheme="minorHAnsi"/>
                <w:b/>
                <w:bCs/>
                <w:sz w:val="16"/>
                <w:szCs w:val="16"/>
              </w:rPr>
              <w:t>(</w:t>
            </w:r>
            <w:r w:rsidRPr="00943C9D">
              <w:rPr>
                <w:rFonts w:cstheme="minorHAnsi"/>
                <w:b/>
                <w:bCs/>
                <w:spacing w:val="-2"/>
                <w:sz w:val="16"/>
                <w:szCs w:val="16"/>
              </w:rPr>
              <w:t>S</w:t>
            </w:r>
            <w:r w:rsidRPr="00943C9D">
              <w:rPr>
                <w:rFonts w:cstheme="minorHAnsi"/>
                <w:b/>
                <w:bCs/>
                <w:spacing w:val="3"/>
                <w:sz w:val="16"/>
                <w:szCs w:val="16"/>
              </w:rPr>
              <w:t>k</w:t>
            </w:r>
            <w:r w:rsidRPr="00943C9D">
              <w:rPr>
                <w:rFonts w:cstheme="minorHAnsi"/>
                <w:b/>
                <w:bCs/>
                <w:spacing w:val="-3"/>
                <w:sz w:val="16"/>
                <w:szCs w:val="16"/>
              </w:rPr>
              <w:t>i</w:t>
            </w:r>
            <w:r w:rsidRPr="00943C9D">
              <w:rPr>
                <w:rFonts w:cstheme="minorHAnsi"/>
                <w:b/>
                <w:bCs/>
                <w:spacing w:val="2"/>
                <w:sz w:val="16"/>
                <w:szCs w:val="16"/>
              </w:rPr>
              <w:t>ll</w:t>
            </w:r>
            <w:r w:rsidRPr="00943C9D">
              <w:rPr>
                <w:rFonts w:cstheme="minorHAnsi"/>
                <w:b/>
                <w:bCs/>
                <w:spacing w:val="-2"/>
                <w:sz w:val="16"/>
                <w:szCs w:val="16"/>
              </w:rPr>
              <w:t>s</w:t>
            </w:r>
            <w:r w:rsidRPr="00943C9D">
              <w:rPr>
                <w:rFonts w:cstheme="minorHAnsi"/>
                <w:b/>
                <w:bCs/>
                <w:sz w:val="16"/>
                <w:szCs w:val="16"/>
              </w:rPr>
              <w:t>)</w:t>
            </w:r>
          </w:p>
          <w:p w14:paraId="6879D07A" w14:textId="77777777" w:rsidR="00943C9D" w:rsidRPr="00943C9D" w:rsidRDefault="00943C9D" w:rsidP="00943C9D">
            <w:pPr>
              <w:widowControl w:val="0"/>
              <w:spacing w:after="0"/>
              <w:ind w:right="-20"/>
              <w:jc w:val="center"/>
              <w:rPr>
                <w:rFonts w:cstheme="minorHAnsi"/>
                <w:sz w:val="16"/>
                <w:szCs w:val="16"/>
              </w:rPr>
            </w:pPr>
            <w:r w:rsidRPr="00943C9D">
              <w:rPr>
                <w:rFonts w:cstheme="minorHAnsi"/>
                <w:b/>
                <w:bCs/>
                <w:spacing w:val="-2"/>
                <w:sz w:val="16"/>
                <w:szCs w:val="16"/>
              </w:rPr>
              <w:t>VIII</w:t>
            </w:r>
            <w:r w:rsidRPr="00943C9D">
              <w:rPr>
                <w:rFonts w:cstheme="minorHAnsi"/>
                <w:b/>
                <w:bCs/>
                <w:sz w:val="16"/>
                <w:szCs w:val="16"/>
              </w:rPr>
              <w:t>.P</w:t>
            </w:r>
            <w:r w:rsidRPr="00943C9D">
              <w:rPr>
                <w:rFonts w:cstheme="minorHAnsi"/>
                <w:b/>
                <w:bCs/>
                <w:spacing w:val="44"/>
                <w:sz w:val="16"/>
                <w:szCs w:val="16"/>
              </w:rPr>
              <w:t xml:space="preserve"> </w:t>
            </w:r>
            <w:r w:rsidRPr="00943C9D">
              <w:rPr>
                <w:rFonts w:cstheme="minorHAnsi"/>
                <w:b/>
                <w:bCs/>
                <w:sz w:val="16"/>
                <w:szCs w:val="16"/>
              </w:rPr>
              <w:t>Third-Party Reimbursement</w:t>
            </w:r>
          </w:p>
        </w:tc>
      </w:tr>
      <w:tr w:rsidR="00943C9D" w:rsidRPr="00943C9D" w14:paraId="6650F8A8" w14:textId="77777777" w:rsidTr="00943C9D">
        <w:trPr>
          <w:trHeight w:hRule="exact" w:val="5230"/>
        </w:trPr>
        <w:tc>
          <w:tcPr>
            <w:tcW w:w="43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4C38F0" w14:textId="77777777" w:rsidR="00943C9D" w:rsidRPr="00943C9D" w:rsidRDefault="00943C9D" w:rsidP="00FC2938">
            <w:pPr>
              <w:widowControl w:val="0"/>
              <w:spacing w:line="225" w:lineRule="exact"/>
              <w:ind w:right="-20"/>
              <w:rPr>
                <w:rFonts w:cstheme="minorHAnsi"/>
                <w:b/>
                <w:bCs/>
                <w:strike/>
                <w:sz w:val="16"/>
                <w:szCs w:val="16"/>
              </w:rPr>
            </w:pPr>
            <w:r w:rsidRPr="00943C9D">
              <w:rPr>
                <w:rFonts w:cstheme="minorHAnsi"/>
                <w:b/>
                <w:bCs/>
                <w:spacing w:val="-2"/>
                <w:sz w:val="16"/>
                <w:szCs w:val="16"/>
              </w:rPr>
              <w:lastRenderedPageBreak/>
              <w:t xml:space="preserve"> </w:t>
            </w:r>
          </w:p>
          <w:p w14:paraId="76311B9D" w14:textId="77777777" w:rsidR="00943C9D" w:rsidRPr="00943C9D" w:rsidRDefault="00943C9D" w:rsidP="00943C9D">
            <w:pPr>
              <w:widowControl w:val="0"/>
              <w:numPr>
                <w:ilvl w:val="0"/>
                <w:numId w:val="59"/>
              </w:numPr>
              <w:spacing w:after="0" w:line="226" w:lineRule="exact"/>
              <w:ind w:right="-20"/>
              <w:rPr>
                <w:rFonts w:cstheme="minorHAnsi"/>
                <w:sz w:val="16"/>
                <w:szCs w:val="16"/>
              </w:rPr>
            </w:pPr>
            <w:r w:rsidRPr="00943C9D">
              <w:rPr>
                <w:rFonts w:cstheme="minorHAnsi"/>
                <w:sz w:val="16"/>
                <w:szCs w:val="16"/>
              </w:rPr>
              <w:t>Identify:</w:t>
            </w:r>
          </w:p>
          <w:p w14:paraId="54FD3A5D" w14:textId="77777777" w:rsidR="00943C9D" w:rsidRPr="00943C9D" w:rsidRDefault="00943C9D" w:rsidP="00943C9D">
            <w:pPr>
              <w:widowControl w:val="0"/>
              <w:numPr>
                <w:ilvl w:val="1"/>
                <w:numId w:val="59"/>
              </w:numPr>
              <w:spacing w:after="0" w:line="226" w:lineRule="exact"/>
              <w:ind w:right="-20"/>
              <w:rPr>
                <w:rFonts w:cstheme="minorHAnsi"/>
                <w:sz w:val="16"/>
                <w:szCs w:val="16"/>
              </w:rPr>
            </w:pPr>
            <w:r w:rsidRPr="00943C9D">
              <w:rPr>
                <w:rFonts w:cstheme="minorHAnsi"/>
                <w:sz w:val="16"/>
                <w:szCs w:val="16"/>
              </w:rPr>
              <w:t>types of third-party plans</w:t>
            </w:r>
          </w:p>
          <w:p w14:paraId="11B4E405" w14:textId="77777777" w:rsidR="00943C9D" w:rsidRPr="00943C9D" w:rsidRDefault="00943C9D" w:rsidP="00943C9D">
            <w:pPr>
              <w:widowControl w:val="0"/>
              <w:numPr>
                <w:ilvl w:val="1"/>
                <w:numId w:val="59"/>
              </w:numPr>
              <w:spacing w:after="0" w:line="226" w:lineRule="exact"/>
              <w:ind w:right="-20"/>
              <w:rPr>
                <w:rFonts w:cstheme="minorHAnsi"/>
                <w:sz w:val="16"/>
                <w:szCs w:val="16"/>
              </w:rPr>
            </w:pPr>
            <w:r w:rsidRPr="00943C9D">
              <w:rPr>
                <w:rFonts w:cstheme="minorHAnsi"/>
                <w:sz w:val="16"/>
                <w:szCs w:val="16"/>
              </w:rPr>
              <w:t>steps for filing a third-party claim</w:t>
            </w:r>
          </w:p>
          <w:p w14:paraId="639C4C4F" w14:textId="77777777" w:rsidR="00943C9D" w:rsidRPr="00943C9D" w:rsidRDefault="00943C9D" w:rsidP="00943C9D">
            <w:pPr>
              <w:widowControl w:val="0"/>
              <w:numPr>
                <w:ilvl w:val="0"/>
                <w:numId w:val="59"/>
              </w:numPr>
              <w:spacing w:after="0" w:line="226" w:lineRule="exact"/>
              <w:ind w:right="-20"/>
              <w:rPr>
                <w:rFonts w:cstheme="minorHAnsi"/>
                <w:sz w:val="16"/>
                <w:szCs w:val="16"/>
              </w:rPr>
            </w:pPr>
            <w:r w:rsidRPr="00943C9D">
              <w:rPr>
                <w:rFonts w:cstheme="minorHAnsi"/>
                <w:sz w:val="16"/>
                <w:szCs w:val="16"/>
              </w:rPr>
              <w:t>Identify managed care requirements for patient referral</w:t>
            </w:r>
          </w:p>
          <w:p w14:paraId="7E287140" w14:textId="77777777" w:rsidR="00943C9D" w:rsidRPr="00943C9D" w:rsidRDefault="00943C9D" w:rsidP="00943C9D">
            <w:pPr>
              <w:widowControl w:val="0"/>
              <w:numPr>
                <w:ilvl w:val="0"/>
                <w:numId w:val="59"/>
              </w:numPr>
              <w:spacing w:after="0" w:line="226" w:lineRule="exact"/>
              <w:ind w:right="-20"/>
              <w:rPr>
                <w:rFonts w:cstheme="minorHAnsi"/>
                <w:sz w:val="16"/>
                <w:szCs w:val="16"/>
              </w:rPr>
            </w:pPr>
            <w:r w:rsidRPr="00943C9D">
              <w:rPr>
                <w:rFonts w:cstheme="minorHAnsi"/>
                <w:sz w:val="16"/>
                <w:szCs w:val="16"/>
              </w:rPr>
              <w:t>Identify processes for:</w:t>
            </w:r>
          </w:p>
          <w:p w14:paraId="708D9C6F" w14:textId="77777777" w:rsidR="00943C9D" w:rsidRPr="00943C9D" w:rsidRDefault="00943C9D" w:rsidP="00943C9D">
            <w:pPr>
              <w:widowControl w:val="0"/>
              <w:numPr>
                <w:ilvl w:val="1"/>
                <w:numId w:val="59"/>
              </w:numPr>
              <w:spacing w:after="0" w:line="226" w:lineRule="exact"/>
              <w:ind w:right="-20"/>
              <w:rPr>
                <w:rFonts w:cstheme="minorHAnsi"/>
                <w:sz w:val="16"/>
                <w:szCs w:val="16"/>
              </w:rPr>
            </w:pPr>
            <w:r w:rsidRPr="00943C9D">
              <w:rPr>
                <w:rFonts w:cstheme="minorHAnsi"/>
                <w:sz w:val="16"/>
                <w:szCs w:val="16"/>
              </w:rPr>
              <w:t>verification of eligibility for services</w:t>
            </w:r>
          </w:p>
          <w:p w14:paraId="03B735A8" w14:textId="77777777" w:rsidR="00943C9D" w:rsidRPr="00943C9D" w:rsidRDefault="00943C9D" w:rsidP="00943C9D">
            <w:pPr>
              <w:widowControl w:val="0"/>
              <w:numPr>
                <w:ilvl w:val="1"/>
                <w:numId w:val="59"/>
              </w:numPr>
              <w:spacing w:after="0" w:line="226" w:lineRule="exact"/>
              <w:ind w:right="-20"/>
              <w:rPr>
                <w:rFonts w:cstheme="minorHAnsi"/>
                <w:sz w:val="16"/>
                <w:szCs w:val="16"/>
              </w:rPr>
            </w:pPr>
            <w:r w:rsidRPr="00943C9D">
              <w:rPr>
                <w:rFonts w:cstheme="minorHAnsi"/>
                <w:sz w:val="16"/>
                <w:szCs w:val="16"/>
              </w:rPr>
              <w:t>precertification/preauthorization</w:t>
            </w:r>
          </w:p>
          <w:p w14:paraId="26920DBA" w14:textId="77777777" w:rsidR="00943C9D" w:rsidRPr="00943C9D" w:rsidRDefault="00943C9D" w:rsidP="00943C9D">
            <w:pPr>
              <w:widowControl w:val="0"/>
              <w:numPr>
                <w:ilvl w:val="1"/>
                <w:numId w:val="59"/>
              </w:numPr>
              <w:spacing w:after="0" w:line="226" w:lineRule="exact"/>
              <w:ind w:right="-20"/>
              <w:rPr>
                <w:rFonts w:cstheme="minorHAnsi"/>
                <w:sz w:val="16"/>
                <w:szCs w:val="16"/>
              </w:rPr>
            </w:pPr>
            <w:r w:rsidRPr="00943C9D">
              <w:rPr>
                <w:rFonts w:cstheme="minorHAnsi"/>
                <w:sz w:val="16"/>
                <w:szCs w:val="16"/>
              </w:rPr>
              <w:t>tracking unpaid claims</w:t>
            </w:r>
          </w:p>
          <w:p w14:paraId="4C256C0A" w14:textId="77777777" w:rsidR="00943C9D" w:rsidRPr="00943C9D" w:rsidRDefault="00943C9D" w:rsidP="00943C9D">
            <w:pPr>
              <w:pStyle w:val="ListParagraph"/>
              <w:widowControl w:val="0"/>
              <w:numPr>
                <w:ilvl w:val="1"/>
                <w:numId w:val="59"/>
              </w:numPr>
              <w:spacing w:line="226" w:lineRule="exact"/>
              <w:ind w:right="-20"/>
              <w:rPr>
                <w:rFonts w:asciiTheme="minorHAnsi" w:hAnsiTheme="minorHAnsi" w:cstheme="minorHAnsi"/>
                <w:sz w:val="16"/>
                <w:szCs w:val="16"/>
              </w:rPr>
            </w:pPr>
            <w:r w:rsidRPr="00943C9D">
              <w:rPr>
                <w:rFonts w:asciiTheme="minorHAnsi" w:hAnsiTheme="minorHAnsi" w:cstheme="minorHAnsi"/>
                <w:sz w:val="16"/>
                <w:szCs w:val="16"/>
              </w:rPr>
              <w:t>claim denials and appeals</w:t>
            </w:r>
          </w:p>
          <w:p w14:paraId="52AEA2CF" w14:textId="77777777" w:rsidR="00943C9D" w:rsidRPr="00943C9D" w:rsidRDefault="00943C9D" w:rsidP="00943C9D">
            <w:pPr>
              <w:widowControl w:val="0"/>
              <w:numPr>
                <w:ilvl w:val="0"/>
                <w:numId w:val="59"/>
              </w:numPr>
              <w:spacing w:after="0" w:line="226" w:lineRule="exact"/>
              <w:ind w:right="-20"/>
              <w:rPr>
                <w:rFonts w:cstheme="minorHAnsi"/>
                <w:sz w:val="16"/>
                <w:szCs w:val="16"/>
              </w:rPr>
            </w:pPr>
            <w:r w:rsidRPr="00943C9D">
              <w:rPr>
                <w:rFonts w:cstheme="minorHAnsi"/>
                <w:sz w:val="16"/>
                <w:szCs w:val="16"/>
              </w:rPr>
              <w:t>Identify fraud and abuse as they relate to third party reimbursement</w:t>
            </w:r>
          </w:p>
          <w:p w14:paraId="10A8BD9D" w14:textId="77777777" w:rsidR="00943C9D" w:rsidRPr="00943C9D" w:rsidRDefault="00943C9D" w:rsidP="00943C9D">
            <w:pPr>
              <w:widowControl w:val="0"/>
              <w:numPr>
                <w:ilvl w:val="0"/>
                <w:numId w:val="59"/>
              </w:numPr>
              <w:spacing w:after="0" w:line="226" w:lineRule="exact"/>
              <w:ind w:right="-20"/>
              <w:rPr>
                <w:rFonts w:cstheme="minorHAnsi"/>
                <w:sz w:val="16"/>
                <w:szCs w:val="16"/>
              </w:rPr>
            </w:pPr>
            <w:r w:rsidRPr="00943C9D">
              <w:rPr>
                <w:rFonts w:cstheme="minorHAnsi"/>
                <w:sz w:val="16"/>
                <w:szCs w:val="16"/>
              </w:rPr>
              <w:t>Define the following:</w:t>
            </w:r>
          </w:p>
          <w:p w14:paraId="347EDE6B" w14:textId="77777777" w:rsidR="00943C9D" w:rsidRPr="00943C9D" w:rsidRDefault="00943C9D" w:rsidP="00943C9D">
            <w:pPr>
              <w:pStyle w:val="ListParagraph"/>
              <w:widowControl w:val="0"/>
              <w:numPr>
                <w:ilvl w:val="1"/>
                <w:numId w:val="59"/>
              </w:numPr>
              <w:spacing w:line="226" w:lineRule="exact"/>
              <w:ind w:right="-20"/>
              <w:rPr>
                <w:rFonts w:asciiTheme="minorHAnsi" w:hAnsiTheme="minorHAnsi" w:cstheme="minorHAnsi"/>
                <w:sz w:val="16"/>
                <w:szCs w:val="16"/>
              </w:rPr>
            </w:pPr>
            <w:r w:rsidRPr="00943C9D">
              <w:rPr>
                <w:rFonts w:asciiTheme="minorHAnsi" w:hAnsiTheme="minorHAnsi" w:cstheme="minorHAnsi"/>
                <w:sz w:val="16"/>
                <w:szCs w:val="16"/>
              </w:rPr>
              <w:t>bundling and unbundling of codes</w:t>
            </w:r>
          </w:p>
          <w:p w14:paraId="0227730F" w14:textId="77777777" w:rsidR="00943C9D" w:rsidRPr="00943C9D" w:rsidRDefault="00943C9D" w:rsidP="00943C9D">
            <w:pPr>
              <w:pStyle w:val="ListParagraph"/>
              <w:widowControl w:val="0"/>
              <w:numPr>
                <w:ilvl w:val="1"/>
                <w:numId w:val="59"/>
              </w:numPr>
              <w:spacing w:line="226" w:lineRule="exact"/>
              <w:ind w:right="-20"/>
              <w:rPr>
                <w:rFonts w:asciiTheme="minorHAnsi" w:hAnsiTheme="minorHAnsi" w:cstheme="minorHAnsi"/>
                <w:sz w:val="16"/>
                <w:szCs w:val="16"/>
              </w:rPr>
            </w:pPr>
            <w:r w:rsidRPr="00943C9D">
              <w:rPr>
                <w:rFonts w:asciiTheme="minorHAnsi" w:hAnsiTheme="minorHAnsi" w:cstheme="minorHAnsi"/>
                <w:sz w:val="16"/>
                <w:szCs w:val="16"/>
              </w:rPr>
              <w:t>advanced beneficiary notice (ABN)</w:t>
            </w:r>
          </w:p>
          <w:p w14:paraId="3E75C52A" w14:textId="77777777" w:rsidR="00943C9D" w:rsidRPr="00943C9D" w:rsidRDefault="00943C9D" w:rsidP="00943C9D">
            <w:pPr>
              <w:pStyle w:val="ListParagraph"/>
              <w:widowControl w:val="0"/>
              <w:numPr>
                <w:ilvl w:val="1"/>
                <w:numId w:val="59"/>
              </w:numPr>
              <w:spacing w:line="226" w:lineRule="exact"/>
              <w:ind w:right="-20"/>
              <w:rPr>
                <w:rFonts w:asciiTheme="minorHAnsi" w:hAnsiTheme="minorHAnsi" w:cstheme="minorHAnsi"/>
                <w:sz w:val="16"/>
                <w:szCs w:val="16"/>
              </w:rPr>
            </w:pPr>
            <w:r w:rsidRPr="00943C9D">
              <w:rPr>
                <w:rFonts w:asciiTheme="minorHAnsi" w:hAnsiTheme="minorHAnsi" w:cstheme="minorHAnsi"/>
                <w:sz w:val="16"/>
                <w:szCs w:val="16"/>
              </w:rPr>
              <w:t>allowed amount</w:t>
            </w:r>
          </w:p>
          <w:p w14:paraId="4719B75F" w14:textId="77777777" w:rsidR="00943C9D" w:rsidRPr="00943C9D" w:rsidRDefault="00943C9D" w:rsidP="00943C9D">
            <w:pPr>
              <w:pStyle w:val="ListParagraph"/>
              <w:widowControl w:val="0"/>
              <w:numPr>
                <w:ilvl w:val="1"/>
                <w:numId w:val="59"/>
              </w:numPr>
              <w:spacing w:line="226" w:lineRule="exact"/>
              <w:ind w:right="-20"/>
              <w:rPr>
                <w:rFonts w:asciiTheme="minorHAnsi" w:hAnsiTheme="minorHAnsi" w:cstheme="minorHAnsi"/>
                <w:sz w:val="16"/>
                <w:szCs w:val="16"/>
              </w:rPr>
            </w:pPr>
            <w:r w:rsidRPr="00943C9D">
              <w:rPr>
                <w:rFonts w:asciiTheme="minorHAnsi" w:hAnsiTheme="minorHAnsi" w:cstheme="minorHAnsi"/>
                <w:sz w:val="16"/>
                <w:szCs w:val="16"/>
              </w:rPr>
              <w:t xml:space="preserve">deductible </w:t>
            </w:r>
          </w:p>
          <w:p w14:paraId="409CA38F" w14:textId="77777777" w:rsidR="00943C9D" w:rsidRPr="00943C9D" w:rsidRDefault="00943C9D" w:rsidP="00943C9D">
            <w:pPr>
              <w:pStyle w:val="ListParagraph"/>
              <w:numPr>
                <w:ilvl w:val="1"/>
                <w:numId w:val="59"/>
              </w:numPr>
              <w:spacing w:line="226" w:lineRule="exact"/>
              <w:ind w:right="-20"/>
              <w:rPr>
                <w:rFonts w:asciiTheme="minorHAnsi" w:hAnsiTheme="minorHAnsi" w:cstheme="minorHAnsi"/>
                <w:sz w:val="16"/>
                <w:szCs w:val="16"/>
              </w:rPr>
            </w:pPr>
            <w:r w:rsidRPr="00943C9D">
              <w:rPr>
                <w:rFonts w:asciiTheme="minorHAnsi" w:hAnsiTheme="minorHAnsi" w:cstheme="minorHAnsi"/>
                <w:sz w:val="16"/>
                <w:szCs w:val="16"/>
              </w:rPr>
              <w:t>co-insurance</w:t>
            </w:r>
          </w:p>
          <w:p w14:paraId="543B7BF1" w14:textId="77777777" w:rsidR="00943C9D" w:rsidRPr="00943C9D" w:rsidRDefault="00943C9D" w:rsidP="00943C9D">
            <w:pPr>
              <w:pStyle w:val="ListParagraph"/>
              <w:numPr>
                <w:ilvl w:val="1"/>
                <w:numId w:val="59"/>
              </w:numPr>
              <w:spacing w:line="226" w:lineRule="exact"/>
              <w:ind w:right="-20"/>
              <w:rPr>
                <w:rFonts w:asciiTheme="minorHAnsi" w:hAnsiTheme="minorHAnsi" w:cstheme="minorHAnsi"/>
                <w:sz w:val="16"/>
                <w:szCs w:val="16"/>
              </w:rPr>
            </w:pPr>
            <w:r w:rsidRPr="00943C9D">
              <w:rPr>
                <w:rFonts w:asciiTheme="minorHAnsi" w:hAnsiTheme="minorHAnsi" w:cstheme="minorHAnsi"/>
                <w:sz w:val="16"/>
                <w:szCs w:val="16"/>
              </w:rPr>
              <w:t>co-pay</w:t>
            </w:r>
          </w:p>
          <w:p w14:paraId="090EA1F9" w14:textId="77777777" w:rsidR="00943C9D" w:rsidRPr="00943C9D" w:rsidRDefault="00943C9D" w:rsidP="00943C9D">
            <w:pPr>
              <w:pStyle w:val="ListParagraph"/>
              <w:widowControl w:val="0"/>
              <w:numPr>
                <w:ilvl w:val="0"/>
                <w:numId w:val="59"/>
              </w:numPr>
              <w:spacing w:line="226" w:lineRule="exact"/>
              <w:ind w:right="-20"/>
              <w:rPr>
                <w:rFonts w:asciiTheme="minorHAnsi" w:hAnsiTheme="minorHAnsi" w:cstheme="minorHAnsi"/>
                <w:sz w:val="16"/>
                <w:szCs w:val="16"/>
              </w:rPr>
            </w:pPr>
            <w:r w:rsidRPr="00943C9D">
              <w:rPr>
                <w:rFonts w:asciiTheme="minorHAnsi" w:hAnsiTheme="minorHAnsi" w:cstheme="minorHAnsi"/>
                <w:sz w:val="16"/>
                <w:szCs w:val="16"/>
              </w:rPr>
              <w:t>Identify the purpose and components of the Explanation of Benefits (EOB) and Remittance Advice (RA) Statements</w:t>
            </w:r>
          </w:p>
          <w:p w14:paraId="116883A2" w14:textId="77777777" w:rsidR="00943C9D" w:rsidRPr="00943C9D" w:rsidRDefault="00943C9D" w:rsidP="00FC2938">
            <w:pPr>
              <w:widowControl w:val="0"/>
              <w:ind w:left="1077" w:right="-20" w:hanging="270"/>
              <w:rPr>
                <w:rFonts w:cstheme="minorHAnsi"/>
                <w:sz w:val="16"/>
                <w:szCs w:val="16"/>
              </w:rPr>
            </w:pP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8E9DD6" w14:textId="77777777" w:rsidR="00943C9D" w:rsidRPr="00943C9D" w:rsidRDefault="00943C9D" w:rsidP="00FC2938">
            <w:pPr>
              <w:widowControl w:val="0"/>
              <w:spacing w:line="225" w:lineRule="exact"/>
              <w:ind w:right="-20"/>
              <w:rPr>
                <w:rFonts w:cstheme="minorHAnsi"/>
                <w:b/>
                <w:bCs/>
                <w:strike/>
                <w:sz w:val="16"/>
                <w:szCs w:val="16"/>
              </w:rPr>
            </w:pPr>
            <w:r w:rsidRPr="00943C9D">
              <w:rPr>
                <w:rFonts w:cstheme="minorHAnsi"/>
                <w:b/>
                <w:bCs/>
                <w:spacing w:val="-2"/>
                <w:sz w:val="16"/>
                <w:szCs w:val="16"/>
              </w:rPr>
              <w:t xml:space="preserve"> </w:t>
            </w:r>
          </w:p>
          <w:p w14:paraId="074A1F98" w14:textId="77777777" w:rsidR="00943C9D" w:rsidRPr="00943C9D" w:rsidRDefault="00943C9D" w:rsidP="00943C9D">
            <w:pPr>
              <w:widowControl w:val="0"/>
              <w:numPr>
                <w:ilvl w:val="0"/>
                <w:numId w:val="60"/>
              </w:numPr>
              <w:spacing w:after="0" w:line="226" w:lineRule="exact"/>
              <w:ind w:right="-20"/>
              <w:rPr>
                <w:rFonts w:cstheme="minorHAnsi"/>
                <w:sz w:val="16"/>
                <w:szCs w:val="16"/>
              </w:rPr>
            </w:pPr>
            <w:r w:rsidRPr="00943C9D">
              <w:rPr>
                <w:rFonts w:cstheme="minorHAnsi"/>
                <w:sz w:val="16"/>
                <w:szCs w:val="16"/>
              </w:rPr>
              <w:t>Interpret information on an insurance card</w:t>
            </w:r>
          </w:p>
          <w:p w14:paraId="41AABFA5" w14:textId="77777777" w:rsidR="00943C9D" w:rsidRPr="00943C9D" w:rsidRDefault="00943C9D" w:rsidP="00943C9D">
            <w:pPr>
              <w:widowControl w:val="0"/>
              <w:numPr>
                <w:ilvl w:val="0"/>
                <w:numId w:val="60"/>
              </w:numPr>
              <w:spacing w:after="0" w:line="226" w:lineRule="exact"/>
              <w:ind w:right="-20"/>
              <w:rPr>
                <w:rFonts w:cstheme="minorHAnsi"/>
                <w:sz w:val="16"/>
                <w:szCs w:val="16"/>
              </w:rPr>
            </w:pPr>
            <w:r w:rsidRPr="00943C9D">
              <w:rPr>
                <w:rFonts w:cstheme="minorHAnsi"/>
                <w:spacing w:val="-2"/>
                <w:sz w:val="16"/>
                <w:szCs w:val="16"/>
              </w:rPr>
              <w:t xml:space="preserve">Verify eligibility for services </w:t>
            </w:r>
          </w:p>
          <w:p w14:paraId="4E86E3F9" w14:textId="77777777" w:rsidR="00943C9D" w:rsidRPr="00943C9D" w:rsidRDefault="00943C9D" w:rsidP="00943C9D">
            <w:pPr>
              <w:widowControl w:val="0"/>
              <w:numPr>
                <w:ilvl w:val="0"/>
                <w:numId w:val="60"/>
              </w:numPr>
              <w:spacing w:after="0" w:line="226" w:lineRule="exact"/>
              <w:ind w:right="-20"/>
              <w:rPr>
                <w:rFonts w:cstheme="minorHAnsi"/>
                <w:sz w:val="16"/>
                <w:szCs w:val="16"/>
              </w:rPr>
            </w:pPr>
            <w:r w:rsidRPr="00943C9D">
              <w:rPr>
                <w:rFonts w:cstheme="minorHAnsi"/>
                <w:sz w:val="16"/>
                <w:szCs w:val="16"/>
              </w:rPr>
              <w:t xml:space="preserve">Obtain precertification or preauthorization with documentation </w:t>
            </w:r>
          </w:p>
          <w:p w14:paraId="27E4A8CA" w14:textId="77777777" w:rsidR="00943C9D" w:rsidRPr="00943C9D" w:rsidRDefault="00943C9D" w:rsidP="00943C9D">
            <w:pPr>
              <w:widowControl w:val="0"/>
              <w:numPr>
                <w:ilvl w:val="0"/>
                <w:numId w:val="60"/>
              </w:numPr>
              <w:spacing w:after="0" w:line="226" w:lineRule="exact"/>
              <w:ind w:right="-20"/>
              <w:rPr>
                <w:rFonts w:cstheme="minorHAnsi"/>
                <w:sz w:val="16"/>
                <w:szCs w:val="16"/>
              </w:rPr>
            </w:pPr>
            <w:r w:rsidRPr="00943C9D">
              <w:rPr>
                <w:rFonts w:cstheme="minorHAnsi"/>
                <w:sz w:val="16"/>
                <w:szCs w:val="16"/>
              </w:rPr>
              <w:t xml:space="preserve">Complete an insurance claim form </w:t>
            </w:r>
          </w:p>
          <w:p w14:paraId="0A2C255A" w14:textId="77777777" w:rsidR="00943C9D" w:rsidRPr="00943C9D" w:rsidRDefault="00943C9D" w:rsidP="00943C9D">
            <w:pPr>
              <w:pStyle w:val="ListParagraph"/>
              <w:numPr>
                <w:ilvl w:val="0"/>
                <w:numId w:val="60"/>
              </w:numPr>
              <w:rPr>
                <w:rFonts w:asciiTheme="minorHAnsi" w:hAnsiTheme="minorHAnsi" w:cstheme="minorHAnsi"/>
                <w:sz w:val="16"/>
                <w:szCs w:val="16"/>
              </w:rPr>
            </w:pPr>
            <w:r w:rsidRPr="00943C9D">
              <w:rPr>
                <w:rFonts w:asciiTheme="minorHAnsi" w:hAnsiTheme="minorHAnsi" w:cstheme="minorHAnsi"/>
                <w:sz w:val="16"/>
                <w:szCs w:val="16"/>
              </w:rPr>
              <w:t>Assist a patient in understanding an Explanation of Benefits (EOB)</w:t>
            </w:r>
          </w:p>
          <w:p w14:paraId="5AA1AA9C" w14:textId="77777777" w:rsidR="00943C9D" w:rsidRPr="00943C9D" w:rsidRDefault="00943C9D" w:rsidP="00FC2938">
            <w:pPr>
              <w:widowControl w:val="0"/>
              <w:ind w:right="-20"/>
              <w:rPr>
                <w:rFonts w:cstheme="minorHAnsi"/>
                <w:sz w:val="16"/>
                <w:szCs w:val="16"/>
              </w:rPr>
            </w:pPr>
          </w:p>
          <w:p w14:paraId="071B165D" w14:textId="77777777" w:rsidR="00943C9D" w:rsidRPr="00943C9D" w:rsidRDefault="00943C9D" w:rsidP="00FC2938">
            <w:pPr>
              <w:widowControl w:val="0"/>
              <w:ind w:right="-20"/>
              <w:rPr>
                <w:rFonts w:cstheme="minorHAnsi"/>
                <w:sz w:val="16"/>
                <w:szCs w:val="16"/>
              </w:rPr>
            </w:pPr>
          </w:p>
          <w:p w14:paraId="3535B2A5" w14:textId="77777777" w:rsidR="00943C9D" w:rsidRPr="00943C9D" w:rsidRDefault="00943C9D" w:rsidP="00FC2938">
            <w:pPr>
              <w:widowControl w:val="0"/>
              <w:ind w:right="-20"/>
              <w:rPr>
                <w:rFonts w:cstheme="minorHAnsi"/>
                <w:sz w:val="16"/>
                <w:szCs w:val="16"/>
              </w:rPr>
            </w:pPr>
          </w:p>
          <w:p w14:paraId="68133B02" w14:textId="77777777" w:rsidR="00943C9D" w:rsidRPr="00943C9D" w:rsidRDefault="00943C9D" w:rsidP="00FC2938">
            <w:pPr>
              <w:widowControl w:val="0"/>
              <w:ind w:right="-20"/>
              <w:rPr>
                <w:rFonts w:cstheme="minorHAnsi"/>
                <w:sz w:val="16"/>
                <w:szCs w:val="16"/>
              </w:rPr>
            </w:pPr>
          </w:p>
          <w:p w14:paraId="44CB981D" w14:textId="77777777" w:rsidR="00943C9D" w:rsidRPr="00943C9D" w:rsidRDefault="00943C9D" w:rsidP="00FC2938">
            <w:pPr>
              <w:widowControl w:val="0"/>
              <w:ind w:right="-20"/>
              <w:rPr>
                <w:rFonts w:cstheme="minorHAnsi"/>
                <w:sz w:val="16"/>
                <w:szCs w:val="16"/>
              </w:rPr>
            </w:pPr>
          </w:p>
          <w:p w14:paraId="519768F3" w14:textId="77777777" w:rsidR="00943C9D" w:rsidRPr="00943C9D" w:rsidRDefault="00943C9D" w:rsidP="00FC2938">
            <w:pPr>
              <w:widowControl w:val="0"/>
              <w:ind w:right="-20"/>
              <w:rPr>
                <w:rFonts w:cstheme="minorHAnsi"/>
                <w:sz w:val="16"/>
                <w:szCs w:val="16"/>
              </w:rPr>
            </w:pPr>
          </w:p>
          <w:p w14:paraId="38A21901" w14:textId="77777777" w:rsidR="00943C9D" w:rsidRPr="00943C9D" w:rsidRDefault="00943C9D" w:rsidP="00FC2938">
            <w:pPr>
              <w:widowControl w:val="0"/>
              <w:ind w:right="-20"/>
              <w:rPr>
                <w:rFonts w:cstheme="minorHAnsi"/>
                <w:sz w:val="16"/>
                <w:szCs w:val="16"/>
              </w:rPr>
            </w:pPr>
          </w:p>
          <w:p w14:paraId="3DA61654" w14:textId="77777777" w:rsidR="00943C9D" w:rsidRPr="00943C9D" w:rsidRDefault="00943C9D" w:rsidP="00FC2938">
            <w:pPr>
              <w:widowControl w:val="0"/>
              <w:ind w:right="-20"/>
              <w:rPr>
                <w:rFonts w:cstheme="minorHAnsi"/>
                <w:sz w:val="16"/>
                <w:szCs w:val="16"/>
              </w:rPr>
            </w:pPr>
          </w:p>
          <w:p w14:paraId="27B35BA0" w14:textId="77777777" w:rsidR="00943C9D" w:rsidRPr="00943C9D" w:rsidRDefault="00943C9D" w:rsidP="00FC2938">
            <w:pPr>
              <w:widowControl w:val="0"/>
              <w:ind w:right="-20"/>
              <w:rPr>
                <w:rFonts w:cstheme="minorHAnsi"/>
                <w:sz w:val="16"/>
                <w:szCs w:val="16"/>
              </w:rPr>
            </w:pPr>
          </w:p>
          <w:p w14:paraId="26CECB10" w14:textId="77777777" w:rsidR="00943C9D" w:rsidRPr="00943C9D" w:rsidRDefault="00943C9D" w:rsidP="00FC2938">
            <w:pPr>
              <w:widowControl w:val="0"/>
              <w:ind w:right="-20"/>
              <w:rPr>
                <w:rFonts w:cstheme="minorHAnsi"/>
                <w:sz w:val="16"/>
                <w:szCs w:val="16"/>
              </w:rPr>
            </w:pPr>
          </w:p>
        </w:tc>
      </w:tr>
    </w:tbl>
    <w:p w14:paraId="4B6028AF" w14:textId="77777777" w:rsidR="00943C9D" w:rsidRPr="00943C9D" w:rsidRDefault="00943C9D" w:rsidP="00943C9D">
      <w:pPr>
        <w:rPr>
          <w:rFonts w:cstheme="minorHAnsi"/>
          <w:sz w:val="16"/>
          <w:szCs w:val="16"/>
        </w:rPr>
      </w:pPr>
    </w:p>
    <w:p w14:paraId="4305B1BE" w14:textId="77777777" w:rsidR="00943C9D" w:rsidRPr="00F65519" w:rsidRDefault="00943C9D" w:rsidP="00F65519">
      <w:pPr>
        <w:rPr>
          <w:sz w:val="16"/>
          <w:szCs w:val="16"/>
        </w:rPr>
      </w:pPr>
      <w:r w:rsidRPr="00F65519">
        <w:rPr>
          <w:sz w:val="16"/>
          <w:szCs w:val="16"/>
        </w:rPr>
        <w:t xml:space="preserve">Area IX: Procedural and Diagnostic Coding </w:t>
      </w:r>
    </w:p>
    <w:tbl>
      <w:tblPr>
        <w:tblW w:w="9437" w:type="dxa"/>
        <w:tblInd w:w="98" w:type="dxa"/>
        <w:tblLayout w:type="fixed"/>
        <w:tblCellMar>
          <w:left w:w="0" w:type="dxa"/>
          <w:right w:w="0" w:type="dxa"/>
        </w:tblCellMar>
        <w:tblLook w:val="01E0" w:firstRow="1" w:lastRow="1" w:firstColumn="1" w:lastColumn="1" w:noHBand="0" w:noVBand="0"/>
      </w:tblPr>
      <w:tblGrid>
        <w:gridCol w:w="4397"/>
        <w:gridCol w:w="5040"/>
      </w:tblGrid>
      <w:tr w:rsidR="00943C9D" w:rsidRPr="00943C9D" w14:paraId="1E6EB748" w14:textId="77777777" w:rsidTr="00943C9D">
        <w:trPr>
          <w:trHeight w:hRule="exact" w:val="532"/>
        </w:trPr>
        <w:tc>
          <w:tcPr>
            <w:tcW w:w="43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061884" w14:textId="77777777" w:rsidR="00943C9D" w:rsidRPr="00943C9D" w:rsidRDefault="00943C9D" w:rsidP="00943C9D">
            <w:pPr>
              <w:widowControl w:val="0"/>
              <w:spacing w:after="0"/>
              <w:ind w:right="-20"/>
              <w:jc w:val="center"/>
              <w:rPr>
                <w:rFonts w:cstheme="minorHAnsi"/>
                <w:b/>
                <w:bCs/>
                <w:sz w:val="16"/>
                <w:szCs w:val="16"/>
              </w:rPr>
            </w:pPr>
            <w:r w:rsidRPr="00943C9D">
              <w:rPr>
                <w:rFonts w:cstheme="minorHAnsi"/>
                <w:b/>
                <w:bCs/>
                <w:spacing w:val="-2"/>
                <w:sz w:val="16"/>
                <w:szCs w:val="16"/>
              </w:rPr>
              <w:t>C</w:t>
            </w:r>
            <w:r w:rsidRPr="00943C9D">
              <w:rPr>
                <w:rFonts w:cstheme="minorHAnsi"/>
                <w:b/>
                <w:bCs/>
                <w:spacing w:val="-5"/>
                <w:sz w:val="16"/>
                <w:szCs w:val="16"/>
              </w:rPr>
              <w:t>o</w:t>
            </w:r>
            <w:r w:rsidRPr="00943C9D">
              <w:rPr>
                <w:rFonts w:cstheme="minorHAnsi"/>
                <w:b/>
                <w:bCs/>
                <w:sz w:val="16"/>
                <w:szCs w:val="16"/>
              </w:rPr>
              <w:t>g</w:t>
            </w:r>
            <w:r w:rsidRPr="00943C9D">
              <w:rPr>
                <w:rFonts w:cstheme="minorHAnsi"/>
                <w:b/>
                <w:bCs/>
                <w:spacing w:val="-2"/>
                <w:sz w:val="16"/>
                <w:szCs w:val="16"/>
              </w:rPr>
              <w:t>n</w:t>
            </w:r>
            <w:r w:rsidRPr="00943C9D">
              <w:rPr>
                <w:rFonts w:cstheme="minorHAnsi"/>
                <w:b/>
                <w:bCs/>
                <w:spacing w:val="2"/>
                <w:sz w:val="16"/>
                <w:szCs w:val="16"/>
              </w:rPr>
              <w:t>i</w:t>
            </w:r>
            <w:r w:rsidRPr="00943C9D">
              <w:rPr>
                <w:rFonts w:cstheme="minorHAnsi"/>
                <w:b/>
                <w:bCs/>
                <w:sz w:val="16"/>
                <w:szCs w:val="16"/>
              </w:rPr>
              <w:t>t</w:t>
            </w:r>
            <w:r w:rsidRPr="00943C9D">
              <w:rPr>
                <w:rFonts w:cstheme="minorHAnsi"/>
                <w:b/>
                <w:bCs/>
                <w:spacing w:val="2"/>
                <w:sz w:val="16"/>
                <w:szCs w:val="16"/>
              </w:rPr>
              <w:t>i</w:t>
            </w:r>
            <w:r w:rsidRPr="00943C9D">
              <w:rPr>
                <w:rFonts w:cstheme="minorHAnsi"/>
                <w:b/>
                <w:bCs/>
                <w:spacing w:val="-5"/>
                <w:sz w:val="16"/>
                <w:szCs w:val="16"/>
              </w:rPr>
              <w:t>v</w:t>
            </w:r>
            <w:r w:rsidRPr="00943C9D">
              <w:rPr>
                <w:rFonts w:cstheme="minorHAnsi"/>
                <w:b/>
                <w:bCs/>
                <w:sz w:val="16"/>
                <w:szCs w:val="16"/>
              </w:rPr>
              <w:t>e</w:t>
            </w:r>
            <w:r w:rsidRPr="00943C9D">
              <w:rPr>
                <w:rFonts w:cstheme="minorHAnsi"/>
                <w:b/>
                <w:bCs/>
                <w:spacing w:val="5"/>
                <w:sz w:val="16"/>
                <w:szCs w:val="16"/>
              </w:rPr>
              <w:t xml:space="preserve"> </w:t>
            </w:r>
            <w:r w:rsidRPr="00943C9D">
              <w:rPr>
                <w:rFonts w:cstheme="minorHAnsi"/>
                <w:b/>
                <w:bCs/>
                <w:spacing w:val="-5"/>
                <w:sz w:val="16"/>
                <w:szCs w:val="16"/>
              </w:rPr>
              <w:t>(Knowledge)</w:t>
            </w:r>
          </w:p>
          <w:p w14:paraId="6DE77118" w14:textId="77777777" w:rsidR="00943C9D" w:rsidRPr="00943C9D" w:rsidRDefault="00943C9D" w:rsidP="00943C9D">
            <w:pPr>
              <w:widowControl w:val="0"/>
              <w:tabs>
                <w:tab w:val="left" w:pos="780"/>
              </w:tabs>
              <w:spacing w:after="0" w:line="225" w:lineRule="exact"/>
              <w:ind w:right="56"/>
              <w:jc w:val="center"/>
              <w:rPr>
                <w:rFonts w:cstheme="minorHAnsi"/>
                <w:sz w:val="16"/>
                <w:szCs w:val="16"/>
              </w:rPr>
            </w:pPr>
            <w:proofErr w:type="gramStart"/>
            <w:r w:rsidRPr="00943C9D">
              <w:rPr>
                <w:rFonts w:cstheme="minorHAnsi"/>
                <w:b/>
                <w:bCs/>
                <w:spacing w:val="-2"/>
                <w:sz w:val="16"/>
                <w:szCs w:val="16"/>
              </w:rPr>
              <w:t>IX</w:t>
            </w:r>
            <w:r w:rsidRPr="00943C9D">
              <w:rPr>
                <w:rFonts w:cstheme="minorHAnsi"/>
                <w:b/>
                <w:bCs/>
                <w:sz w:val="16"/>
                <w:szCs w:val="16"/>
              </w:rPr>
              <w:t xml:space="preserve">.C  </w:t>
            </w:r>
            <w:r w:rsidRPr="00943C9D">
              <w:rPr>
                <w:rFonts w:cstheme="minorHAnsi"/>
                <w:b/>
                <w:bCs/>
                <w:spacing w:val="-3"/>
                <w:sz w:val="16"/>
                <w:szCs w:val="16"/>
              </w:rPr>
              <w:t>P</w:t>
            </w:r>
            <w:r w:rsidRPr="00943C9D">
              <w:rPr>
                <w:rFonts w:cstheme="minorHAnsi"/>
                <w:b/>
                <w:bCs/>
                <w:spacing w:val="2"/>
                <w:sz w:val="16"/>
                <w:szCs w:val="16"/>
              </w:rPr>
              <w:t>r</w:t>
            </w:r>
            <w:r w:rsidRPr="00943C9D">
              <w:rPr>
                <w:rFonts w:cstheme="minorHAnsi"/>
                <w:b/>
                <w:bCs/>
                <w:spacing w:val="-5"/>
                <w:sz w:val="16"/>
                <w:szCs w:val="16"/>
              </w:rPr>
              <w:t>o</w:t>
            </w:r>
            <w:r w:rsidRPr="00943C9D">
              <w:rPr>
                <w:rFonts w:cstheme="minorHAnsi"/>
                <w:b/>
                <w:bCs/>
                <w:spacing w:val="2"/>
                <w:sz w:val="16"/>
                <w:szCs w:val="16"/>
              </w:rPr>
              <w:t>ce</w:t>
            </w:r>
            <w:r w:rsidRPr="00943C9D">
              <w:rPr>
                <w:rFonts w:cstheme="minorHAnsi"/>
                <w:b/>
                <w:bCs/>
                <w:spacing w:val="-2"/>
                <w:sz w:val="16"/>
                <w:szCs w:val="16"/>
              </w:rPr>
              <w:t>d</w:t>
            </w:r>
            <w:r w:rsidRPr="00943C9D">
              <w:rPr>
                <w:rFonts w:cstheme="minorHAnsi"/>
                <w:b/>
                <w:bCs/>
                <w:spacing w:val="-7"/>
                <w:sz w:val="16"/>
                <w:szCs w:val="16"/>
              </w:rPr>
              <w:t>u</w:t>
            </w:r>
            <w:r w:rsidRPr="00943C9D">
              <w:rPr>
                <w:rFonts w:cstheme="minorHAnsi"/>
                <w:b/>
                <w:bCs/>
                <w:spacing w:val="2"/>
                <w:sz w:val="16"/>
                <w:szCs w:val="16"/>
              </w:rPr>
              <w:t>r</w:t>
            </w:r>
            <w:r w:rsidRPr="00943C9D">
              <w:rPr>
                <w:rFonts w:cstheme="minorHAnsi"/>
                <w:b/>
                <w:bCs/>
                <w:sz w:val="16"/>
                <w:szCs w:val="16"/>
              </w:rPr>
              <w:t>al</w:t>
            </w:r>
            <w:proofErr w:type="gramEnd"/>
            <w:r w:rsidRPr="00943C9D">
              <w:rPr>
                <w:rFonts w:cstheme="minorHAnsi"/>
                <w:b/>
                <w:bCs/>
                <w:spacing w:val="4"/>
                <w:sz w:val="16"/>
                <w:szCs w:val="16"/>
              </w:rPr>
              <w:t xml:space="preserve"> </w:t>
            </w:r>
            <w:r w:rsidRPr="00943C9D">
              <w:rPr>
                <w:rFonts w:cstheme="minorHAnsi"/>
                <w:b/>
                <w:bCs/>
                <w:sz w:val="16"/>
                <w:szCs w:val="16"/>
              </w:rPr>
              <w:t>a</w:t>
            </w:r>
            <w:r w:rsidRPr="00943C9D">
              <w:rPr>
                <w:rFonts w:cstheme="minorHAnsi"/>
                <w:b/>
                <w:bCs/>
                <w:spacing w:val="-2"/>
                <w:sz w:val="16"/>
                <w:szCs w:val="16"/>
              </w:rPr>
              <w:t>n</w:t>
            </w:r>
            <w:r w:rsidRPr="00943C9D">
              <w:rPr>
                <w:rFonts w:cstheme="minorHAnsi"/>
                <w:b/>
                <w:bCs/>
                <w:sz w:val="16"/>
                <w:szCs w:val="16"/>
              </w:rPr>
              <w:t>d</w:t>
            </w:r>
            <w:r w:rsidRPr="00943C9D">
              <w:rPr>
                <w:rFonts w:cstheme="minorHAnsi"/>
                <w:b/>
                <w:bCs/>
                <w:spacing w:val="1"/>
                <w:sz w:val="16"/>
                <w:szCs w:val="16"/>
              </w:rPr>
              <w:t xml:space="preserve"> </w:t>
            </w:r>
            <w:r w:rsidRPr="00943C9D">
              <w:rPr>
                <w:rFonts w:cstheme="minorHAnsi"/>
                <w:b/>
                <w:bCs/>
                <w:spacing w:val="-2"/>
                <w:sz w:val="16"/>
                <w:szCs w:val="16"/>
              </w:rPr>
              <w:t>D</w:t>
            </w:r>
            <w:r w:rsidRPr="00943C9D">
              <w:rPr>
                <w:rFonts w:cstheme="minorHAnsi"/>
                <w:b/>
                <w:bCs/>
                <w:spacing w:val="-3"/>
                <w:sz w:val="16"/>
                <w:szCs w:val="16"/>
              </w:rPr>
              <w:t>i</w:t>
            </w:r>
            <w:r w:rsidRPr="00943C9D">
              <w:rPr>
                <w:rFonts w:cstheme="minorHAnsi"/>
                <w:b/>
                <w:bCs/>
                <w:sz w:val="16"/>
                <w:szCs w:val="16"/>
              </w:rPr>
              <w:t>ag</w:t>
            </w:r>
            <w:r w:rsidRPr="00943C9D">
              <w:rPr>
                <w:rFonts w:cstheme="minorHAnsi"/>
                <w:b/>
                <w:bCs/>
                <w:spacing w:val="-2"/>
                <w:sz w:val="16"/>
                <w:szCs w:val="16"/>
              </w:rPr>
              <w:t>n</w:t>
            </w:r>
            <w:r w:rsidRPr="00943C9D">
              <w:rPr>
                <w:rFonts w:cstheme="minorHAnsi"/>
                <w:b/>
                <w:bCs/>
                <w:spacing w:val="-5"/>
                <w:sz w:val="16"/>
                <w:szCs w:val="16"/>
              </w:rPr>
              <w:t>o</w:t>
            </w:r>
            <w:r w:rsidRPr="00943C9D">
              <w:rPr>
                <w:rFonts w:cstheme="minorHAnsi"/>
                <w:b/>
                <w:bCs/>
                <w:spacing w:val="-2"/>
                <w:sz w:val="16"/>
                <w:szCs w:val="16"/>
              </w:rPr>
              <w:t>s</w:t>
            </w:r>
            <w:r w:rsidRPr="00943C9D">
              <w:rPr>
                <w:rFonts w:cstheme="minorHAnsi"/>
                <w:b/>
                <w:bCs/>
                <w:sz w:val="16"/>
                <w:szCs w:val="16"/>
              </w:rPr>
              <w:t>t</w:t>
            </w:r>
            <w:r w:rsidRPr="00943C9D">
              <w:rPr>
                <w:rFonts w:cstheme="minorHAnsi"/>
                <w:b/>
                <w:bCs/>
                <w:spacing w:val="2"/>
                <w:sz w:val="16"/>
                <w:szCs w:val="16"/>
              </w:rPr>
              <w:t>i</w:t>
            </w:r>
            <w:r w:rsidRPr="00943C9D">
              <w:rPr>
                <w:rFonts w:cstheme="minorHAnsi"/>
                <w:b/>
                <w:bCs/>
                <w:sz w:val="16"/>
                <w:szCs w:val="16"/>
              </w:rPr>
              <w:t>c</w:t>
            </w:r>
            <w:r w:rsidRPr="00943C9D">
              <w:rPr>
                <w:rFonts w:cstheme="minorHAnsi"/>
                <w:b/>
                <w:bCs/>
                <w:spacing w:val="5"/>
                <w:sz w:val="16"/>
                <w:szCs w:val="16"/>
              </w:rPr>
              <w:t xml:space="preserve"> </w:t>
            </w:r>
            <w:r w:rsidRPr="00943C9D">
              <w:rPr>
                <w:rFonts w:cstheme="minorHAnsi"/>
                <w:b/>
                <w:bCs/>
                <w:spacing w:val="-2"/>
                <w:sz w:val="16"/>
                <w:szCs w:val="16"/>
              </w:rPr>
              <w:t>C</w:t>
            </w:r>
            <w:r w:rsidRPr="00943C9D">
              <w:rPr>
                <w:rFonts w:cstheme="minorHAnsi"/>
                <w:b/>
                <w:bCs/>
                <w:spacing w:val="-5"/>
                <w:sz w:val="16"/>
                <w:szCs w:val="16"/>
              </w:rPr>
              <w:t>o</w:t>
            </w:r>
            <w:r w:rsidRPr="00943C9D">
              <w:rPr>
                <w:rFonts w:cstheme="minorHAnsi"/>
                <w:b/>
                <w:bCs/>
                <w:spacing w:val="-2"/>
                <w:sz w:val="16"/>
                <w:szCs w:val="16"/>
              </w:rPr>
              <w:t>d</w:t>
            </w:r>
            <w:r w:rsidRPr="00943C9D">
              <w:rPr>
                <w:rFonts w:cstheme="minorHAnsi"/>
                <w:b/>
                <w:bCs/>
                <w:spacing w:val="2"/>
                <w:sz w:val="16"/>
                <w:szCs w:val="16"/>
              </w:rPr>
              <w:t>i</w:t>
            </w:r>
            <w:r w:rsidRPr="00943C9D">
              <w:rPr>
                <w:rFonts w:cstheme="minorHAnsi"/>
                <w:b/>
                <w:bCs/>
                <w:spacing w:val="-2"/>
                <w:sz w:val="16"/>
                <w:szCs w:val="16"/>
              </w:rPr>
              <w:t>ng</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EA8A58" w14:textId="77777777" w:rsidR="00943C9D" w:rsidRPr="00943C9D" w:rsidRDefault="00943C9D" w:rsidP="00943C9D">
            <w:pPr>
              <w:widowControl w:val="0"/>
              <w:spacing w:after="0"/>
              <w:ind w:right="-20"/>
              <w:jc w:val="center"/>
              <w:rPr>
                <w:rFonts w:cstheme="minorHAnsi"/>
                <w:b/>
                <w:bCs/>
                <w:sz w:val="16"/>
                <w:szCs w:val="16"/>
              </w:rPr>
            </w:pPr>
            <w:r w:rsidRPr="00943C9D">
              <w:rPr>
                <w:rFonts w:cstheme="minorHAnsi"/>
                <w:b/>
                <w:bCs/>
                <w:spacing w:val="-3"/>
                <w:sz w:val="16"/>
                <w:szCs w:val="16"/>
              </w:rPr>
              <w:t>P</w:t>
            </w:r>
            <w:r w:rsidRPr="00943C9D">
              <w:rPr>
                <w:rFonts w:cstheme="minorHAnsi"/>
                <w:b/>
                <w:bCs/>
                <w:spacing w:val="-2"/>
                <w:sz w:val="16"/>
                <w:szCs w:val="16"/>
              </w:rPr>
              <w:t>s</w:t>
            </w:r>
            <w:r w:rsidRPr="00943C9D">
              <w:rPr>
                <w:rFonts w:cstheme="minorHAnsi"/>
                <w:b/>
                <w:bCs/>
                <w:sz w:val="16"/>
                <w:szCs w:val="16"/>
              </w:rPr>
              <w:t>y</w:t>
            </w:r>
            <w:r w:rsidRPr="00943C9D">
              <w:rPr>
                <w:rFonts w:cstheme="minorHAnsi"/>
                <w:b/>
                <w:bCs/>
                <w:spacing w:val="2"/>
                <w:sz w:val="16"/>
                <w:szCs w:val="16"/>
              </w:rPr>
              <w:t>c</w:t>
            </w:r>
            <w:r w:rsidRPr="00943C9D">
              <w:rPr>
                <w:rFonts w:cstheme="minorHAnsi"/>
                <w:b/>
                <w:bCs/>
                <w:spacing w:val="-2"/>
                <w:sz w:val="16"/>
                <w:szCs w:val="16"/>
              </w:rPr>
              <w:t>h</w:t>
            </w:r>
            <w:r w:rsidRPr="00943C9D">
              <w:rPr>
                <w:rFonts w:cstheme="minorHAnsi"/>
                <w:b/>
                <w:bCs/>
                <w:spacing w:val="-5"/>
                <w:sz w:val="16"/>
                <w:szCs w:val="16"/>
              </w:rPr>
              <w:t>omo</w:t>
            </w:r>
            <w:r w:rsidRPr="00943C9D">
              <w:rPr>
                <w:rFonts w:cstheme="minorHAnsi"/>
                <w:b/>
                <w:bCs/>
                <w:spacing w:val="5"/>
                <w:sz w:val="16"/>
                <w:szCs w:val="16"/>
              </w:rPr>
              <w:t>t</w:t>
            </w:r>
            <w:r w:rsidRPr="00943C9D">
              <w:rPr>
                <w:rFonts w:cstheme="minorHAnsi"/>
                <w:b/>
                <w:bCs/>
                <w:spacing w:val="-5"/>
                <w:sz w:val="16"/>
                <w:szCs w:val="16"/>
              </w:rPr>
              <w:t>o</w:t>
            </w:r>
            <w:r w:rsidRPr="00943C9D">
              <w:rPr>
                <w:rFonts w:cstheme="minorHAnsi"/>
                <w:b/>
                <w:bCs/>
                <w:sz w:val="16"/>
                <w:szCs w:val="16"/>
              </w:rPr>
              <w:t>r</w:t>
            </w:r>
            <w:r w:rsidRPr="00943C9D">
              <w:rPr>
                <w:rFonts w:cstheme="minorHAnsi"/>
                <w:b/>
                <w:bCs/>
                <w:spacing w:val="5"/>
                <w:sz w:val="16"/>
                <w:szCs w:val="16"/>
              </w:rPr>
              <w:t xml:space="preserve"> </w:t>
            </w:r>
            <w:r w:rsidRPr="00943C9D">
              <w:rPr>
                <w:rFonts w:cstheme="minorHAnsi"/>
                <w:b/>
                <w:bCs/>
                <w:sz w:val="16"/>
                <w:szCs w:val="16"/>
              </w:rPr>
              <w:t>(</w:t>
            </w:r>
            <w:r w:rsidRPr="00943C9D">
              <w:rPr>
                <w:rFonts w:cstheme="minorHAnsi"/>
                <w:b/>
                <w:bCs/>
                <w:spacing w:val="-2"/>
                <w:sz w:val="16"/>
                <w:szCs w:val="16"/>
              </w:rPr>
              <w:t>S</w:t>
            </w:r>
            <w:r w:rsidRPr="00943C9D">
              <w:rPr>
                <w:rFonts w:cstheme="minorHAnsi"/>
                <w:b/>
                <w:bCs/>
                <w:spacing w:val="3"/>
                <w:sz w:val="16"/>
                <w:szCs w:val="16"/>
              </w:rPr>
              <w:t>k</w:t>
            </w:r>
            <w:r w:rsidRPr="00943C9D">
              <w:rPr>
                <w:rFonts w:cstheme="minorHAnsi"/>
                <w:b/>
                <w:bCs/>
                <w:spacing w:val="-3"/>
                <w:sz w:val="16"/>
                <w:szCs w:val="16"/>
              </w:rPr>
              <w:t>i</w:t>
            </w:r>
            <w:r w:rsidRPr="00943C9D">
              <w:rPr>
                <w:rFonts w:cstheme="minorHAnsi"/>
                <w:b/>
                <w:bCs/>
                <w:spacing w:val="2"/>
                <w:sz w:val="16"/>
                <w:szCs w:val="16"/>
              </w:rPr>
              <w:t>ll</w:t>
            </w:r>
            <w:r w:rsidRPr="00943C9D">
              <w:rPr>
                <w:rFonts w:cstheme="minorHAnsi"/>
                <w:b/>
                <w:bCs/>
                <w:spacing w:val="-2"/>
                <w:sz w:val="16"/>
                <w:szCs w:val="16"/>
              </w:rPr>
              <w:t>s</w:t>
            </w:r>
            <w:r w:rsidRPr="00943C9D">
              <w:rPr>
                <w:rFonts w:cstheme="minorHAnsi"/>
                <w:b/>
                <w:bCs/>
                <w:sz w:val="16"/>
                <w:szCs w:val="16"/>
              </w:rPr>
              <w:t>)</w:t>
            </w:r>
          </w:p>
          <w:p w14:paraId="5ACA5012" w14:textId="77777777" w:rsidR="00943C9D" w:rsidRPr="00943C9D" w:rsidRDefault="00943C9D" w:rsidP="00943C9D">
            <w:pPr>
              <w:widowControl w:val="0"/>
              <w:spacing w:after="0"/>
              <w:ind w:right="-20"/>
              <w:jc w:val="center"/>
              <w:rPr>
                <w:rFonts w:cstheme="minorHAnsi"/>
                <w:sz w:val="16"/>
                <w:szCs w:val="16"/>
              </w:rPr>
            </w:pPr>
            <w:proofErr w:type="gramStart"/>
            <w:r w:rsidRPr="00943C9D">
              <w:rPr>
                <w:rFonts w:cstheme="minorHAnsi"/>
                <w:b/>
                <w:bCs/>
                <w:spacing w:val="-2"/>
                <w:sz w:val="16"/>
                <w:szCs w:val="16"/>
              </w:rPr>
              <w:t>IX</w:t>
            </w:r>
            <w:r w:rsidRPr="00943C9D">
              <w:rPr>
                <w:rFonts w:cstheme="minorHAnsi"/>
                <w:b/>
                <w:bCs/>
                <w:sz w:val="16"/>
                <w:szCs w:val="16"/>
              </w:rPr>
              <w:t xml:space="preserve">.P </w:t>
            </w:r>
            <w:r w:rsidRPr="00943C9D">
              <w:rPr>
                <w:rFonts w:cstheme="minorHAnsi"/>
                <w:b/>
                <w:bCs/>
                <w:spacing w:val="27"/>
                <w:sz w:val="16"/>
                <w:szCs w:val="16"/>
              </w:rPr>
              <w:t xml:space="preserve"> </w:t>
            </w:r>
            <w:r w:rsidRPr="00943C9D">
              <w:rPr>
                <w:rFonts w:cstheme="minorHAnsi"/>
                <w:b/>
                <w:bCs/>
                <w:spacing w:val="-3"/>
                <w:sz w:val="16"/>
                <w:szCs w:val="16"/>
              </w:rPr>
              <w:t>P</w:t>
            </w:r>
            <w:r w:rsidRPr="00943C9D">
              <w:rPr>
                <w:rFonts w:cstheme="minorHAnsi"/>
                <w:b/>
                <w:bCs/>
                <w:spacing w:val="2"/>
                <w:sz w:val="16"/>
                <w:szCs w:val="16"/>
              </w:rPr>
              <w:t>r</w:t>
            </w:r>
            <w:r w:rsidRPr="00943C9D">
              <w:rPr>
                <w:rFonts w:cstheme="minorHAnsi"/>
                <w:b/>
                <w:bCs/>
                <w:spacing w:val="-5"/>
                <w:sz w:val="16"/>
                <w:szCs w:val="16"/>
              </w:rPr>
              <w:t>o</w:t>
            </w:r>
            <w:r w:rsidRPr="00943C9D">
              <w:rPr>
                <w:rFonts w:cstheme="minorHAnsi"/>
                <w:b/>
                <w:bCs/>
                <w:spacing w:val="2"/>
                <w:sz w:val="16"/>
                <w:szCs w:val="16"/>
              </w:rPr>
              <w:t>ce</w:t>
            </w:r>
            <w:r w:rsidRPr="00943C9D">
              <w:rPr>
                <w:rFonts w:cstheme="minorHAnsi"/>
                <w:b/>
                <w:bCs/>
                <w:spacing w:val="-2"/>
                <w:sz w:val="16"/>
                <w:szCs w:val="16"/>
              </w:rPr>
              <w:t>d</w:t>
            </w:r>
            <w:r w:rsidRPr="00943C9D">
              <w:rPr>
                <w:rFonts w:cstheme="minorHAnsi"/>
                <w:b/>
                <w:bCs/>
                <w:spacing w:val="-7"/>
                <w:sz w:val="16"/>
                <w:szCs w:val="16"/>
              </w:rPr>
              <w:t>u</w:t>
            </w:r>
            <w:r w:rsidRPr="00943C9D">
              <w:rPr>
                <w:rFonts w:cstheme="minorHAnsi"/>
                <w:b/>
                <w:bCs/>
                <w:spacing w:val="2"/>
                <w:sz w:val="16"/>
                <w:szCs w:val="16"/>
              </w:rPr>
              <w:t>r</w:t>
            </w:r>
            <w:r w:rsidRPr="00943C9D">
              <w:rPr>
                <w:rFonts w:cstheme="minorHAnsi"/>
                <w:b/>
                <w:bCs/>
                <w:sz w:val="16"/>
                <w:szCs w:val="16"/>
              </w:rPr>
              <w:t>al</w:t>
            </w:r>
            <w:proofErr w:type="gramEnd"/>
            <w:r w:rsidRPr="00943C9D">
              <w:rPr>
                <w:rFonts w:cstheme="minorHAnsi"/>
                <w:b/>
                <w:bCs/>
                <w:spacing w:val="4"/>
                <w:sz w:val="16"/>
                <w:szCs w:val="16"/>
              </w:rPr>
              <w:t xml:space="preserve"> </w:t>
            </w:r>
            <w:r w:rsidRPr="00943C9D">
              <w:rPr>
                <w:rFonts w:cstheme="minorHAnsi"/>
                <w:b/>
                <w:bCs/>
                <w:sz w:val="16"/>
                <w:szCs w:val="16"/>
              </w:rPr>
              <w:t>a</w:t>
            </w:r>
            <w:r w:rsidRPr="00943C9D">
              <w:rPr>
                <w:rFonts w:cstheme="minorHAnsi"/>
                <w:b/>
                <w:bCs/>
                <w:spacing w:val="-2"/>
                <w:sz w:val="16"/>
                <w:szCs w:val="16"/>
              </w:rPr>
              <w:t>n</w:t>
            </w:r>
            <w:r w:rsidRPr="00943C9D">
              <w:rPr>
                <w:rFonts w:cstheme="minorHAnsi"/>
                <w:b/>
                <w:bCs/>
                <w:sz w:val="16"/>
                <w:szCs w:val="16"/>
              </w:rPr>
              <w:t>d</w:t>
            </w:r>
            <w:r w:rsidRPr="00943C9D">
              <w:rPr>
                <w:rFonts w:cstheme="minorHAnsi"/>
                <w:b/>
                <w:bCs/>
                <w:spacing w:val="1"/>
                <w:sz w:val="16"/>
                <w:szCs w:val="16"/>
              </w:rPr>
              <w:t xml:space="preserve"> </w:t>
            </w:r>
            <w:r w:rsidRPr="00943C9D">
              <w:rPr>
                <w:rFonts w:cstheme="minorHAnsi"/>
                <w:b/>
                <w:bCs/>
                <w:spacing w:val="-2"/>
                <w:sz w:val="16"/>
                <w:szCs w:val="16"/>
              </w:rPr>
              <w:t>D</w:t>
            </w:r>
            <w:r w:rsidRPr="00943C9D">
              <w:rPr>
                <w:rFonts w:cstheme="minorHAnsi"/>
                <w:b/>
                <w:bCs/>
                <w:spacing w:val="-3"/>
                <w:sz w:val="16"/>
                <w:szCs w:val="16"/>
              </w:rPr>
              <w:t>i</w:t>
            </w:r>
            <w:r w:rsidRPr="00943C9D">
              <w:rPr>
                <w:rFonts w:cstheme="minorHAnsi"/>
                <w:b/>
                <w:bCs/>
                <w:sz w:val="16"/>
                <w:szCs w:val="16"/>
              </w:rPr>
              <w:t>ag</w:t>
            </w:r>
            <w:r w:rsidRPr="00943C9D">
              <w:rPr>
                <w:rFonts w:cstheme="minorHAnsi"/>
                <w:b/>
                <w:bCs/>
                <w:spacing w:val="-2"/>
                <w:sz w:val="16"/>
                <w:szCs w:val="16"/>
              </w:rPr>
              <w:t>n</w:t>
            </w:r>
            <w:r w:rsidRPr="00943C9D">
              <w:rPr>
                <w:rFonts w:cstheme="minorHAnsi"/>
                <w:b/>
                <w:bCs/>
                <w:spacing w:val="-5"/>
                <w:sz w:val="16"/>
                <w:szCs w:val="16"/>
              </w:rPr>
              <w:t>o</w:t>
            </w:r>
            <w:r w:rsidRPr="00943C9D">
              <w:rPr>
                <w:rFonts w:cstheme="minorHAnsi"/>
                <w:b/>
                <w:bCs/>
                <w:spacing w:val="-2"/>
                <w:sz w:val="16"/>
                <w:szCs w:val="16"/>
              </w:rPr>
              <w:t>s</w:t>
            </w:r>
            <w:r w:rsidRPr="00943C9D">
              <w:rPr>
                <w:rFonts w:cstheme="minorHAnsi"/>
                <w:b/>
                <w:bCs/>
                <w:sz w:val="16"/>
                <w:szCs w:val="16"/>
              </w:rPr>
              <w:t>t</w:t>
            </w:r>
            <w:r w:rsidRPr="00943C9D">
              <w:rPr>
                <w:rFonts w:cstheme="minorHAnsi"/>
                <w:b/>
                <w:bCs/>
                <w:spacing w:val="2"/>
                <w:sz w:val="16"/>
                <w:szCs w:val="16"/>
              </w:rPr>
              <w:t>i</w:t>
            </w:r>
            <w:r w:rsidRPr="00943C9D">
              <w:rPr>
                <w:rFonts w:cstheme="minorHAnsi"/>
                <w:b/>
                <w:bCs/>
                <w:sz w:val="16"/>
                <w:szCs w:val="16"/>
              </w:rPr>
              <w:t>c</w:t>
            </w:r>
            <w:r w:rsidRPr="00943C9D">
              <w:rPr>
                <w:rFonts w:cstheme="minorHAnsi"/>
                <w:b/>
                <w:bCs/>
                <w:spacing w:val="5"/>
                <w:sz w:val="16"/>
                <w:szCs w:val="16"/>
              </w:rPr>
              <w:t xml:space="preserve"> </w:t>
            </w:r>
            <w:r w:rsidRPr="00943C9D">
              <w:rPr>
                <w:rFonts w:cstheme="minorHAnsi"/>
                <w:b/>
                <w:bCs/>
                <w:spacing w:val="-2"/>
                <w:sz w:val="16"/>
                <w:szCs w:val="16"/>
              </w:rPr>
              <w:t>C</w:t>
            </w:r>
            <w:r w:rsidRPr="00943C9D">
              <w:rPr>
                <w:rFonts w:cstheme="minorHAnsi"/>
                <w:b/>
                <w:bCs/>
                <w:spacing w:val="-5"/>
                <w:sz w:val="16"/>
                <w:szCs w:val="16"/>
              </w:rPr>
              <w:t>o</w:t>
            </w:r>
            <w:r w:rsidRPr="00943C9D">
              <w:rPr>
                <w:rFonts w:cstheme="minorHAnsi"/>
                <w:b/>
                <w:bCs/>
                <w:spacing w:val="-2"/>
                <w:sz w:val="16"/>
                <w:szCs w:val="16"/>
              </w:rPr>
              <w:t>d</w:t>
            </w:r>
            <w:r w:rsidRPr="00943C9D">
              <w:rPr>
                <w:rFonts w:cstheme="minorHAnsi"/>
                <w:b/>
                <w:bCs/>
                <w:spacing w:val="2"/>
                <w:sz w:val="16"/>
                <w:szCs w:val="16"/>
              </w:rPr>
              <w:t>i</w:t>
            </w:r>
            <w:r w:rsidRPr="00943C9D">
              <w:rPr>
                <w:rFonts w:cstheme="minorHAnsi"/>
                <w:b/>
                <w:bCs/>
                <w:spacing w:val="-2"/>
                <w:sz w:val="16"/>
                <w:szCs w:val="16"/>
              </w:rPr>
              <w:t>ng</w:t>
            </w:r>
          </w:p>
        </w:tc>
      </w:tr>
      <w:tr w:rsidR="00943C9D" w:rsidRPr="00943C9D" w14:paraId="28BAE3FB" w14:textId="77777777" w:rsidTr="002534E0">
        <w:trPr>
          <w:trHeight w:hRule="exact" w:val="2206"/>
        </w:trPr>
        <w:tc>
          <w:tcPr>
            <w:tcW w:w="43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79F87C" w14:textId="77777777" w:rsidR="00943C9D" w:rsidRPr="00943C9D" w:rsidRDefault="00943C9D" w:rsidP="00FC2938">
            <w:pPr>
              <w:widowControl w:val="0"/>
              <w:spacing w:line="226" w:lineRule="exact"/>
              <w:ind w:left="720" w:right="-20"/>
              <w:rPr>
                <w:rFonts w:cstheme="minorHAnsi"/>
                <w:sz w:val="16"/>
                <w:szCs w:val="16"/>
              </w:rPr>
            </w:pPr>
          </w:p>
          <w:p w14:paraId="1A3E70C9" w14:textId="77777777" w:rsidR="00943C9D" w:rsidRPr="00943C9D" w:rsidRDefault="00943C9D" w:rsidP="00943C9D">
            <w:pPr>
              <w:widowControl w:val="0"/>
              <w:numPr>
                <w:ilvl w:val="0"/>
                <w:numId w:val="61"/>
              </w:numPr>
              <w:spacing w:after="0" w:line="226" w:lineRule="exact"/>
              <w:ind w:right="-20"/>
              <w:rPr>
                <w:rFonts w:cstheme="minorHAnsi"/>
                <w:sz w:val="16"/>
                <w:szCs w:val="16"/>
              </w:rPr>
            </w:pPr>
            <w:r w:rsidRPr="00943C9D">
              <w:rPr>
                <w:rFonts w:cstheme="minorHAnsi"/>
                <w:sz w:val="16"/>
                <w:szCs w:val="16"/>
              </w:rPr>
              <w:t>Identify the current procedural and diagnostic coding systems, including Healthcare Common Procedure Coding Systems II (HCPCS Level II)</w:t>
            </w:r>
          </w:p>
          <w:p w14:paraId="68798A49" w14:textId="77777777" w:rsidR="00943C9D" w:rsidRPr="00943C9D" w:rsidRDefault="00943C9D" w:rsidP="00943C9D">
            <w:pPr>
              <w:widowControl w:val="0"/>
              <w:numPr>
                <w:ilvl w:val="0"/>
                <w:numId w:val="61"/>
              </w:numPr>
              <w:spacing w:after="0" w:line="240" w:lineRule="auto"/>
              <w:ind w:right="236"/>
              <w:rPr>
                <w:rFonts w:cstheme="minorHAnsi"/>
                <w:sz w:val="16"/>
                <w:szCs w:val="16"/>
              </w:rPr>
            </w:pPr>
            <w:r w:rsidRPr="00943C9D">
              <w:rPr>
                <w:rFonts w:cstheme="minorHAnsi"/>
                <w:sz w:val="16"/>
                <w:szCs w:val="16"/>
              </w:rPr>
              <w:t>Identify the effects of:</w:t>
            </w:r>
          </w:p>
          <w:p w14:paraId="19BB065D" w14:textId="77777777" w:rsidR="00943C9D" w:rsidRPr="00943C9D" w:rsidRDefault="00943C9D" w:rsidP="00943C9D">
            <w:pPr>
              <w:widowControl w:val="0"/>
              <w:numPr>
                <w:ilvl w:val="1"/>
                <w:numId w:val="61"/>
              </w:numPr>
              <w:spacing w:after="0" w:line="240" w:lineRule="auto"/>
              <w:ind w:right="236"/>
              <w:rPr>
                <w:rFonts w:cstheme="minorHAnsi"/>
                <w:spacing w:val="-3"/>
                <w:sz w:val="16"/>
                <w:szCs w:val="16"/>
              </w:rPr>
            </w:pPr>
            <w:r w:rsidRPr="00943C9D">
              <w:rPr>
                <w:rFonts w:cstheme="minorHAnsi"/>
                <w:sz w:val="16"/>
                <w:szCs w:val="16"/>
              </w:rPr>
              <w:t>up</w:t>
            </w:r>
            <w:r w:rsidRPr="00943C9D">
              <w:rPr>
                <w:rFonts w:cstheme="minorHAnsi"/>
                <w:spacing w:val="-3"/>
                <w:sz w:val="16"/>
                <w:szCs w:val="16"/>
              </w:rPr>
              <w:t>c</w:t>
            </w:r>
            <w:r w:rsidRPr="00943C9D">
              <w:rPr>
                <w:rFonts w:cstheme="minorHAnsi"/>
                <w:spacing w:val="-5"/>
                <w:sz w:val="16"/>
                <w:szCs w:val="16"/>
              </w:rPr>
              <w:t>o</w:t>
            </w:r>
            <w:r w:rsidRPr="00943C9D">
              <w:rPr>
                <w:rFonts w:cstheme="minorHAnsi"/>
                <w:sz w:val="16"/>
                <w:szCs w:val="16"/>
              </w:rPr>
              <w:t>d</w:t>
            </w:r>
            <w:r w:rsidRPr="00943C9D">
              <w:rPr>
                <w:rFonts w:cstheme="minorHAnsi"/>
                <w:spacing w:val="2"/>
                <w:sz w:val="16"/>
                <w:szCs w:val="16"/>
              </w:rPr>
              <w:t>i</w:t>
            </w:r>
            <w:r w:rsidRPr="00943C9D">
              <w:rPr>
                <w:rFonts w:cstheme="minorHAnsi"/>
                <w:spacing w:val="5"/>
                <w:sz w:val="16"/>
                <w:szCs w:val="16"/>
              </w:rPr>
              <w:t>n</w:t>
            </w:r>
            <w:r w:rsidRPr="00943C9D">
              <w:rPr>
                <w:rFonts w:cstheme="minorHAnsi"/>
                <w:sz w:val="16"/>
                <w:szCs w:val="16"/>
              </w:rPr>
              <w:t>g</w:t>
            </w:r>
            <w:r w:rsidRPr="00943C9D">
              <w:rPr>
                <w:rFonts w:cstheme="minorHAnsi"/>
                <w:spacing w:val="-2"/>
                <w:sz w:val="16"/>
                <w:szCs w:val="16"/>
              </w:rPr>
              <w:t xml:space="preserve"> </w:t>
            </w:r>
          </w:p>
          <w:p w14:paraId="36EFCA38" w14:textId="77777777" w:rsidR="00943C9D" w:rsidRPr="00943C9D" w:rsidRDefault="00943C9D" w:rsidP="00943C9D">
            <w:pPr>
              <w:widowControl w:val="0"/>
              <w:numPr>
                <w:ilvl w:val="1"/>
                <w:numId w:val="61"/>
              </w:numPr>
              <w:spacing w:after="0" w:line="240" w:lineRule="auto"/>
              <w:ind w:right="236"/>
              <w:rPr>
                <w:rFonts w:cstheme="minorHAnsi"/>
                <w:sz w:val="16"/>
                <w:szCs w:val="16"/>
              </w:rPr>
            </w:pPr>
            <w:r w:rsidRPr="00943C9D">
              <w:rPr>
                <w:rFonts w:cstheme="minorHAnsi"/>
                <w:sz w:val="16"/>
                <w:szCs w:val="16"/>
              </w:rPr>
              <w:t xml:space="preserve">downcoding </w:t>
            </w:r>
          </w:p>
          <w:p w14:paraId="282D952C" w14:textId="77777777" w:rsidR="00943C9D" w:rsidRPr="00943C9D" w:rsidRDefault="00943C9D" w:rsidP="00943C9D">
            <w:pPr>
              <w:widowControl w:val="0"/>
              <w:numPr>
                <w:ilvl w:val="0"/>
                <w:numId w:val="61"/>
              </w:numPr>
              <w:spacing w:after="0" w:line="240" w:lineRule="auto"/>
              <w:ind w:left="807" w:right="236"/>
              <w:rPr>
                <w:rFonts w:cstheme="minorHAnsi"/>
                <w:sz w:val="16"/>
                <w:szCs w:val="16"/>
              </w:rPr>
            </w:pPr>
            <w:r w:rsidRPr="00943C9D">
              <w:rPr>
                <w:rFonts w:cstheme="minorHAnsi"/>
                <w:sz w:val="16"/>
                <w:szCs w:val="16"/>
              </w:rPr>
              <w:t xml:space="preserve">Define medical necessity  </w:t>
            </w:r>
          </w:p>
          <w:p w14:paraId="77C06FC1" w14:textId="77777777" w:rsidR="00943C9D" w:rsidRPr="00943C9D" w:rsidRDefault="00943C9D" w:rsidP="00FC2938">
            <w:pPr>
              <w:widowControl w:val="0"/>
              <w:ind w:left="807" w:right="-20" w:hanging="360"/>
              <w:rPr>
                <w:rFonts w:cstheme="minorHAnsi"/>
                <w:sz w:val="16"/>
                <w:szCs w:val="16"/>
              </w:rPr>
            </w:pP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8C36DA" w14:textId="77777777" w:rsidR="00943C9D" w:rsidRPr="00943C9D" w:rsidRDefault="00943C9D" w:rsidP="00FC2938">
            <w:pPr>
              <w:widowControl w:val="0"/>
              <w:spacing w:line="225" w:lineRule="exact"/>
              <w:ind w:right="124"/>
              <w:rPr>
                <w:rFonts w:cstheme="minorHAnsi"/>
                <w:sz w:val="16"/>
                <w:szCs w:val="16"/>
              </w:rPr>
            </w:pPr>
          </w:p>
          <w:p w14:paraId="1A2106DD" w14:textId="77777777" w:rsidR="00943C9D" w:rsidRPr="00943C9D" w:rsidRDefault="00943C9D" w:rsidP="00943C9D">
            <w:pPr>
              <w:widowControl w:val="0"/>
              <w:numPr>
                <w:ilvl w:val="0"/>
                <w:numId w:val="62"/>
              </w:numPr>
              <w:spacing w:after="0" w:line="226" w:lineRule="exact"/>
              <w:ind w:right="540"/>
              <w:rPr>
                <w:rFonts w:cstheme="minorHAnsi"/>
                <w:sz w:val="16"/>
                <w:szCs w:val="16"/>
              </w:rPr>
            </w:pPr>
            <w:r w:rsidRPr="00943C9D">
              <w:rPr>
                <w:rFonts w:cstheme="minorHAnsi"/>
                <w:spacing w:val="-2"/>
                <w:sz w:val="16"/>
                <w:szCs w:val="16"/>
              </w:rPr>
              <w:t>P</w:t>
            </w:r>
            <w:r w:rsidRPr="00943C9D">
              <w:rPr>
                <w:rFonts w:cstheme="minorHAnsi"/>
                <w:spacing w:val="-3"/>
                <w:sz w:val="16"/>
                <w:szCs w:val="16"/>
              </w:rPr>
              <w:t>e</w:t>
            </w:r>
            <w:r w:rsidRPr="00943C9D">
              <w:rPr>
                <w:rFonts w:cstheme="minorHAnsi"/>
                <w:spacing w:val="5"/>
                <w:sz w:val="16"/>
                <w:szCs w:val="16"/>
              </w:rPr>
              <w:t>r</w:t>
            </w:r>
            <w:r w:rsidRPr="00943C9D">
              <w:rPr>
                <w:rFonts w:cstheme="minorHAnsi"/>
                <w:spacing w:val="-5"/>
                <w:sz w:val="16"/>
                <w:szCs w:val="16"/>
              </w:rPr>
              <w:t>fo</w:t>
            </w:r>
            <w:r w:rsidRPr="00943C9D">
              <w:rPr>
                <w:rFonts w:cstheme="minorHAnsi"/>
                <w:spacing w:val="5"/>
                <w:sz w:val="16"/>
                <w:szCs w:val="16"/>
              </w:rPr>
              <w:t>r</w:t>
            </w:r>
            <w:r w:rsidRPr="00943C9D">
              <w:rPr>
                <w:rFonts w:cstheme="minorHAnsi"/>
                <w:sz w:val="16"/>
                <w:szCs w:val="16"/>
              </w:rPr>
              <w:t>m</w:t>
            </w:r>
            <w:r w:rsidRPr="00943C9D">
              <w:rPr>
                <w:rFonts w:cstheme="minorHAnsi"/>
                <w:spacing w:val="4"/>
                <w:sz w:val="16"/>
                <w:szCs w:val="16"/>
              </w:rPr>
              <w:t xml:space="preserve"> </w:t>
            </w:r>
            <w:r w:rsidRPr="00943C9D">
              <w:rPr>
                <w:rFonts w:cstheme="minorHAnsi"/>
                <w:spacing w:val="-5"/>
                <w:sz w:val="16"/>
                <w:szCs w:val="16"/>
              </w:rPr>
              <w:t>procedural</w:t>
            </w:r>
            <w:r w:rsidRPr="00943C9D">
              <w:rPr>
                <w:rFonts w:cstheme="minorHAnsi"/>
                <w:sz w:val="16"/>
                <w:szCs w:val="16"/>
              </w:rPr>
              <w:t xml:space="preserve"> </w:t>
            </w:r>
            <w:r w:rsidRPr="00943C9D">
              <w:rPr>
                <w:rFonts w:cstheme="minorHAnsi"/>
                <w:spacing w:val="-3"/>
                <w:sz w:val="16"/>
                <w:szCs w:val="16"/>
              </w:rPr>
              <w:t>c</w:t>
            </w:r>
            <w:r w:rsidRPr="00943C9D">
              <w:rPr>
                <w:rFonts w:cstheme="minorHAnsi"/>
                <w:spacing w:val="-5"/>
                <w:sz w:val="16"/>
                <w:szCs w:val="16"/>
              </w:rPr>
              <w:t>o</w:t>
            </w:r>
            <w:r w:rsidRPr="00943C9D">
              <w:rPr>
                <w:rFonts w:cstheme="minorHAnsi"/>
                <w:sz w:val="16"/>
                <w:szCs w:val="16"/>
              </w:rPr>
              <w:t>d</w:t>
            </w:r>
            <w:r w:rsidRPr="00943C9D">
              <w:rPr>
                <w:rFonts w:cstheme="minorHAnsi"/>
                <w:spacing w:val="2"/>
                <w:sz w:val="16"/>
                <w:szCs w:val="16"/>
              </w:rPr>
              <w:t>i</w:t>
            </w:r>
            <w:r w:rsidRPr="00943C9D">
              <w:rPr>
                <w:rFonts w:cstheme="minorHAnsi"/>
                <w:spacing w:val="5"/>
                <w:sz w:val="16"/>
                <w:szCs w:val="16"/>
              </w:rPr>
              <w:t>n</w:t>
            </w:r>
            <w:r w:rsidRPr="00943C9D">
              <w:rPr>
                <w:rFonts w:cstheme="minorHAnsi"/>
                <w:sz w:val="16"/>
                <w:szCs w:val="16"/>
              </w:rPr>
              <w:t>g</w:t>
            </w:r>
          </w:p>
          <w:p w14:paraId="00111292" w14:textId="77777777" w:rsidR="00943C9D" w:rsidRPr="00943C9D" w:rsidRDefault="00943C9D" w:rsidP="00943C9D">
            <w:pPr>
              <w:widowControl w:val="0"/>
              <w:numPr>
                <w:ilvl w:val="0"/>
                <w:numId w:val="62"/>
              </w:numPr>
              <w:spacing w:after="0" w:line="240" w:lineRule="auto"/>
              <w:ind w:right="540"/>
              <w:rPr>
                <w:rFonts w:cstheme="minorHAnsi"/>
                <w:sz w:val="16"/>
                <w:szCs w:val="16"/>
              </w:rPr>
            </w:pPr>
            <w:r w:rsidRPr="00943C9D">
              <w:rPr>
                <w:rFonts w:cstheme="minorHAnsi"/>
                <w:spacing w:val="-2"/>
                <w:sz w:val="16"/>
                <w:szCs w:val="16"/>
              </w:rPr>
              <w:t>P</w:t>
            </w:r>
            <w:r w:rsidRPr="00943C9D">
              <w:rPr>
                <w:rFonts w:cstheme="minorHAnsi"/>
                <w:spacing w:val="-3"/>
                <w:sz w:val="16"/>
                <w:szCs w:val="16"/>
              </w:rPr>
              <w:t>e</w:t>
            </w:r>
            <w:r w:rsidRPr="00943C9D">
              <w:rPr>
                <w:rFonts w:cstheme="minorHAnsi"/>
                <w:spacing w:val="5"/>
                <w:sz w:val="16"/>
                <w:szCs w:val="16"/>
              </w:rPr>
              <w:t>r</w:t>
            </w:r>
            <w:r w:rsidRPr="00943C9D">
              <w:rPr>
                <w:rFonts w:cstheme="minorHAnsi"/>
                <w:spacing w:val="-5"/>
                <w:sz w:val="16"/>
                <w:szCs w:val="16"/>
              </w:rPr>
              <w:t>fo</w:t>
            </w:r>
            <w:r w:rsidRPr="00943C9D">
              <w:rPr>
                <w:rFonts w:cstheme="minorHAnsi"/>
                <w:spacing w:val="5"/>
                <w:sz w:val="16"/>
                <w:szCs w:val="16"/>
              </w:rPr>
              <w:t>r</w:t>
            </w:r>
            <w:r w:rsidRPr="00943C9D">
              <w:rPr>
                <w:rFonts w:cstheme="minorHAnsi"/>
                <w:sz w:val="16"/>
                <w:szCs w:val="16"/>
              </w:rPr>
              <w:t>m</w:t>
            </w:r>
            <w:r w:rsidRPr="00943C9D">
              <w:rPr>
                <w:rFonts w:cstheme="minorHAnsi"/>
                <w:spacing w:val="5"/>
                <w:sz w:val="16"/>
                <w:szCs w:val="16"/>
              </w:rPr>
              <w:t xml:space="preserve"> </w:t>
            </w:r>
            <w:r w:rsidRPr="00943C9D">
              <w:rPr>
                <w:rFonts w:cstheme="minorHAnsi"/>
                <w:spacing w:val="-5"/>
                <w:sz w:val="16"/>
                <w:szCs w:val="16"/>
              </w:rPr>
              <w:t>d</w:t>
            </w:r>
            <w:r w:rsidRPr="00943C9D">
              <w:rPr>
                <w:rFonts w:cstheme="minorHAnsi"/>
                <w:spacing w:val="2"/>
                <w:sz w:val="16"/>
                <w:szCs w:val="16"/>
              </w:rPr>
              <w:t>ia</w:t>
            </w:r>
            <w:r w:rsidRPr="00943C9D">
              <w:rPr>
                <w:rFonts w:cstheme="minorHAnsi"/>
                <w:spacing w:val="-5"/>
                <w:sz w:val="16"/>
                <w:szCs w:val="16"/>
              </w:rPr>
              <w:t>g</w:t>
            </w:r>
            <w:r w:rsidRPr="00943C9D">
              <w:rPr>
                <w:rFonts w:cstheme="minorHAnsi"/>
                <w:spacing w:val="5"/>
                <w:sz w:val="16"/>
                <w:szCs w:val="16"/>
              </w:rPr>
              <w:t>n</w:t>
            </w:r>
            <w:r w:rsidRPr="00943C9D">
              <w:rPr>
                <w:rFonts w:cstheme="minorHAnsi"/>
                <w:spacing w:val="-5"/>
                <w:sz w:val="16"/>
                <w:szCs w:val="16"/>
              </w:rPr>
              <w:t>o</w:t>
            </w:r>
            <w:r w:rsidRPr="00943C9D">
              <w:rPr>
                <w:rFonts w:cstheme="minorHAnsi"/>
                <w:spacing w:val="-2"/>
                <w:sz w:val="16"/>
                <w:szCs w:val="16"/>
              </w:rPr>
              <w:t>s</w:t>
            </w:r>
            <w:r w:rsidRPr="00943C9D">
              <w:rPr>
                <w:rFonts w:cstheme="minorHAnsi"/>
                <w:spacing w:val="2"/>
                <w:sz w:val="16"/>
                <w:szCs w:val="16"/>
              </w:rPr>
              <w:t>ti</w:t>
            </w:r>
            <w:r w:rsidRPr="00943C9D">
              <w:rPr>
                <w:rFonts w:cstheme="minorHAnsi"/>
                <w:sz w:val="16"/>
                <w:szCs w:val="16"/>
              </w:rPr>
              <w:t xml:space="preserve">c </w:t>
            </w:r>
            <w:r w:rsidRPr="00943C9D">
              <w:rPr>
                <w:rFonts w:cstheme="minorHAnsi"/>
                <w:spacing w:val="-3"/>
                <w:sz w:val="16"/>
                <w:szCs w:val="16"/>
              </w:rPr>
              <w:t>c</w:t>
            </w:r>
            <w:r w:rsidRPr="00943C9D">
              <w:rPr>
                <w:rFonts w:cstheme="minorHAnsi"/>
                <w:spacing w:val="-5"/>
                <w:sz w:val="16"/>
                <w:szCs w:val="16"/>
              </w:rPr>
              <w:t>o</w:t>
            </w:r>
            <w:r w:rsidRPr="00943C9D">
              <w:rPr>
                <w:rFonts w:cstheme="minorHAnsi"/>
                <w:sz w:val="16"/>
                <w:szCs w:val="16"/>
              </w:rPr>
              <w:t>d</w:t>
            </w:r>
            <w:r w:rsidRPr="00943C9D">
              <w:rPr>
                <w:rFonts w:cstheme="minorHAnsi"/>
                <w:spacing w:val="-3"/>
                <w:sz w:val="16"/>
                <w:szCs w:val="16"/>
              </w:rPr>
              <w:t>i</w:t>
            </w:r>
            <w:r w:rsidRPr="00943C9D">
              <w:rPr>
                <w:rFonts w:cstheme="minorHAnsi"/>
                <w:spacing w:val="5"/>
                <w:sz w:val="16"/>
                <w:szCs w:val="16"/>
              </w:rPr>
              <w:t>n</w:t>
            </w:r>
            <w:r w:rsidRPr="00943C9D">
              <w:rPr>
                <w:rFonts w:cstheme="minorHAnsi"/>
                <w:sz w:val="16"/>
                <w:szCs w:val="16"/>
              </w:rPr>
              <w:t>g</w:t>
            </w:r>
          </w:p>
          <w:p w14:paraId="2A022D0D" w14:textId="77777777" w:rsidR="00943C9D" w:rsidRPr="00943C9D" w:rsidRDefault="00943C9D" w:rsidP="00943C9D">
            <w:pPr>
              <w:widowControl w:val="0"/>
              <w:numPr>
                <w:ilvl w:val="0"/>
                <w:numId w:val="62"/>
              </w:numPr>
              <w:spacing w:after="0" w:line="240" w:lineRule="auto"/>
              <w:ind w:right="180"/>
              <w:rPr>
                <w:rFonts w:cstheme="minorHAnsi"/>
                <w:sz w:val="16"/>
                <w:szCs w:val="16"/>
              </w:rPr>
            </w:pPr>
            <w:r w:rsidRPr="00943C9D">
              <w:rPr>
                <w:rFonts w:cstheme="minorHAnsi"/>
                <w:sz w:val="16"/>
                <w:szCs w:val="16"/>
              </w:rPr>
              <w:t xml:space="preserve">Utilize medical necessity guidelines </w:t>
            </w:r>
          </w:p>
          <w:p w14:paraId="3087268A" w14:textId="77777777" w:rsidR="00943C9D" w:rsidRPr="00943C9D" w:rsidRDefault="00943C9D" w:rsidP="00FC2938">
            <w:pPr>
              <w:rPr>
                <w:rFonts w:cstheme="minorHAnsi"/>
                <w:sz w:val="16"/>
                <w:szCs w:val="16"/>
              </w:rPr>
            </w:pPr>
          </w:p>
          <w:p w14:paraId="4BDE42F1" w14:textId="77777777" w:rsidR="00943C9D" w:rsidRPr="00943C9D" w:rsidRDefault="00943C9D" w:rsidP="00FC2938">
            <w:pPr>
              <w:tabs>
                <w:tab w:val="left" w:pos="960"/>
              </w:tabs>
              <w:rPr>
                <w:rFonts w:cstheme="minorHAnsi"/>
                <w:sz w:val="16"/>
                <w:szCs w:val="16"/>
              </w:rPr>
            </w:pPr>
            <w:r w:rsidRPr="00943C9D">
              <w:rPr>
                <w:rFonts w:cstheme="minorHAnsi"/>
                <w:sz w:val="16"/>
                <w:szCs w:val="16"/>
              </w:rPr>
              <w:tab/>
            </w:r>
          </w:p>
        </w:tc>
      </w:tr>
    </w:tbl>
    <w:p w14:paraId="24C8D227" w14:textId="77777777" w:rsidR="00943C9D" w:rsidRPr="00943C9D" w:rsidRDefault="00943C9D" w:rsidP="00943C9D">
      <w:pPr>
        <w:rPr>
          <w:rFonts w:cstheme="minorHAnsi"/>
          <w:sz w:val="16"/>
          <w:szCs w:val="16"/>
        </w:rPr>
      </w:pPr>
    </w:p>
    <w:p w14:paraId="4732DDF6" w14:textId="77777777" w:rsidR="00943C9D" w:rsidRPr="00F65519" w:rsidRDefault="00943C9D" w:rsidP="00F65519">
      <w:pPr>
        <w:rPr>
          <w:sz w:val="16"/>
          <w:szCs w:val="16"/>
        </w:rPr>
      </w:pPr>
      <w:r w:rsidRPr="00F65519">
        <w:rPr>
          <w:sz w:val="16"/>
          <w:szCs w:val="16"/>
        </w:rPr>
        <w:t xml:space="preserve">Content Area X: Legal Implications </w:t>
      </w:r>
    </w:p>
    <w:tbl>
      <w:tblPr>
        <w:tblW w:w="942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7"/>
        <w:gridCol w:w="5130"/>
      </w:tblGrid>
      <w:tr w:rsidR="00943C9D" w:rsidRPr="00943C9D" w14:paraId="46184681" w14:textId="77777777" w:rsidTr="002534E0">
        <w:tc>
          <w:tcPr>
            <w:tcW w:w="4297" w:type="dxa"/>
          </w:tcPr>
          <w:p w14:paraId="341C064A" w14:textId="77777777" w:rsidR="00943C9D" w:rsidRPr="00943C9D" w:rsidRDefault="00943C9D" w:rsidP="002534E0">
            <w:pPr>
              <w:spacing w:after="0"/>
              <w:jc w:val="center"/>
              <w:rPr>
                <w:rFonts w:cstheme="minorHAnsi"/>
                <w:b/>
                <w:bCs/>
                <w:spacing w:val="-6"/>
                <w:sz w:val="16"/>
                <w:szCs w:val="16"/>
              </w:rPr>
            </w:pPr>
            <w:r w:rsidRPr="00943C9D">
              <w:rPr>
                <w:rFonts w:cstheme="minorHAnsi"/>
                <w:b/>
                <w:bCs/>
                <w:spacing w:val="-6"/>
                <w:sz w:val="16"/>
                <w:szCs w:val="16"/>
              </w:rPr>
              <w:t>Cognitive (Knowledge)</w:t>
            </w:r>
          </w:p>
          <w:p w14:paraId="322A1655" w14:textId="77777777" w:rsidR="00943C9D" w:rsidRPr="00943C9D" w:rsidRDefault="00943C9D" w:rsidP="002534E0">
            <w:pPr>
              <w:spacing w:after="0"/>
              <w:jc w:val="center"/>
              <w:rPr>
                <w:rFonts w:cstheme="minorHAnsi"/>
                <w:b/>
                <w:bCs/>
                <w:spacing w:val="-6"/>
                <w:sz w:val="16"/>
                <w:szCs w:val="16"/>
              </w:rPr>
            </w:pPr>
            <w:r w:rsidRPr="00943C9D">
              <w:rPr>
                <w:rFonts w:cstheme="minorHAnsi"/>
                <w:b/>
                <w:bCs/>
                <w:spacing w:val="-2"/>
                <w:sz w:val="16"/>
                <w:szCs w:val="16"/>
              </w:rPr>
              <w:t>X</w:t>
            </w:r>
            <w:r w:rsidRPr="00943C9D">
              <w:rPr>
                <w:rFonts w:cstheme="minorHAnsi"/>
                <w:b/>
                <w:bCs/>
                <w:sz w:val="16"/>
                <w:szCs w:val="16"/>
              </w:rPr>
              <w:t xml:space="preserve">.C  </w:t>
            </w:r>
            <w:r w:rsidRPr="00943C9D">
              <w:rPr>
                <w:rFonts w:cstheme="minorHAnsi"/>
                <w:b/>
                <w:bCs/>
                <w:spacing w:val="11"/>
                <w:sz w:val="16"/>
                <w:szCs w:val="16"/>
              </w:rPr>
              <w:t xml:space="preserve"> </w:t>
            </w:r>
            <w:r w:rsidRPr="00943C9D">
              <w:rPr>
                <w:rFonts w:cstheme="minorHAnsi"/>
                <w:b/>
                <w:bCs/>
                <w:sz w:val="16"/>
                <w:szCs w:val="16"/>
              </w:rPr>
              <w:t>L</w:t>
            </w:r>
            <w:r w:rsidRPr="00943C9D">
              <w:rPr>
                <w:rFonts w:cstheme="minorHAnsi"/>
                <w:b/>
                <w:bCs/>
                <w:spacing w:val="2"/>
                <w:sz w:val="16"/>
                <w:szCs w:val="16"/>
              </w:rPr>
              <w:t>e</w:t>
            </w:r>
            <w:r w:rsidRPr="00943C9D">
              <w:rPr>
                <w:rFonts w:cstheme="minorHAnsi"/>
                <w:b/>
                <w:bCs/>
                <w:sz w:val="16"/>
                <w:szCs w:val="16"/>
              </w:rPr>
              <w:t xml:space="preserve">gal </w:t>
            </w:r>
            <w:r w:rsidRPr="00943C9D">
              <w:rPr>
                <w:rFonts w:cstheme="minorHAnsi"/>
                <w:b/>
                <w:bCs/>
                <w:spacing w:val="-2"/>
                <w:sz w:val="16"/>
                <w:szCs w:val="16"/>
              </w:rPr>
              <w:t>I</w:t>
            </w:r>
            <w:r w:rsidRPr="00943C9D">
              <w:rPr>
                <w:rFonts w:cstheme="minorHAnsi"/>
                <w:b/>
                <w:bCs/>
                <w:spacing w:val="-5"/>
                <w:sz w:val="16"/>
                <w:szCs w:val="16"/>
              </w:rPr>
              <w:t>m</w:t>
            </w:r>
            <w:r w:rsidRPr="00943C9D">
              <w:rPr>
                <w:rFonts w:cstheme="minorHAnsi"/>
                <w:b/>
                <w:bCs/>
                <w:spacing w:val="-2"/>
                <w:sz w:val="16"/>
                <w:szCs w:val="16"/>
              </w:rPr>
              <w:t>p</w:t>
            </w:r>
            <w:r w:rsidRPr="00943C9D">
              <w:rPr>
                <w:rFonts w:cstheme="minorHAnsi"/>
                <w:b/>
                <w:bCs/>
                <w:spacing w:val="2"/>
                <w:sz w:val="16"/>
                <w:szCs w:val="16"/>
              </w:rPr>
              <w:t>li</w:t>
            </w:r>
            <w:r w:rsidRPr="00943C9D">
              <w:rPr>
                <w:rFonts w:cstheme="minorHAnsi"/>
                <w:b/>
                <w:bCs/>
                <w:spacing w:val="-3"/>
                <w:sz w:val="16"/>
                <w:szCs w:val="16"/>
              </w:rPr>
              <w:t>c</w:t>
            </w:r>
            <w:r w:rsidRPr="00943C9D">
              <w:rPr>
                <w:rFonts w:cstheme="minorHAnsi"/>
                <w:b/>
                <w:bCs/>
                <w:sz w:val="16"/>
                <w:szCs w:val="16"/>
              </w:rPr>
              <w:t>at</w:t>
            </w:r>
            <w:r w:rsidRPr="00943C9D">
              <w:rPr>
                <w:rFonts w:cstheme="minorHAnsi"/>
                <w:b/>
                <w:bCs/>
                <w:spacing w:val="2"/>
                <w:sz w:val="16"/>
                <w:szCs w:val="16"/>
              </w:rPr>
              <w:t>i</w:t>
            </w:r>
            <w:r w:rsidRPr="00943C9D">
              <w:rPr>
                <w:rFonts w:cstheme="minorHAnsi"/>
                <w:b/>
                <w:bCs/>
                <w:spacing w:val="-5"/>
                <w:sz w:val="16"/>
                <w:szCs w:val="16"/>
              </w:rPr>
              <w:t>o</w:t>
            </w:r>
            <w:r w:rsidRPr="00943C9D">
              <w:rPr>
                <w:rFonts w:cstheme="minorHAnsi"/>
                <w:b/>
                <w:bCs/>
                <w:spacing w:val="-2"/>
                <w:sz w:val="16"/>
                <w:szCs w:val="16"/>
              </w:rPr>
              <w:t>n</w:t>
            </w:r>
            <w:r w:rsidRPr="00943C9D">
              <w:rPr>
                <w:rFonts w:cstheme="minorHAnsi"/>
                <w:b/>
                <w:bCs/>
                <w:sz w:val="16"/>
                <w:szCs w:val="16"/>
              </w:rPr>
              <w:t>s</w:t>
            </w:r>
          </w:p>
        </w:tc>
        <w:tc>
          <w:tcPr>
            <w:tcW w:w="5130" w:type="dxa"/>
          </w:tcPr>
          <w:p w14:paraId="13A77F5E" w14:textId="77777777" w:rsidR="00943C9D" w:rsidRPr="00943C9D" w:rsidRDefault="00943C9D" w:rsidP="002534E0">
            <w:pPr>
              <w:spacing w:after="0"/>
              <w:jc w:val="center"/>
              <w:rPr>
                <w:rFonts w:cstheme="minorHAnsi"/>
                <w:b/>
                <w:bCs/>
                <w:spacing w:val="-6"/>
                <w:sz w:val="16"/>
                <w:szCs w:val="16"/>
              </w:rPr>
            </w:pPr>
            <w:r w:rsidRPr="00943C9D">
              <w:rPr>
                <w:rFonts w:cstheme="minorHAnsi"/>
                <w:b/>
                <w:bCs/>
                <w:spacing w:val="-6"/>
                <w:sz w:val="16"/>
                <w:szCs w:val="16"/>
              </w:rPr>
              <w:t>Psychomotor (Skills)</w:t>
            </w:r>
          </w:p>
          <w:p w14:paraId="1BCDED60" w14:textId="77777777" w:rsidR="00943C9D" w:rsidRPr="00943C9D" w:rsidRDefault="00943C9D" w:rsidP="002534E0">
            <w:pPr>
              <w:spacing w:after="0" w:line="225" w:lineRule="exact"/>
              <w:ind w:right="-20"/>
              <w:jc w:val="center"/>
              <w:rPr>
                <w:rFonts w:cstheme="minorHAnsi"/>
                <w:sz w:val="16"/>
                <w:szCs w:val="16"/>
              </w:rPr>
            </w:pPr>
            <w:r w:rsidRPr="00943C9D">
              <w:rPr>
                <w:rFonts w:cstheme="minorHAnsi"/>
                <w:b/>
                <w:bCs/>
                <w:spacing w:val="-2"/>
                <w:sz w:val="16"/>
                <w:szCs w:val="16"/>
              </w:rPr>
              <w:t>X</w:t>
            </w:r>
            <w:r w:rsidRPr="00943C9D">
              <w:rPr>
                <w:rFonts w:cstheme="minorHAnsi"/>
                <w:b/>
                <w:bCs/>
                <w:sz w:val="16"/>
                <w:szCs w:val="16"/>
              </w:rPr>
              <w:t xml:space="preserve">.P  </w:t>
            </w:r>
            <w:r w:rsidRPr="00943C9D">
              <w:rPr>
                <w:rFonts w:cstheme="minorHAnsi"/>
                <w:b/>
                <w:bCs/>
                <w:spacing w:val="11"/>
                <w:sz w:val="16"/>
                <w:szCs w:val="16"/>
              </w:rPr>
              <w:t xml:space="preserve"> </w:t>
            </w:r>
            <w:r w:rsidRPr="00943C9D">
              <w:rPr>
                <w:rFonts w:cstheme="minorHAnsi"/>
                <w:b/>
                <w:bCs/>
                <w:sz w:val="16"/>
                <w:szCs w:val="16"/>
              </w:rPr>
              <w:t>L</w:t>
            </w:r>
            <w:r w:rsidRPr="00943C9D">
              <w:rPr>
                <w:rFonts w:cstheme="minorHAnsi"/>
                <w:b/>
                <w:bCs/>
                <w:spacing w:val="2"/>
                <w:sz w:val="16"/>
                <w:szCs w:val="16"/>
              </w:rPr>
              <w:t>e</w:t>
            </w:r>
            <w:r w:rsidRPr="00943C9D">
              <w:rPr>
                <w:rFonts w:cstheme="minorHAnsi"/>
                <w:b/>
                <w:bCs/>
                <w:sz w:val="16"/>
                <w:szCs w:val="16"/>
              </w:rPr>
              <w:t xml:space="preserve">gal </w:t>
            </w:r>
            <w:r w:rsidRPr="00943C9D">
              <w:rPr>
                <w:rFonts w:cstheme="minorHAnsi"/>
                <w:b/>
                <w:bCs/>
                <w:spacing w:val="-2"/>
                <w:sz w:val="16"/>
                <w:szCs w:val="16"/>
              </w:rPr>
              <w:t>I</w:t>
            </w:r>
            <w:r w:rsidRPr="00943C9D">
              <w:rPr>
                <w:rFonts w:cstheme="minorHAnsi"/>
                <w:b/>
                <w:bCs/>
                <w:spacing w:val="-5"/>
                <w:sz w:val="16"/>
                <w:szCs w:val="16"/>
              </w:rPr>
              <w:t>m</w:t>
            </w:r>
            <w:r w:rsidRPr="00943C9D">
              <w:rPr>
                <w:rFonts w:cstheme="minorHAnsi"/>
                <w:b/>
                <w:bCs/>
                <w:spacing w:val="-2"/>
                <w:sz w:val="16"/>
                <w:szCs w:val="16"/>
              </w:rPr>
              <w:t>p</w:t>
            </w:r>
            <w:r w:rsidRPr="00943C9D">
              <w:rPr>
                <w:rFonts w:cstheme="minorHAnsi"/>
                <w:b/>
                <w:bCs/>
                <w:spacing w:val="2"/>
                <w:sz w:val="16"/>
                <w:szCs w:val="16"/>
              </w:rPr>
              <w:t>li</w:t>
            </w:r>
            <w:r w:rsidRPr="00943C9D">
              <w:rPr>
                <w:rFonts w:cstheme="minorHAnsi"/>
                <w:b/>
                <w:bCs/>
                <w:spacing w:val="-3"/>
                <w:sz w:val="16"/>
                <w:szCs w:val="16"/>
              </w:rPr>
              <w:t>c</w:t>
            </w:r>
            <w:r w:rsidRPr="00943C9D">
              <w:rPr>
                <w:rFonts w:cstheme="minorHAnsi"/>
                <w:b/>
                <w:bCs/>
                <w:sz w:val="16"/>
                <w:szCs w:val="16"/>
              </w:rPr>
              <w:t>at</w:t>
            </w:r>
            <w:r w:rsidRPr="00943C9D">
              <w:rPr>
                <w:rFonts w:cstheme="minorHAnsi"/>
                <w:b/>
                <w:bCs/>
                <w:spacing w:val="2"/>
                <w:sz w:val="16"/>
                <w:szCs w:val="16"/>
              </w:rPr>
              <w:t>i</w:t>
            </w:r>
            <w:r w:rsidRPr="00943C9D">
              <w:rPr>
                <w:rFonts w:cstheme="minorHAnsi"/>
                <w:b/>
                <w:bCs/>
                <w:spacing w:val="-5"/>
                <w:sz w:val="16"/>
                <w:szCs w:val="16"/>
              </w:rPr>
              <w:t>o</w:t>
            </w:r>
            <w:r w:rsidRPr="00943C9D">
              <w:rPr>
                <w:rFonts w:cstheme="minorHAnsi"/>
                <w:b/>
                <w:bCs/>
                <w:spacing w:val="-2"/>
                <w:sz w:val="16"/>
                <w:szCs w:val="16"/>
              </w:rPr>
              <w:t>n</w:t>
            </w:r>
            <w:r w:rsidRPr="00943C9D">
              <w:rPr>
                <w:rFonts w:cstheme="minorHAnsi"/>
                <w:b/>
                <w:bCs/>
                <w:sz w:val="16"/>
                <w:szCs w:val="16"/>
              </w:rPr>
              <w:t>s</w:t>
            </w:r>
          </w:p>
        </w:tc>
      </w:tr>
      <w:tr w:rsidR="00943C9D" w:rsidRPr="00943C9D" w14:paraId="28F49898" w14:textId="77777777" w:rsidTr="002534E0">
        <w:trPr>
          <w:trHeight w:val="890"/>
        </w:trPr>
        <w:tc>
          <w:tcPr>
            <w:tcW w:w="4297" w:type="dxa"/>
          </w:tcPr>
          <w:p w14:paraId="2C559968" w14:textId="77777777" w:rsidR="00943C9D" w:rsidRPr="00943C9D" w:rsidRDefault="00943C9D" w:rsidP="00FC2938">
            <w:pPr>
              <w:spacing w:line="225" w:lineRule="exact"/>
              <w:ind w:right="-20"/>
              <w:rPr>
                <w:rFonts w:cstheme="minorHAnsi"/>
                <w:sz w:val="16"/>
                <w:szCs w:val="16"/>
              </w:rPr>
            </w:pPr>
          </w:p>
          <w:p w14:paraId="6AEAFCC0" w14:textId="77777777" w:rsidR="00943C9D" w:rsidRPr="00943C9D" w:rsidRDefault="00943C9D" w:rsidP="00943C9D">
            <w:pPr>
              <w:numPr>
                <w:ilvl w:val="0"/>
                <w:numId w:val="63"/>
              </w:numPr>
              <w:spacing w:after="0" w:line="226" w:lineRule="exact"/>
              <w:ind w:right="406"/>
              <w:rPr>
                <w:rFonts w:cstheme="minorHAnsi"/>
                <w:sz w:val="16"/>
                <w:szCs w:val="16"/>
              </w:rPr>
            </w:pPr>
            <w:r w:rsidRPr="00943C9D">
              <w:rPr>
                <w:rFonts w:cstheme="minorHAnsi"/>
                <w:spacing w:val="-2"/>
                <w:sz w:val="16"/>
                <w:szCs w:val="16"/>
              </w:rPr>
              <w:t>Identify s</w:t>
            </w:r>
            <w:r w:rsidRPr="00943C9D">
              <w:rPr>
                <w:rFonts w:cstheme="minorHAnsi"/>
                <w:spacing w:val="-3"/>
                <w:sz w:val="16"/>
                <w:szCs w:val="16"/>
              </w:rPr>
              <w:t>c</w:t>
            </w:r>
            <w:r w:rsidRPr="00943C9D">
              <w:rPr>
                <w:rFonts w:cstheme="minorHAnsi"/>
                <w:spacing w:val="-5"/>
                <w:sz w:val="16"/>
                <w:szCs w:val="16"/>
              </w:rPr>
              <w:t>o</w:t>
            </w:r>
            <w:r w:rsidRPr="00943C9D">
              <w:rPr>
                <w:rFonts w:cstheme="minorHAnsi"/>
                <w:sz w:val="16"/>
                <w:szCs w:val="16"/>
              </w:rPr>
              <w:t>pe</w:t>
            </w:r>
            <w:r w:rsidRPr="00943C9D">
              <w:rPr>
                <w:rFonts w:cstheme="minorHAnsi"/>
                <w:spacing w:val="5"/>
                <w:sz w:val="16"/>
                <w:szCs w:val="16"/>
              </w:rPr>
              <w:t xml:space="preserve"> </w:t>
            </w:r>
            <w:r w:rsidRPr="00943C9D">
              <w:rPr>
                <w:rFonts w:cstheme="minorHAnsi"/>
                <w:spacing w:val="-5"/>
                <w:sz w:val="16"/>
                <w:szCs w:val="16"/>
              </w:rPr>
              <w:t>o</w:t>
            </w:r>
            <w:r w:rsidRPr="00943C9D">
              <w:rPr>
                <w:rFonts w:cstheme="minorHAnsi"/>
                <w:sz w:val="16"/>
                <w:szCs w:val="16"/>
              </w:rPr>
              <w:t>f</w:t>
            </w:r>
            <w:r w:rsidRPr="00943C9D">
              <w:rPr>
                <w:rFonts w:cstheme="minorHAnsi"/>
                <w:spacing w:val="-2"/>
                <w:sz w:val="16"/>
                <w:szCs w:val="16"/>
              </w:rPr>
              <w:t xml:space="preserve"> </w:t>
            </w:r>
            <w:r w:rsidRPr="00943C9D">
              <w:rPr>
                <w:rFonts w:cstheme="minorHAnsi"/>
                <w:sz w:val="16"/>
                <w:szCs w:val="16"/>
              </w:rPr>
              <w:t>p</w:t>
            </w:r>
            <w:r w:rsidRPr="00943C9D">
              <w:rPr>
                <w:rFonts w:cstheme="minorHAnsi"/>
                <w:spacing w:val="5"/>
                <w:sz w:val="16"/>
                <w:szCs w:val="16"/>
              </w:rPr>
              <w:t>r</w:t>
            </w:r>
            <w:r w:rsidRPr="00943C9D">
              <w:rPr>
                <w:rFonts w:cstheme="minorHAnsi"/>
                <w:spacing w:val="2"/>
                <w:sz w:val="16"/>
                <w:szCs w:val="16"/>
              </w:rPr>
              <w:t>a</w:t>
            </w:r>
            <w:r w:rsidRPr="00943C9D">
              <w:rPr>
                <w:rFonts w:cstheme="minorHAnsi"/>
                <w:spacing w:val="-3"/>
                <w:sz w:val="16"/>
                <w:szCs w:val="16"/>
              </w:rPr>
              <w:t>c</w:t>
            </w:r>
            <w:r w:rsidRPr="00943C9D">
              <w:rPr>
                <w:rFonts w:cstheme="minorHAnsi"/>
                <w:spacing w:val="2"/>
                <w:sz w:val="16"/>
                <w:szCs w:val="16"/>
              </w:rPr>
              <w:t>ti</w:t>
            </w:r>
            <w:r w:rsidRPr="00943C9D">
              <w:rPr>
                <w:rFonts w:cstheme="minorHAnsi"/>
                <w:spacing w:val="-3"/>
                <w:sz w:val="16"/>
                <w:szCs w:val="16"/>
              </w:rPr>
              <w:t>c</w:t>
            </w:r>
            <w:r w:rsidRPr="00943C9D">
              <w:rPr>
                <w:rFonts w:cstheme="minorHAnsi"/>
                <w:sz w:val="16"/>
                <w:szCs w:val="16"/>
              </w:rPr>
              <w:t>e and standards of care</w:t>
            </w:r>
            <w:r w:rsidRPr="00943C9D">
              <w:rPr>
                <w:rFonts w:cstheme="minorHAnsi"/>
                <w:spacing w:val="3"/>
                <w:sz w:val="16"/>
                <w:szCs w:val="16"/>
              </w:rPr>
              <w:t xml:space="preserve"> for </w:t>
            </w:r>
            <w:r w:rsidRPr="00943C9D">
              <w:rPr>
                <w:rFonts w:cstheme="minorHAnsi"/>
                <w:spacing w:val="2"/>
                <w:sz w:val="16"/>
                <w:szCs w:val="16"/>
              </w:rPr>
              <w:t>m</w:t>
            </w:r>
            <w:r w:rsidRPr="00943C9D">
              <w:rPr>
                <w:rFonts w:cstheme="minorHAnsi"/>
                <w:spacing w:val="-3"/>
                <w:sz w:val="16"/>
                <w:szCs w:val="16"/>
              </w:rPr>
              <w:t>e</w:t>
            </w:r>
            <w:r w:rsidRPr="00943C9D">
              <w:rPr>
                <w:rFonts w:cstheme="minorHAnsi"/>
                <w:sz w:val="16"/>
                <w:szCs w:val="16"/>
              </w:rPr>
              <w:t>d</w:t>
            </w:r>
            <w:r w:rsidRPr="00943C9D">
              <w:rPr>
                <w:rFonts w:cstheme="minorHAnsi"/>
                <w:spacing w:val="2"/>
                <w:sz w:val="16"/>
                <w:szCs w:val="16"/>
              </w:rPr>
              <w:t>i</w:t>
            </w:r>
            <w:r w:rsidRPr="00943C9D">
              <w:rPr>
                <w:rFonts w:cstheme="minorHAnsi"/>
                <w:spacing w:val="-3"/>
                <w:sz w:val="16"/>
                <w:szCs w:val="16"/>
              </w:rPr>
              <w:t>c</w:t>
            </w:r>
            <w:r w:rsidRPr="00943C9D">
              <w:rPr>
                <w:rFonts w:cstheme="minorHAnsi"/>
                <w:spacing w:val="2"/>
                <w:sz w:val="16"/>
                <w:szCs w:val="16"/>
              </w:rPr>
              <w:t>a</w:t>
            </w:r>
            <w:r w:rsidRPr="00943C9D">
              <w:rPr>
                <w:rFonts w:cstheme="minorHAnsi"/>
                <w:sz w:val="16"/>
                <w:szCs w:val="16"/>
              </w:rPr>
              <w:t>l a</w:t>
            </w:r>
            <w:r w:rsidRPr="00943C9D">
              <w:rPr>
                <w:rFonts w:cstheme="minorHAnsi"/>
                <w:spacing w:val="-2"/>
                <w:sz w:val="16"/>
                <w:szCs w:val="16"/>
              </w:rPr>
              <w:t>ss</w:t>
            </w:r>
            <w:r w:rsidRPr="00943C9D">
              <w:rPr>
                <w:rFonts w:cstheme="minorHAnsi"/>
                <w:spacing w:val="2"/>
                <w:sz w:val="16"/>
                <w:szCs w:val="16"/>
              </w:rPr>
              <w:t>i</w:t>
            </w:r>
            <w:r w:rsidRPr="00943C9D">
              <w:rPr>
                <w:rFonts w:cstheme="minorHAnsi"/>
                <w:spacing w:val="-2"/>
                <w:sz w:val="16"/>
                <w:szCs w:val="16"/>
              </w:rPr>
              <w:t>s</w:t>
            </w:r>
            <w:r w:rsidRPr="00943C9D">
              <w:rPr>
                <w:rFonts w:cstheme="minorHAnsi"/>
                <w:spacing w:val="2"/>
                <w:sz w:val="16"/>
                <w:szCs w:val="16"/>
              </w:rPr>
              <w:t>t</w:t>
            </w:r>
            <w:r w:rsidRPr="00943C9D">
              <w:rPr>
                <w:rFonts w:cstheme="minorHAnsi"/>
                <w:spacing w:val="-3"/>
                <w:sz w:val="16"/>
                <w:szCs w:val="16"/>
              </w:rPr>
              <w:t>a</w:t>
            </w:r>
            <w:r w:rsidRPr="00943C9D">
              <w:rPr>
                <w:rFonts w:cstheme="minorHAnsi"/>
                <w:sz w:val="16"/>
                <w:szCs w:val="16"/>
              </w:rPr>
              <w:t>n</w:t>
            </w:r>
            <w:r w:rsidRPr="00943C9D">
              <w:rPr>
                <w:rFonts w:cstheme="minorHAnsi"/>
                <w:spacing w:val="2"/>
                <w:sz w:val="16"/>
                <w:szCs w:val="16"/>
              </w:rPr>
              <w:t>t</w:t>
            </w:r>
            <w:r w:rsidRPr="00943C9D">
              <w:rPr>
                <w:rFonts w:cstheme="minorHAnsi"/>
                <w:sz w:val="16"/>
                <w:szCs w:val="16"/>
              </w:rPr>
              <w:t>s</w:t>
            </w:r>
          </w:p>
          <w:p w14:paraId="53EF4703" w14:textId="77777777" w:rsidR="00943C9D" w:rsidRPr="00943C9D" w:rsidRDefault="00943C9D" w:rsidP="00943C9D">
            <w:pPr>
              <w:numPr>
                <w:ilvl w:val="0"/>
                <w:numId w:val="63"/>
              </w:numPr>
              <w:spacing w:after="0" w:line="226" w:lineRule="exact"/>
              <w:ind w:right="406"/>
              <w:rPr>
                <w:rFonts w:cstheme="minorHAnsi"/>
                <w:sz w:val="16"/>
                <w:szCs w:val="16"/>
              </w:rPr>
            </w:pPr>
            <w:r w:rsidRPr="00943C9D">
              <w:rPr>
                <w:rFonts w:cstheme="minorHAnsi"/>
                <w:sz w:val="16"/>
                <w:szCs w:val="16"/>
              </w:rPr>
              <w:t>Identify the provider role in terms of standard of care.</w:t>
            </w:r>
          </w:p>
          <w:p w14:paraId="1D842245" w14:textId="77777777" w:rsidR="00943C9D" w:rsidRPr="00943C9D" w:rsidRDefault="00943C9D" w:rsidP="00943C9D">
            <w:pPr>
              <w:numPr>
                <w:ilvl w:val="0"/>
                <w:numId w:val="63"/>
              </w:numPr>
              <w:spacing w:after="0" w:line="240" w:lineRule="auto"/>
              <w:ind w:right="288"/>
              <w:rPr>
                <w:rFonts w:cstheme="minorHAnsi"/>
                <w:sz w:val="16"/>
                <w:szCs w:val="16"/>
              </w:rPr>
            </w:pPr>
            <w:r w:rsidRPr="00943C9D">
              <w:rPr>
                <w:rFonts w:cstheme="minorHAnsi"/>
                <w:sz w:val="16"/>
                <w:szCs w:val="16"/>
              </w:rPr>
              <w:t xml:space="preserve">Identify </w:t>
            </w:r>
            <w:r w:rsidRPr="00943C9D">
              <w:rPr>
                <w:rFonts w:cstheme="minorHAnsi"/>
                <w:spacing w:val="-5"/>
                <w:sz w:val="16"/>
                <w:szCs w:val="16"/>
              </w:rPr>
              <w:t>components</w:t>
            </w:r>
            <w:r w:rsidRPr="00943C9D">
              <w:rPr>
                <w:rFonts w:cstheme="minorHAnsi"/>
                <w:spacing w:val="-4"/>
                <w:sz w:val="16"/>
                <w:szCs w:val="16"/>
              </w:rPr>
              <w:t xml:space="preserve"> </w:t>
            </w:r>
            <w:r w:rsidRPr="00943C9D">
              <w:rPr>
                <w:rFonts w:cstheme="minorHAnsi"/>
                <w:spacing w:val="-5"/>
                <w:sz w:val="16"/>
                <w:szCs w:val="16"/>
              </w:rPr>
              <w:t>o</w:t>
            </w:r>
            <w:r w:rsidRPr="00943C9D">
              <w:rPr>
                <w:rFonts w:cstheme="minorHAnsi"/>
                <w:sz w:val="16"/>
                <w:szCs w:val="16"/>
              </w:rPr>
              <w:t xml:space="preserve">f the </w:t>
            </w:r>
            <w:r w:rsidRPr="00943C9D">
              <w:rPr>
                <w:rFonts w:cstheme="minorHAnsi"/>
                <w:spacing w:val="-6"/>
                <w:sz w:val="16"/>
                <w:szCs w:val="16"/>
              </w:rPr>
              <w:t xml:space="preserve">Health </w:t>
            </w:r>
            <w:r w:rsidRPr="00943C9D">
              <w:rPr>
                <w:rFonts w:cstheme="minorHAnsi"/>
                <w:sz w:val="16"/>
                <w:szCs w:val="16"/>
              </w:rPr>
              <w:t xml:space="preserve">Insurance </w:t>
            </w:r>
            <w:r w:rsidRPr="00943C9D">
              <w:rPr>
                <w:rFonts w:cstheme="minorHAnsi"/>
                <w:spacing w:val="-2"/>
                <w:sz w:val="16"/>
                <w:szCs w:val="16"/>
              </w:rPr>
              <w:t xml:space="preserve">Portability &amp; </w:t>
            </w:r>
            <w:r w:rsidRPr="00943C9D">
              <w:rPr>
                <w:rFonts w:cstheme="minorHAnsi"/>
                <w:spacing w:val="3"/>
                <w:sz w:val="16"/>
                <w:szCs w:val="16"/>
              </w:rPr>
              <w:t xml:space="preserve">Accountability </w:t>
            </w:r>
            <w:r w:rsidRPr="00943C9D">
              <w:rPr>
                <w:rFonts w:cstheme="minorHAnsi"/>
                <w:sz w:val="16"/>
                <w:szCs w:val="16"/>
              </w:rPr>
              <w:t>Act (HIPAA)</w:t>
            </w:r>
          </w:p>
          <w:p w14:paraId="71238548" w14:textId="77777777" w:rsidR="00943C9D" w:rsidRPr="00943C9D" w:rsidRDefault="00943C9D" w:rsidP="00943C9D">
            <w:pPr>
              <w:numPr>
                <w:ilvl w:val="0"/>
                <w:numId w:val="63"/>
              </w:numPr>
              <w:spacing w:after="0" w:line="240" w:lineRule="auto"/>
              <w:ind w:right="-20"/>
              <w:rPr>
                <w:rFonts w:cstheme="minorHAnsi"/>
                <w:sz w:val="16"/>
                <w:szCs w:val="16"/>
              </w:rPr>
            </w:pPr>
            <w:r w:rsidRPr="00943C9D">
              <w:rPr>
                <w:rFonts w:cstheme="minorHAnsi"/>
                <w:spacing w:val="-2"/>
                <w:sz w:val="16"/>
                <w:szCs w:val="16"/>
              </w:rPr>
              <w:t xml:space="preserve">Identify the standards outlined in The Patient Care Partnership </w:t>
            </w:r>
          </w:p>
          <w:p w14:paraId="7ABD21A6" w14:textId="77777777" w:rsidR="00943C9D" w:rsidRPr="00943C9D" w:rsidRDefault="00943C9D" w:rsidP="00943C9D">
            <w:pPr>
              <w:numPr>
                <w:ilvl w:val="0"/>
                <w:numId w:val="63"/>
              </w:numPr>
              <w:spacing w:after="0" w:line="240" w:lineRule="auto"/>
              <w:ind w:right="95"/>
              <w:rPr>
                <w:rFonts w:cstheme="minorHAnsi"/>
                <w:sz w:val="16"/>
                <w:szCs w:val="16"/>
              </w:rPr>
            </w:pPr>
            <w:r w:rsidRPr="00943C9D">
              <w:rPr>
                <w:rFonts w:cstheme="minorHAnsi"/>
                <w:spacing w:val="1"/>
                <w:sz w:val="16"/>
                <w:szCs w:val="16"/>
              </w:rPr>
              <w:t xml:space="preserve">Identify </w:t>
            </w:r>
            <w:r w:rsidRPr="00943C9D">
              <w:rPr>
                <w:rFonts w:cstheme="minorHAnsi"/>
                <w:spacing w:val="2"/>
                <w:sz w:val="16"/>
                <w:szCs w:val="16"/>
              </w:rPr>
              <w:t>li</w:t>
            </w:r>
            <w:r w:rsidRPr="00943C9D">
              <w:rPr>
                <w:rFonts w:cstheme="minorHAnsi"/>
                <w:spacing w:val="-3"/>
                <w:sz w:val="16"/>
                <w:szCs w:val="16"/>
              </w:rPr>
              <w:t>ce</w:t>
            </w:r>
            <w:r w:rsidRPr="00943C9D">
              <w:rPr>
                <w:rFonts w:cstheme="minorHAnsi"/>
                <w:spacing w:val="5"/>
                <w:sz w:val="16"/>
                <w:szCs w:val="16"/>
              </w:rPr>
              <w:t>n</w:t>
            </w:r>
            <w:r w:rsidRPr="00943C9D">
              <w:rPr>
                <w:rFonts w:cstheme="minorHAnsi"/>
                <w:spacing w:val="-2"/>
                <w:sz w:val="16"/>
                <w:szCs w:val="16"/>
              </w:rPr>
              <w:t>s</w:t>
            </w:r>
            <w:r w:rsidRPr="00943C9D">
              <w:rPr>
                <w:rFonts w:cstheme="minorHAnsi"/>
                <w:spacing w:val="-5"/>
                <w:sz w:val="16"/>
                <w:szCs w:val="16"/>
              </w:rPr>
              <w:t>u</w:t>
            </w:r>
            <w:r w:rsidRPr="00943C9D">
              <w:rPr>
                <w:rFonts w:cstheme="minorHAnsi"/>
                <w:spacing w:val="5"/>
                <w:sz w:val="16"/>
                <w:szCs w:val="16"/>
              </w:rPr>
              <w:t>r</w:t>
            </w:r>
            <w:r w:rsidRPr="00943C9D">
              <w:rPr>
                <w:rFonts w:cstheme="minorHAnsi"/>
                <w:sz w:val="16"/>
                <w:szCs w:val="16"/>
              </w:rPr>
              <w:t>e</w:t>
            </w:r>
            <w:r w:rsidRPr="00943C9D">
              <w:rPr>
                <w:rFonts w:cstheme="minorHAnsi"/>
                <w:spacing w:val="-5"/>
                <w:sz w:val="16"/>
                <w:szCs w:val="16"/>
              </w:rPr>
              <w:t xml:space="preserve"> </w:t>
            </w:r>
            <w:r w:rsidRPr="00943C9D">
              <w:rPr>
                <w:rFonts w:cstheme="minorHAnsi"/>
                <w:spacing w:val="-3"/>
                <w:sz w:val="16"/>
                <w:szCs w:val="16"/>
              </w:rPr>
              <w:t>a</w:t>
            </w:r>
            <w:r w:rsidRPr="00943C9D">
              <w:rPr>
                <w:rFonts w:cstheme="minorHAnsi"/>
                <w:spacing w:val="5"/>
                <w:sz w:val="16"/>
                <w:szCs w:val="16"/>
              </w:rPr>
              <w:t>n</w:t>
            </w:r>
            <w:r w:rsidRPr="00943C9D">
              <w:rPr>
                <w:rFonts w:cstheme="minorHAnsi"/>
                <w:sz w:val="16"/>
                <w:szCs w:val="16"/>
              </w:rPr>
              <w:t>d</w:t>
            </w:r>
            <w:r w:rsidRPr="00943C9D">
              <w:rPr>
                <w:rFonts w:cstheme="minorHAnsi"/>
                <w:spacing w:val="-2"/>
                <w:sz w:val="16"/>
                <w:szCs w:val="16"/>
              </w:rPr>
              <w:t xml:space="preserve"> </w:t>
            </w:r>
            <w:r w:rsidRPr="00943C9D">
              <w:rPr>
                <w:rFonts w:cstheme="minorHAnsi"/>
                <w:spacing w:val="-3"/>
                <w:sz w:val="16"/>
                <w:szCs w:val="16"/>
              </w:rPr>
              <w:t>ce</w:t>
            </w:r>
            <w:r w:rsidRPr="00943C9D">
              <w:rPr>
                <w:rFonts w:cstheme="minorHAnsi"/>
                <w:spacing w:val="5"/>
                <w:sz w:val="16"/>
                <w:szCs w:val="16"/>
              </w:rPr>
              <w:t>r</w:t>
            </w:r>
            <w:r w:rsidRPr="00943C9D">
              <w:rPr>
                <w:rFonts w:cstheme="minorHAnsi"/>
                <w:spacing w:val="-3"/>
                <w:sz w:val="16"/>
                <w:szCs w:val="16"/>
              </w:rPr>
              <w:t>t</w:t>
            </w:r>
            <w:r w:rsidRPr="00943C9D">
              <w:rPr>
                <w:rFonts w:cstheme="minorHAnsi"/>
                <w:spacing w:val="2"/>
                <w:sz w:val="16"/>
                <w:szCs w:val="16"/>
              </w:rPr>
              <w:t>i</w:t>
            </w:r>
            <w:r w:rsidRPr="00943C9D">
              <w:rPr>
                <w:rFonts w:cstheme="minorHAnsi"/>
                <w:spacing w:val="-5"/>
                <w:sz w:val="16"/>
                <w:szCs w:val="16"/>
              </w:rPr>
              <w:t>f</w:t>
            </w:r>
            <w:r w:rsidRPr="00943C9D">
              <w:rPr>
                <w:rFonts w:cstheme="minorHAnsi"/>
                <w:spacing w:val="2"/>
                <w:sz w:val="16"/>
                <w:szCs w:val="16"/>
              </w:rPr>
              <w:t>i</w:t>
            </w:r>
            <w:r w:rsidRPr="00943C9D">
              <w:rPr>
                <w:rFonts w:cstheme="minorHAnsi"/>
                <w:spacing w:val="-3"/>
                <w:sz w:val="16"/>
                <w:szCs w:val="16"/>
              </w:rPr>
              <w:t>c</w:t>
            </w:r>
            <w:r w:rsidRPr="00943C9D">
              <w:rPr>
                <w:rFonts w:cstheme="minorHAnsi"/>
                <w:spacing w:val="2"/>
                <w:sz w:val="16"/>
                <w:szCs w:val="16"/>
              </w:rPr>
              <w:t>ati</w:t>
            </w:r>
            <w:r w:rsidRPr="00943C9D">
              <w:rPr>
                <w:rFonts w:cstheme="minorHAnsi"/>
                <w:spacing w:val="-5"/>
                <w:sz w:val="16"/>
                <w:szCs w:val="16"/>
              </w:rPr>
              <w:t>o</w:t>
            </w:r>
            <w:r w:rsidRPr="00943C9D">
              <w:rPr>
                <w:rFonts w:cstheme="minorHAnsi"/>
                <w:sz w:val="16"/>
                <w:szCs w:val="16"/>
              </w:rPr>
              <w:t>n</w:t>
            </w:r>
            <w:r w:rsidRPr="00943C9D">
              <w:rPr>
                <w:rFonts w:cstheme="minorHAnsi"/>
                <w:spacing w:val="3"/>
                <w:sz w:val="16"/>
                <w:szCs w:val="16"/>
              </w:rPr>
              <w:t xml:space="preserve"> </w:t>
            </w:r>
            <w:r w:rsidRPr="00943C9D">
              <w:rPr>
                <w:rFonts w:cstheme="minorHAnsi"/>
                <w:spacing w:val="2"/>
                <w:sz w:val="16"/>
                <w:szCs w:val="16"/>
              </w:rPr>
              <w:t>a</w:t>
            </w:r>
            <w:r w:rsidRPr="00943C9D">
              <w:rPr>
                <w:rFonts w:cstheme="minorHAnsi"/>
                <w:sz w:val="16"/>
                <w:szCs w:val="16"/>
              </w:rPr>
              <w:t>s</w:t>
            </w:r>
            <w:r w:rsidRPr="00943C9D">
              <w:rPr>
                <w:rFonts w:cstheme="minorHAnsi"/>
                <w:spacing w:val="-4"/>
                <w:sz w:val="16"/>
                <w:szCs w:val="16"/>
              </w:rPr>
              <w:t xml:space="preserve"> </w:t>
            </w:r>
            <w:r w:rsidRPr="00943C9D">
              <w:rPr>
                <w:rFonts w:cstheme="minorHAnsi"/>
                <w:spacing w:val="-3"/>
                <w:sz w:val="16"/>
                <w:szCs w:val="16"/>
              </w:rPr>
              <w:t>they</w:t>
            </w:r>
            <w:r w:rsidRPr="00943C9D">
              <w:rPr>
                <w:rFonts w:cstheme="minorHAnsi"/>
                <w:sz w:val="16"/>
                <w:szCs w:val="16"/>
              </w:rPr>
              <w:t xml:space="preserve"> </w:t>
            </w:r>
            <w:r w:rsidRPr="00943C9D">
              <w:rPr>
                <w:rFonts w:cstheme="minorHAnsi"/>
                <w:spacing w:val="2"/>
                <w:sz w:val="16"/>
                <w:szCs w:val="16"/>
              </w:rPr>
              <w:t>a</w:t>
            </w:r>
            <w:r w:rsidRPr="00943C9D">
              <w:rPr>
                <w:rFonts w:cstheme="minorHAnsi"/>
                <w:sz w:val="16"/>
                <w:szCs w:val="16"/>
              </w:rPr>
              <w:t>p</w:t>
            </w:r>
            <w:r w:rsidRPr="00943C9D">
              <w:rPr>
                <w:rFonts w:cstheme="minorHAnsi"/>
                <w:spacing w:val="-5"/>
                <w:sz w:val="16"/>
                <w:szCs w:val="16"/>
              </w:rPr>
              <w:t>p</w:t>
            </w:r>
            <w:r w:rsidRPr="00943C9D">
              <w:rPr>
                <w:rFonts w:cstheme="minorHAnsi"/>
                <w:spacing w:val="2"/>
                <w:sz w:val="16"/>
                <w:szCs w:val="16"/>
              </w:rPr>
              <w:t>ly</w:t>
            </w:r>
            <w:r w:rsidRPr="00943C9D">
              <w:rPr>
                <w:rFonts w:cstheme="minorHAnsi"/>
                <w:sz w:val="16"/>
                <w:szCs w:val="16"/>
              </w:rPr>
              <w:t xml:space="preserve"> </w:t>
            </w:r>
            <w:r w:rsidRPr="00943C9D">
              <w:rPr>
                <w:rFonts w:cstheme="minorHAnsi"/>
                <w:spacing w:val="2"/>
                <w:sz w:val="16"/>
                <w:szCs w:val="16"/>
              </w:rPr>
              <w:t>t</w:t>
            </w:r>
            <w:r w:rsidRPr="00943C9D">
              <w:rPr>
                <w:rFonts w:cstheme="minorHAnsi"/>
                <w:sz w:val="16"/>
                <w:szCs w:val="16"/>
              </w:rPr>
              <w:t>o</w:t>
            </w:r>
            <w:r w:rsidRPr="00943C9D">
              <w:rPr>
                <w:rFonts w:cstheme="minorHAnsi"/>
                <w:spacing w:val="-2"/>
                <w:sz w:val="16"/>
                <w:szCs w:val="16"/>
              </w:rPr>
              <w:t xml:space="preserve"> </w:t>
            </w:r>
            <w:r w:rsidRPr="00943C9D">
              <w:rPr>
                <w:rFonts w:cstheme="minorHAnsi"/>
                <w:spacing w:val="5"/>
                <w:sz w:val="16"/>
                <w:szCs w:val="16"/>
              </w:rPr>
              <w:t>h</w:t>
            </w:r>
            <w:r w:rsidRPr="00943C9D">
              <w:rPr>
                <w:rFonts w:cstheme="minorHAnsi"/>
                <w:spacing w:val="-3"/>
                <w:sz w:val="16"/>
                <w:szCs w:val="16"/>
              </w:rPr>
              <w:t>ea</w:t>
            </w:r>
            <w:r w:rsidRPr="00943C9D">
              <w:rPr>
                <w:rFonts w:cstheme="minorHAnsi"/>
                <w:spacing w:val="2"/>
                <w:sz w:val="16"/>
                <w:szCs w:val="16"/>
              </w:rPr>
              <w:t>l</w:t>
            </w:r>
            <w:r w:rsidRPr="00943C9D">
              <w:rPr>
                <w:rFonts w:cstheme="minorHAnsi"/>
                <w:spacing w:val="-3"/>
                <w:sz w:val="16"/>
                <w:szCs w:val="16"/>
              </w:rPr>
              <w:t>t</w:t>
            </w:r>
            <w:r w:rsidRPr="00943C9D">
              <w:rPr>
                <w:rFonts w:cstheme="minorHAnsi"/>
                <w:spacing w:val="5"/>
                <w:sz w:val="16"/>
                <w:szCs w:val="16"/>
              </w:rPr>
              <w:t>h</w:t>
            </w:r>
            <w:r w:rsidRPr="00943C9D">
              <w:rPr>
                <w:rFonts w:cstheme="minorHAnsi"/>
                <w:spacing w:val="-3"/>
                <w:sz w:val="16"/>
                <w:szCs w:val="16"/>
              </w:rPr>
              <w:t>ca</w:t>
            </w:r>
            <w:r w:rsidRPr="00943C9D">
              <w:rPr>
                <w:rFonts w:cstheme="minorHAnsi"/>
                <w:spacing w:val="5"/>
                <w:sz w:val="16"/>
                <w:szCs w:val="16"/>
              </w:rPr>
              <w:t>r</w:t>
            </w:r>
            <w:r w:rsidRPr="00943C9D">
              <w:rPr>
                <w:rFonts w:cstheme="minorHAnsi"/>
                <w:sz w:val="16"/>
                <w:szCs w:val="16"/>
              </w:rPr>
              <w:t>e</w:t>
            </w:r>
            <w:r w:rsidRPr="00943C9D">
              <w:rPr>
                <w:rFonts w:cstheme="minorHAnsi"/>
                <w:spacing w:val="-5"/>
                <w:sz w:val="16"/>
                <w:szCs w:val="16"/>
              </w:rPr>
              <w:t xml:space="preserve"> p</w:t>
            </w:r>
            <w:r w:rsidRPr="00943C9D">
              <w:rPr>
                <w:rFonts w:cstheme="minorHAnsi"/>
                <w:spacing w:val="5"/>
                <w:sz w:val="16"/>
                <w:szCs w:val="16"/>
              </w:rPr>
              <w:t>r</w:t>
            </w:r>
            <w:r w:rsidRPr="00943C9D">
              <w:rPr>
                <w:rFonts w:cstheme="minorHAnsi"/>
                <w:spacing w:val="-5"/>
                <w:sz w:val="16"/>
                <w:szCs w:val="16"/>
              </w:rPr>
              <w:t>ov</w:t>
            </w:r>
            <w:r w:rsidRPr="00943C9D">
              <w:rPr>
                <w:rFonts w:cstheme="minorHAnsi"/>
                <w:spacing w:val="2"/>
                <w:sz w:val="16"/>
                <w:szCs w:val="16"/>
              </w:rPr>
              <w:t>i</w:t>
            </w:r>
            <w:r w:rsidRPr="00943C9D">
              <w:rPr>
                <w:rFonts w:cstheme="minorHAnsi"/>
                <w:sz w:val="16"/>
                <w:szCs w:val="16"/>
              </w:rPr>
              <w:t>d</w:t>
            </w:r>
            <w:r w:rsidRPr="00943C9D">
              <w:rPr>
                <w:rFonts w:cstheme="minorHAnsi"/>
                <w:spacing w:val="-3"/>
                <w:sz w:val="16"/>
                <w:szCs w:val="16"/>
              </w:rPr>
              <w:t>e</w:t>
            </w:r>
            <w:r w:rsidRPr="00943C9D">
              <w:rPr>
                <w:rFonts w:cstheme="minorHAnsi"/>
                <w:spacing w:val="5"/>
                <w:sz w:val="16"/>
                <w:szCs w:val="16"/>
              </w:rPr>
              <w:t>r</w:t>
            </w:r>
            <w:r w:rsidRPr="00943C9D">
              <w:rPr>
                <w:rFonts w:cstheme="minorHAnsi"/>
                <w:sz w:val="16"/>
                <w:szCs w:val="16"/>
              </w:rPr>
              <w:t>s</w:t>
            </w:r>
          </w:p>
          <w:p w14:paraId="44C0DF4E" w14:textId="77777777" w:rsidR="00943C9D" w:rsidRPr="00943C9D" w:rsidRDefault="00943C9D" w:rsidP="00943C9D">
            <w:pPr>
              <w:numPr>
                <w:ilvl w:val="0"/>
                <w:numId w:val="63"/>
              </w:numPr>
              <w:spacing w:after="0" w:line="225" w:lineRule="exact"/>
              <w:ind w:right="602"/>
              <w:rPr>
                <w:rFonts w:cstheme="minorHAnsi"/>
                <w:sz w:val="16"/>
                <w:szCs w:val="16"/>
              </w:rPr>
            </w:pPr>
            <w:r w:rsidRPr="00943C9D">
              <w:rPr>
                <w:rFonts w:cstheme="minorHAnsi"/>
                <w:sz w:val="16"/>
                <w:szCs w:val="16"/>
              </w:rPr>
              <w:t xml:space="preserve">Identify </w:t>
            </w:r>
            <w:r w:rsidRPr="00943C9D">
              <w:rPr>
                <w:rFonts w:cstheme="minorHAnsi"/>
                <w:spacing w:val="-8"/>
                <w:sz w:val="16"/>
                <w:szCs w:val="16"/>
              </w:rPr>
              <w:t>c</w:t>
            </w:r>
            <w:r w:rsidRPr="00943C9D">
              <w:rPr>
                <w:rFonts w:cstheme="minorHAnsi"/>
                <w:spacing w:val="5"/>
                <w:sz w:val="16"/>
                <w:szCs w:val="16"/>
              </w:rPr>
              <w:t>r</w:t>
            </w:r>
            <w:r w:rsidRPr="00943C9D">
              <w:rPr>
                <w:rFonts w:cstheme="minorHAnsi"/>
                <w:spacing w:val="-3"/>
                <w:sz w:val="16"/>
                <w:szCs w:val="16"/>
              </w:rPr>
              <w:t>i</w:t>
            </w:r>
            <w:r w:rsidRPr="00943C9D">
              <w:rPr>
                <w:rFonts w:cstheme="minorHAnsi"/>
                <w:spacing w:val="2"/>
                <w:sz w:val="16"/>
                <w:szCs w:val="16"/>
              </w:rPr>
              <w:t>m</w:t>
            </w:r>
            <w:r w:rsidRPr="00943C9D">
              <w:rPr>
                <w:rFonts w:cstheme="minorHAnsi"/>
                <w:spacing w:val="-3"/>
                <w:sz w:val="16"/>
                <w:szCs w:val="16"/>
              </w:rPr>
              <w:t>i</w:t>
            </w:r>
            <w:r w:rsidRPr="00943C9D">
              <w:rPr>
                <w:rFonts w:cstheme="minorHAnsi"/>
                <w:sz w:val="16"/>
                <w:szCs w:val="16"/>
              </w:rPr>
              <w:t>n</w:t>
            </w:r>
            <w:r w:rsidRPr="00943C9D">
              <w:rPr>
                <w:rFonts w:cstheme="minorHAnsi"/>
                <w:spacing w:val="2"/>
                <w:sz w:val="16"/>
                <w:szCs w:val="16"/>
              </w:rPr>
              <w:t>a</w:t>
            </w:r>
            <w:r w:rsidRPr="00943C9D">
              <w:rPr>
                <w:rFonts w:cstheme="minorHAnsi"/>
                <w:sz w:val="16"/>
                <w:szCs w:val="16"/>
              </w:rPr>
              <w:t xml:space="preserve">l </w:t>
            </w:r>
            <w:r w:rsidRPr="00943C9D">
              <w:rPr>
                <w:rFonts w:cstheme="minorHAnsi"/>
                <w:spacing w:val="-3"/>
                <w:sz w:val="16"/>
                <w:szCs w:val="16"/>
              </w:rPr>
              <w:t>a</w:t>
            </w:r>
            <w:r w:rsidRPr="00943C9D">
              <w:rPr>
                <w:rFonts w:cstheme="minorHAnsi"/>
                <w:spacing w:val="5"/>
                <w:sz w:val="16"/>
                <w:szCs w:val="16"/>
              </w:rPr>
              <w:t>n</w:t>
            </w:r>
            <w:r w:rsidRPr="00943C9D">
              <w:rPr>
                <w:rFonts w:cstheme="minorHAnsi"/>
                <w:sz w:val="16"/>
                <w:szCs w:val="16"/>
              </w:rPr>
              <w:t>d</w:t>
            </w:r>
            <w:r w:rsidRPr="00943C9D">
              <w:rPr>
                <w:rFonts w:cstheme="minorHAnsi"/>
                <w:spacing w:val="-2"/>
                <w:sz w:val="16"/>
                <w:szCs w:val="16"/>
              </w:rPr>
              <w:t xml:space="preserve"> </w:t>
            </w:r>
            <w:r w:rsidRPr="00943C9D">
              <w:rPr>
                <w:rFonts w:cstheme="minorHAnsi"/>
                <w:spacing w:val="-3"/>
                <w:sz w:val="16"/>
                <w:szCs w:val="16"/>
              </w:rPr>
              <w:t>c</w:t>
            </w:r>
            <w:r w:rsidRPr="00943C9D">
              <w:rPr>
                <w:rFonts w:cstheme="minorHAnsi"/>
                <w:spacing w:val="2"/>
                <w:sz w:val="16"/>
                <w:szCs w:val="16"/>
              </w:rPr>
              <w:t>i</w:t>
            </w:r>
            <w:r w:rsidRPr="00943C9D">
              <w:rPr>
                <w:rFonts w:cstheme="minorHAnsi"/>
                <w:spacing w:val="-5"/>
                <w:sz w:val="16"/>
                <w:szCs w:val="16"/>
              </w:rPr>
              <w:t>v</w:t>
            </w:r>
            <w:r w:rsidRPr="00943C9D">
              <w:rPr>
                <w:rFonts w:cstheme="minorHAnsi"/>
                <w:spacing w:val="2"/>
                <w:sz w:val="16"/>
                <w:szCs w:val="16"/>
              </w:rPr>
              <w:t>i</w:t>
            </w:r>
            <w:r w:rsidRPr="00943C9D">
              <w:rPr>
                <w:rFonts w:cstheme="minorHAnsi"/>
                <w:sz w:val="16"/>
                <w:szCs w:val="16"/>
              </w:rPr>
              <w:t xml:space="preserve">l </w:t>
            </w:r>
            <w:r w:rsidRPr="00943C9D">
              <w:rPr>
                <w:rFonts w:cstheme="minorHAnsi"/>
                <w:spacing w:val="-3"/>
                <w:sz w:val="16"/>
                <w:szCs w:val="16"/>
              </w:rPr>
              <w:t>l</w:t>
            </w:r>
            <w:r w:rsidRPr="00943C9D">
              <w:rPr>
                <w:rFonts w:cstheme="minorHAnsi"/>
                <w:spacing w:val="2"/>
                <w:sz w:val="16"/>
                <w:szCs w:val="16"/>
              </w:rPr>
              <w:t>a</w:t>
            </w:r>
            <w:r w:rsidRPr="00943C9D">
              <w:rPr>
                <w:rFonts w:cstheme="minorHAnsi"/>
                <w:sz w:val="16"/>
                <w:szCs w:val="16"/>
              </w:rPr>
              <w:t>w</w:t>
            </w:r>
            <w:r w:rsidRPr="00943C9D">
              <w:rPr>
                <w:rFonts w:cstheme="minorHAnsi"/>
                <w:spacing w:val="-4"/>
                <w:sz w:val="16"/>
                <w:szCs w:val="16"/>
              </w:rPr>
              <w:t xml:space="preserve"> </w:t>
            </w:r>
            <w:r w:rsidRPr="00943C9D">
              <w:rPr>
                <w:rFonts w:cstheme="minorHAnsi"/>
                <w:spacing w:val="2"/>
                <w:sz w:val="16"/>
                <w:szCs w:val="16"/>
              </w:rPr>
              <w:t>a</w:t>
            </w:r>
            <w:r w:rsidRPr="00943C9D">
              <w:rPr>
                <w:rFonts w:cstheme="minorHAnsi"/>
                <w:sz w:val="16"/>
                <w:szCs w:val="16"/>
              </w:rPr>
              <w:t>s</w:t>
            </w:r>
            <w:r w:rsidRPr="00943C9D">
              <w:rPr>
                <w:rFonts w:cstheme="minorHAnsi"/>
                <w:spacing w:val="1"/>
                <w:sz w:val="16"/>
                <w:szCs w:val="16"/>
              </w:rPr>
              <w:t xml:space="preserve"> </w:t>
            </w:r>
            <w:r w:rsidRPr="00943C9D">
              <w:rPr>
                <w:rFonts w:cstheme="minorHAnsi"/>
                <w:spacing w:val="-3"/>
                <w:sz w:val="16"/>
                <w:szCs w:val="16"/>
              </w:rPr>
              <w:t>they</w:t>
            </w:r>
            <w:r w:rsidRPr="00943C9D">
              <w:rPr>
                <w:rFonts w:cstheme="minorHAnsi"/>
                <w:sz w:val="16"/>
                <w:szCs w:val="16"/>
              </w:rPr>
              <w:t xml:space="preserve"> </w:t>
            </w:r>
            <w:r w:rsidRPr="00943C9D">
              <w:rPr>
                <w:rFonts w:cstheme="minorHAnsi"/>
                <w:spacing w:val="2"/>
                <w:sz w:val="16"/>
                <w:szCs w:val="16"/>
              </w:rPr>
              <w:t>a</w:t>
            </w:r>
            <w:r w:rsidRPr="00943C9D">
              <w:rPr>
                <w:rFonts w:cstheme="minorHAnsi"/>
                <w:sz w:val="16"/>
                <w:szCs w:val="16"/>
              </w:rPr>
              <w:t>p</w:t>
            </w:r>
            <w:r w:rsidRPr="00943C9D">
              <w:rPr>
                <w:rFonts w:cstheme="minorHAnsi"/>
                <w:spacing w:val="-5"/>
                <w:sz w:val="16"/>
                <w:szCs w:val="16"/>
              </w:rPr>
              <w:t>p</w:t>
            </w:r>
            <w:r w:rsidRPr="00943C9D">
              <w:rPr>
                <w:rFonts w:cstheme="minorHAnsi"/>
                <w:spacing w:val="2"/>
                <w:sz w:val="16"/>
                <w:szCs w:val="16"/>
              </w:rPr>
              <w:t>ly</w:t>
            </w:r>
            <w:r w:rsidRPr="00943C9D">
              <w:rPr>
                <w:rFonts w:cstheme="minorHAnsi"/>
                <w:spacing w:val="1"/>
                <w:sz w:val="16"/>
                <w:szCs w:val="16"/>
              </w:rPr>
              <w:t xml:space="preserve"> </w:t>
            </w:r>
            <w:r w:rsidRPr="00943C9D">
              <w:rPr>
                <w:rFonts w:cstheme="minorHAnsi"/>
                <w:spacing w:val="2"/>
                <w:sz w:val="16"/>
                <w:szCs w:val="16"/>
              </w:rPr>
              <w:t>t</w:t>
            </w:r>
            <w:r w:rsidRPr="00943C9D">
              <w:rPr>
                <w:rFonts w:cstheme="minorHAnsi"/>
                <w:sz w:val="16"/>
                <w:szCs w:val="16"/>
              </w:rPr>
              <w:t xml:space="preserve">o </w:t>
            </w:r>
            <w:r w:rsidRPr="00943C9D">
              <w:rPr>
                <w:rFonts w:cstheme="minorHAnsi"/>
                <w:spacing w:val="-3"/>
                <w:sz w:val="16"/>
                <w:szCs w:val="16"/>
              </w:rPr>
              <w:t>t</w:t>
            </w:r>
            <w:r w:rsidRPr="00943C9D">
              <w:rPr>
                <w:rFonts w:cstheme="minorHAnsi"/>
                <w:spacing w:val="5"/>
                <w:sz w:val="16"/>
                <w:szCs w:val="16"/>
              </w:rPr>
              <w:t>h</w:t>
            </w:r>
            <w:r w:rsidRPr="00943C9D">
              <w:rPr>
                <w:rFonts w:cstheme="minorHAnsi"/>
                <w:sz w:val="16"/>
                <w:szCs w:val="16"/>
              </w:rPr>
              <w:t xml:space="preserve">e </w:t>
            </w:r>
            <w:r w:rsidRPr="00943C9D">
              <w:rPr>
                <w:rFonts w:cstheme="minorHAnsi"/>
                <w:spacing w:val="-5"/>
                <w:sz w:val="16"/>
                <w:szCs w:val="16"/>
              </w:rPr>
              <w:t>p</w:t>
            </w:r>
            <w:r w:rsidRPr="00943C9D">
              <w:rPr>
                <w:rFonts w:cstheme="minorHAnsi"/>
                <w:spacing w:val="5"/>
                <w:sz w:val="16"/>
                <w:szCs w:val="16"/>
              </w:rPr>
              <w:t>r</w:t>
            </w:r>
            <w:r w:rsidRPr="00943C9D">
              <w:rPr>
                <w:rFonts w:cstheme="minorHAnsi"/>
                <w:spacing w:val="2"/>
                <w:sz w:val="16"/>
                <w:szCs w:val="16"/>
              </w:rPr>
              <w:t>a</w:t>
            </w:r>
            <w:r w:rsidRPr="00943C9D">
              <w:rPr>
                <w:rFonts w:cstheme="minorHAnsi"/>
                <w:spacing w:val="-3"/>
                <w:sz w:val="16"/>
                <w:szCs w:val="16"/>
              </w:rPr>
              <w:t>ct</w:t>
            </w:r>
            <w:r w:rsidRPr="00943C9D">
              <w:rPr>
                <w:rFonts w:cstheme="minorHAnsi"/>
                <w:spacing w:val="2"/>
                <w:sz w:val="16"/>
                <w:szCs w:val="16"/>
              </w:rPr>
              <w:t>i</w:t>
            </w:r>
            <w:r w:rsidRPr="00943C9D">
              <w:rPr>
                <w:rFonts w:cstheme="minorHAnsi"/>
                <w:spacing w:val="-3"/>
                <w:sz w:val="16"/>
                <w:szCs w:val="16"/>
              </w:rPr>
              <w:t>ci</w:t>
            </w:r>
            <w:r w:rsidRPr="00943C9D">
              <w:rPr>
                <w:rFonts w:cstheme="minorHAnsi"/>
                <w:spacing w:val="5"/>
                <w:sz w:val="16"/>
                <w:szCs w:val="16"/>
              </w:rPr>
              <w:t>n</w:t>
            </w:r>
            <w:r w:rsidRPr="00943C9D">
              <w:rPr>
                <w:rFonts w:cstheme="minorHAnsi"/>
                <w:sz w:val="16"/>
                <w:szCs w:val="16"/>
              </w:rPr>
              <w:t>g</w:t>
            </w:r>
            <w:r w:rsidRPr="00943C9D">
              <w:rPr>
                <w:rFonts w:cstheme="minorHAnsi"/>
                <w:spacing w:val="-2"/>
                <w:sz w:val="16"/>
                <w:szCs w:val="16"/>
              </w:rPr>
              <w:t xml:space="preserve"> </w:t>
            </w:r>
            <w:r w:rsidRPr="00943C9D">
              <w:rPr>
                <w:rFonts w:cstheme="minorHAnsi"/>
                <w:spacing w:val="2"/>
                <w:sz w:val="16"/>
                <w:szCs w:val="16"/>
              </w:rPr>
              <w:t>m</w:t>
            </w:r>
            <w:r w:rsidRPr="00943C9D">
              <w:rPr>
                <w:rFonts w:cstheme="minorHAnsi"/>
                <w:spacing w:val="-3"/>
                <w:sz w:val="16"/>
                <w:szCs w:val="16"/>
              </w:rPr>
              <w:t>e</w:t>
            </w:r>
            <w:r w:rsidRPr="00943C9D">
              <w:rPr>
                <w:rFonts w:cstheme="minorHAnsi"/>
                <w:sz w:val="16"/>
                <w:szCs w:val="16"/>
              </w:rPr>
              <w:t>d</w:t>
            </w:r>
            <w:r w:rsidRPr="00943C9D">
              <w:rPr>
                <w:rFonts w:cstheme="minorHAnsi"/>
                <w:spacing w:val="2"/>
                <w:sz w:val="16"/>
                <w:szCs w:val="16"/>
              </w:rPr>
              <w:t>i</w:t>
            </w:r>
            <w:r w:rsidRPr="00943C9D">
              <w:rPr>
                <w:rFonts w:cstheme="minorHAnsi"/>
                <w:spacing w:val="-3"/>
                <w:sz w:val="16"/>
                <w:szCs w:val="16"/>
              </w:rPr>
              <w:t>ca</w:t>
            </w:r>
            <w:r w:rsidRPr="00943C9D">
              <w:rPr>
                <w:rFonts w:cstheme="minorHAnsi"/>
                <w:sz w:val="16"/>
                <w:szCs w:val="16"/>
              </w:rPr>
              <w:t xml:space="preserve">l </w:t>
            </w:r>
            <w:r w:rsidRPr="00943C9D">
              <w:rPr>
                <w:rFonts w:cstheme="minorHAnsi"/>
                <w:spacing w:val="2"/>
                <w:sz w:val="16"/>
                <w:szCs w:val="16"/>
              </w:rPr>
              <w:t>a</w:t>
            </w:r>
            <w:r w:rsidRPr="00943C9D">
              <w:rPr>
                <w:rFonts w:cstheme="minorHAnsi"/>
                <w:spacing w:val="-2"/>
                <w:sz w:val="16"/>
                <w:szCs w:val="16"/>
              </w:rPr>
              <w:t>ss</w:t>
            </w:r>
            <w:r w:rsidRPr="00943C9D">
              <w:rPr>
                <w:rFonts w:cstheme="minorHAnsi"/>
                <w:spacing w:val="2"/>
                <w:sz w:val="16"/>
                <w:szCs w:val="16"/>
              </w:rPr>
              <w:t>i</w:t>
            </w:r>
            <w:r w:rsidRPr="00943C9D">
              <w:rPr>
                <w:rFonts w:cstheme="minorHAnsi"/>
                <w:spacing w:val="-2"/>
                <w:sz w:val="16"/>
                <w:szCs w:val="16"/>
              </w:rPr>
              <w:t>s</w:t>
            </w:r>
            <w:r w:rsidRPr="00943C9D">
              <w:rPr>
                <w:rFonts w:cstheme="minorHAnsi"/>
                <w:spacing w:val="-3"/>
                <w:sz w:val="16"/>
                <w:szCs w:val="16"/>
              </w:rPr>
              <w:t>ta</w:t>
            </w:r>
            <w:r w:rsidRPr="00943C9D">
              <w:rPr>
                <w:rFonts w:cstheme="minorHAnsi"/>
                <w:spacing w:val="5"/>
                <w:sz w:val="16"/>
                <w:szCs w:val="16"/>
              </w:rPr>
              <w:t>n</w:t>
            </w:r>
            <w:r w:rsidRPr="00943C9D">
              <w:rPr>
                <w:rFonts w:cstheme="minorHAnsi"/>
                <w:spacing w:val="-3"/>
                <w:sz w:val="16"/>
                <w:szCs w:val="16"/>
              </w:rPr>
              <w:t>t</w:t>
            </w:r>
          </w:p>
          <w:p w14:paraId="364392DF" w14:textId="77777777" w:rsidR="00943C9D" w:rsidRPr="00943C9D" w:rsidRDefault="00943C9D" w:rsidP="00943C9D">
            <w:pPr>
              <w:numPr>
                <w:ilvl w:val="0"/>
                <w:numId w:val="63"/>
              </w:numPr>
              <w:spacing w:after="0" w:line="240" w:lineRule="auto"/>
              <w:ind w:right="443"/>
              <w:rPr>
                <w:rFonts w:cstheme="minorHAnsi"/>
                <w:spacing w:val="-3"/>
                <w:sz w:val="16"/>
                <w:szCs w:val="16"/>
              </w:rPr>
            </w:pPr>
            <w:r w:rsidRPr="00943C9D">
              <w:rPr>
                <w:rFonts w:cstheme="minorHAnsi"/>
                <w:spacing w:val="2"/>
                <w:sz w:val="16"/>
                <w:szCs w:val="16"/>
              </w:rPr>
              <w:lastRenderedPageBreak/>
              <w:t>Define</w:t>
            </w:r>
            <w:r w:rsidRPr="00943C9D">
              <w:rPr>
                <w:rFonts w:cstheme="minorHAnsi"/>
                <w:spacing w:val="-3"/>
                <w:sz w:val="16"/>
                <w:szCs w:val="16"/>
              </w:rPr>
              <w:t>:</w:t>
            </w:r>
          </w:p>
          <w:p w14:paraId="59663F31" w14:textId="77777777" w:rsidR="00943C9D" w:rsidRPr="00943C9D" w:rsidRDefault="00943C9D" w:rsidP="00943C9D">
            <w:pPr>
              <w:numPr>
                <w:ilvl w:val="1"/>
                <w:numId w:val="63"/>
              </w:numPr>
              <w:spacing w:after="0" w:line="240" w:lineRule="auto"/>
              <w:ind w:right="443"/>
              <w:rPr>
                <w:rFonts w:cstheme="minorHAnsi"/>
                <w:spacing w:val="-3"/>
                <w:sz w:val="16"/>
                <w:szCs w:val="16"/>
              </w:rPr>
            </w:pPr>
            <w:r w:rsidRPr="00943C9D">
              <w:rPr>
                <w:rFonts w:cstheme="minorHAnsi"/>
                <w:spacing w:val="-3"/>
                <w:sz w:val="16"/>
                <w:szCs w:val="16"/>
              </w:rPr>
              <w:t>negligence</w:t>
            </w:r>
          </w:p>
          <w:p w14:paraId="42930DE5" w14:textId="77777777" w:rsidR="00943C9D" w:rsidRPr="00943C9D" w:rsidRDefault="00943C9D" w:rsidP="00943C9D">
            <w:pPr>
              <w:numPr>
                <w:ilvl w:val="1"/>
                <w:numId w:val="63"/>
              </w:numPr>
              <w:spacing w:after="0" w:line="240" w:lineRule="auto"/>
              <w:ind w:right="443"/>
              <w:rPr>
                <w:rFonts w:cstheme="minorHAnsi"/>
                <w:spacing w:val="-3"/>
                <w:sz w:val="16"/>
                <w:szCs w:val="16"/>
              </w:rPr>
            </w:pPr>
            <w:r w:rsidRPr="00943C9D">
              <w:rPr>
                <w:rFonts w:cstheme="minorHAnsi"/>
                <w:spacing w:val="-3"/>
                <w:sz w:val="16"/>
                <w:szCs w:val="16"/>
              </w:rPr>
              <w:t>malpractice</w:t>
            </w:r>
          </w:p>
          <w:p w14:paraId="1E88F4E4" w14:textId="77777777" w:rsidR="00943C9D" w:rsidRPr="00943C9D" w:rsidRDefault="00943C9D" w:rsidP="00943C9D">
            <w:pPr>
              <w:numPr>
                <w:ilvl w:val="1"/>
                <w:numId w:val="63"/>
              </w:numPr>
              <w:spacing w:after="0" w:line="240" w:lineRule="auto"/>
              <w:ind w:right="443"/>
              <w:rPr>
                <w:rFonts w:cstheme="minorHAnsi"/>
                <w:sz w:val="16"/>
                <w:szCs w:val="16"/>
              </w:rPr>
            </w:pPr>
            <w:r w:rsidRPr="00943C9D">
              <w:rPr>
                <w:rFonts w:cstheme="minorHAnsi"/>
                <w:spacing w:val="-2"/>
                <w:sz w:val="16"/>
                <w:szCs w:val="16"/>
              </w:rPr>
              <w:t>s</w:t>
            </w:r>
            <w:r w:rsidRPr="00943C9D">
              <w:rPr>
                <w:rFonts w:cstheme="minorHAnsi"/>
                <w:spacing w:val="2"/>
                <w:sz w:val="16"/>
                <w:szCs w:val="16"/>
              </w:rPr>
              <w:t>tat</w:t>
            </w:r>
            <w:r w:rsidRPr="00943C9D">
              <w:rPr>
                <w:rFonts w:cstheme="minorHAnsi"/>
                <w:spacing w:val="-5"/>
                <w:sz w:val="16"/>
                <w:szCs w:val="16"/>
              </w:rPr>
              <w:t>u</w:t>
            </w:r>
            <w:r w:rsidRPr="00943C9D">
              <w:rPr>
                <w:rFonts w:cstheme="minorHAnsi"/>
                <w:spacing w:val="2"/>
                <w:sz w:val="16"/>
                <w:szCs w:val="16"/>
              </w:rPr>
              <w:t>t</w:t>
            </w:r>
            <w:r w:rsidRPr="00943C9D">
              <w:rPr>
                <w:rFonts w:cstheme="minorHAnsi"/>
                <w:sz w:val="16"/>
                <w:szCs w:val="16"/>
              </w:rPr>
              <w:t xml:space="preserve">e </w:t>
            </w:r>
            <w:r w:rsidRPr="00943C9D">
              <w:rPr>
                <w:rFonts w:cstheme="minorHAnsi"/>
                <w:spacing w:val="-5"/>
                <w:sz w:val="16"/>
                <w:szCs w:val="16"/>
              </w:rPr>
              <w:t>o</w:t>
            </w:r>
            <w:r w:rsidRPr="00943C9D">
              <w:rPr>
                <w:rFonts w:cstheme="minorHAnsi"/>
                <w:sz w:val="16"/>
                <w:szCs w:val="16"/>
              </w:rPr>
              <w:t>f</w:t>
            </w:r>
            <w:r w:rsidRPr="00943C9D">
              <w:rPr>
                <w:rFonts w:cstheme="minorHAnsi"/>
                <w:spacing w:val="-2"/>
                <w:sz w:val="16"/>
                <w:szCs w:val="16"/>
              </w:rPr>
              <w:t xml:space="preserve"> </w:t>
            </w:r>
            <w:r w:rsidRPr="00943C9D">
              <w:rPr>
                <w:rFonts w:cstheme="minorHAnsi"/>
                <w:spacing w:val="-3"/>
                <w:sz w:val="16"/>
                <w:szCs w:val="16"/>
              </w:rPr>
              <w:t>l</w:t>
            </w:r>
            <w:r w:rsidRPr="00943C9D">
              <w:rPr>
                <w:rFonts w:cstheme="minorHAnsi"/>
                <w:spacing w:val="2"/>
                <w:sz w:val="16"/>
                <w:szCs w:val="16"/>
              </w:rPr>
              <w:t>imi</w:t>
            </w:r>
            <w:r w:rsidRPr="00943C9D">
              <w:rPr>
                <w:rFonts w:cstheme="minorHAnsi"/>
                <w:spacing w:val="-3"/>
                <w:sz w:val="16"/>
                <w:szCs w:val="16"/>
              </w:rPr>
              <w:t>t</w:t>
            </w:r>
            <w:r w:rsidRPr="00943C9D">
              <w:rPr>
                <w:rFonts w:cstheme="minorHAnsi"/>
                <w:spacing w:val="2"/>
                <w:sz w:val="16"/>
                <w:szCs w:val="16"/>
              </w:rPr>
              <w:t>a</w:t>
            </w:r>
            <w:r w:rsidRPr="00943C9D">
              <w:rPr>
                <w:rFonts w:cstheme="minorHAnsi"/>
                <w:spacing w:val="-3"/>
                <w:sz w:val="16"/>
                <w:szCs w:val="16"/>
              </w:rPr>
              <w:t>t</w:t>
            </w:r>
            <w:r w:rsidRPr="00943C9D">
              <w:rPr>
                <w:rFonts w:cstheme="minorHAnsi"/>
                <w:spacing w:val="2"/>
                <w:sz w:val="16"/>
                <w:szCs w:val="16"/>
              </w:rPr>
              <w:t>i</w:t>
            </w:r>
            <w:r w:rsidRPr="00943C9D">
              <w:rPr>
                <w:rFonts w:cstheme="minorHAnsi"/>
                <w:spacing w:val="-5"/>
                <w:sz w:val="16"/>
                <w:szCs w:val="16"/>
              </w:rPr>
              <w:t>o</w:t>
            </w:r>
            <w:r w:rsidRPr="00943C9D">
              <w:rPr>
                <w:rFonts w:cstheme="minorHAnsi"/>
                <w:spacing w:val="5"/>
                <w:sz w:val="16"/>
                <w:szCs w:val="16"/>
              </w:rPr>
              <w:t>n</w:t>
            </w:r>
            <w:r w:rsidRPr="00943C9D">
              <w:rPr>
                <w:rFonts w:cstheme="minorHAnsi"/>
                <w:sz w:val="16"/>
                <w:szCs w:val="16"/>
              </w:rPr>
              <w:t xml:space="preserve">s </w:t>
            </w:r>
          </w:p>
          <w:p w14:paraId="07279B7C" w14:textId="77777777" w:rsidR="00943C9D" w:rsidRPr="00943C9D" w:rsidRDefault="00943C9D" w:rsidP="00943C9D">
            <w:pPr>
              <w:numPr>
                <w:ilvl w:val="1"/>
                <w:numId w:val="63"/>
              </w:numPr>
              <w:spacing w:before="1" w:after="0" w:line="230" w:lineRule="exact"/>
              <w:ind w:right="662"/>
              <w:rPr>
                <w:rFonts w:cstheme="minorHAnsi"/>
                <w:sz w:val="16"/>
                <w:szCs w:val="16"/>
              </w:rPr>
            </w:pPr>
            <w:r w:rsidRPr="00943C9D">
              <w:rPr>
                <w:rFonts w:cstheme="minorHAnsi"/>
                <w:spacing w:val="-2"/>
                <w:sz w:val="16"/>
                <w:szCs w:val="16"/>
              </w:rPr>
              <w:t>G</w:t>
            </w:r>
            <w:r w:rsidRPr="00943C9D">
              <w:rPr>
                <w:rFonts w:cstheme="minorHAnsi"/>
                <w:sz w:val="16"/>
                <w:szCs w:val="16"/>
              </w:rPr>
              <w:t>o</w:t>
            </w:r>
            <w:r w:rsidRPr="00943C9D">
              <w:rPr>
                <w:rFonts w:cstheme="minorHAnsi"/>
                <w:spacing w:val="-5"/>
                <w:sz w:val="16"/>
                <w:szCs w:val="16"/>
              </w:rPr>
              <w:t>o</w:t>
            </w:r>
            <w:r w:rsidRPr="00943C9D">
              <w:rPr>
                <w:rFonts w:cstheme="minorHAnsi"/>
                <w:sz w:val="16"/>
                <w:szCs w:val="16"/>
              </w:rPr>
              <w:t>d</w:t>
            </w:r>
            <w:r w:rsidRPr="00943C9D">
              <w:rPr>
                <w:rFonts w:cstheme="minorHAnsi"/>
                <w:spacing w:val="3"/>
                <w:sz w:val="16"/>
                <w:szCs w:val="16"/>
              </w:rPr>
              <w:t xml:space="preserve"> </w:t>
            </w:r>
            <w:r w:rsidRPr="00943C9D">
              <w:rPr>
                <w:rFonts w:cstheme="minorHAnsi"/>
                <w:spacing w:val="-2"/>
                <w:sz w:val="16"/>
                <w:szCs w:val="16"/>
              </w:rPr>
              <w:t>S</w:t>
            </w:r>
            <w:r w:rsidRPr="00943C9D">
              <w:rPr>
                <w:rFonts w:cstheme="minorHAnsi"/>
                <w:spacing w:val="2"/>
                <w:sz w:val="16"/>
                <w:szCs w:val="16"/>
              </w:rPr>
              <w:t>am</w:t>
            </w:r>
            <w:r w:rsidRPr="00943C9D">
              <w:rPr>
                <w:rFonts w:cstheme="minorHAnsi"/>
                <w:spacing w:val="-3"/>
                <w:sz w:val="16"/>
                <w:szCs w:val="16"/>
              </w:rPr>
              <w:t>a</w:t>
            </w:r>
            <w:r w:rsidRPr="00943C9D">
              <w:rPr>
                <w:rFonts w:cstheme="minorHAnsi"/>
                <w:sz w:val="16"/>
                <w:szCs w:val="16"/>
              </w:rPr>
              <w:t>r</w:t>
            </w:r>
            <w:r w:rsidRPr="00943C9D">
              <w:rPr>
                <w:rFonts w:cstheme="minorHAnsi"/>
                <w:spacing w:val="2"/>
                <w:sz w:val="16"/>
                <w:szCs w:val="16"/>
              </w:rPr>
              <w:t>i</w:t>
            </w:r>
            <w:r w:rsidRPr="00943C9D">
              <w:rPr>
                <w:rFonts w:cstheme="minorHAnsi"/>
                <w:spacing w:val="-3"/>
                <w:sz w:val="16"/>
                <w:szCs w:val="16"/>
              </w:rPr>
              <w:t>ta</w:t>
            </w:r>
            <w:r w:rsidRPr="00943C9D">
              <w:rPr>
                <w:rFonts w:cstheme="minorHAnsi"/>
                <w:sz w:val="16"/>
                <w:szCs w:val="16"/>
              </w:rPr>
              <w:t>n</w:t>
            </w:r>
            <w:r w:rsidRPr="00943C9D">
              <w:rPr>
                <w:rFonts w:cstheme="minorHAnsi"/>
                <w:spacing w:val="3"/>
                <w:sz w:val="16"/>
                <w:szCs w:val="16"/>
              </w:rPr>
              <w:t xml:space="preserve"> A</w:t>
            </w:r>
            <w:r w:rsidRPr="00943C9D">
              <w:rPr>
                <w:rFonts w:cstheme="minorHAnsi"/>
                <w:spacing w:val="-3"/>
                <w:sz w:val="16"/>
                <w:szCs w:val="16"/>
              </w:rPr>
              <w:t>c</w:t>
            </w:r>
            <w:r w:rsidRPr="00943C9D">
              <w:rPr>
                <w:rFonts w:cstheme="minorHAnsi"/>
                <w:spacing w:val="2"/>
                <w:sz w:val="16"/>
                <w:szCs w:val="16"/>
              </w:rPr>
              <w:t>t</w:t>
            </w:r>
            <w:r w:rsidRPr="00943C9D">
              <w:rPr>
                <w:rFonts w:cstheme="minorHAnsi"/>
                <w:sz w:val="16"/>
                <w:szCs w:val="16"/>
              </w:rPr>
              <w:t>(</w:t>
            </w:r>
            <w:r w:rsidRPr="00943C9D">
              <w:rPr>
                <w:rFonts w:cstheme="minorHAnsi"/>
                <w:spacing w:val="-2"/>
                <w:sz w:val="16"/>
                <w:szCs w:val="16"/>
              </w:rPr>
              <w:t>s</w:t>
            </w:r>
            <w:r w:rsidRPr="00943C9D">
              <w:rPr>
                <w:rFonts w:cstheme="minorHAnsi"/>
                <w:sz w:val="16"/>
                <w:szCs w:val="16"/>
              </w:rPr>
              <w:t>)</w:t>
            </w:r>
          </w:p>
          <w:p w14:paraId="1584908F" w14:textId="77777777" w:rsidR="00943C9D" w:rsidRPr="00943C9D" w:rsidRDefault="00943C9D" w:rsidP="00943C9D">
            <w:pPr>
              <w:numPr>
                <w:ilvl w:val="1"/>
                <w:numId w:val="63"/>
              </w:numPr>
              <w:spacing w:after="0" w:line="228" w:lineRule="exact"/>
              <w:ind w:right="-20"/>
              <w:rPr>
                <w:rFonts w:cstheme="minorHAnsi"/>
                <w:sz w:val="16"/>
                <w:szCs w:val="16"/>
              </w:rPr>
            </w:pPr>
            <w:r w:rsidRPr="00943C9D">
              <w:rPr>
                <w:rFonts w:cstheme="minorHAnsi"/>
                <w:spacing w:val="-6"/>
                <w:sz w:val="16"/>
                <w:szCs w:val="16"/>
              </w:rPr>
              <w:t>U</w:t>
            </w:r>
            <w:r w:rsidRPr="00943C9D">
              <w:rPr>
                <w:rFonts w:cstheme="minorHAnsi"/>
                <w:spacing w:val="5"/>
                <w:sz w:val="16"/>
                <w:szCs w:val="16"/>
              </w:rPr>
              <w:t>n</w:t>
            </w:r>
            <w:r w:rsidRPr="00943C9D">
              <w:rPr>
                <w:rFonts w:cstheme="minorHAnsi"/>
                <w:spacing w:val="2"/>
                <w:sz w:val="16"/>
                <w:szCs w:val="16"/>
              </w:rPr>
              <w:t>i</w:t>
            </w:r>
            <w:r w:rsidRPr="00943C9D">
              <w:rPr>
                <w:rFonts w:cstheme="minorHAnsi"/>
                <w:spacing w:val="-5"/>
                <w:sz w:val="16"/>
                <w:szCs w:val="16"/>
              </w:rPr>
              <w:t>fo</w:t>
            </w:r>
            <w:r w:rsidRPr="00943C9D">
              <w:rPr>
                <w:rFonts w:cstheme="minorHAnsi"/>
                <w:spacing w:val="5"/>
                <w:sz w:val="16"/>
                <w:szCs w:val="16"/>
              </w:rPr>
              <w:t>r</w:t>
            </w:r>
            <w:r w:rsidRPr="00943C9D">
              <w:rPr>
                <w:rFonts w:cstheme="minorHAnsi"/>
                <w:sz w:val="16"/>
                <w:szCs w:val="16"/>
              </w:rPr>
              <w:t>m</w:t>
            </w:r>
            <w:r w:rsidRPr="00943C9D">
              <w:rPr>
                <w:rFonts w:cstheme="minorHAnsi"/>
                <w:spacing w:val="5"/>
                <w:sz w:val="16"/>
                <w:szCs w:val="16"/>
              </w:rPr>
              <w:t xml:space="preserve"> </w:t>
            </w:r>
            <w:r w:rsidRPr="00943C9D">
              <w:rPr>
                <w:rFonts w:cstheme="minorHAnsi"/>
                <w:spacing w:val="-6"/>
                <w:sz w:val="16"/>
                <w:szCs w:val="16"/>
              </w:rPr>
              <w:t>A</w:t>
            </w:r>
            <w:r w:rsidRPr="00943C9D">
              <w:rPr>
                <w:rFonts w:cstheme="minorHAnsi"/>
                <w:sz w:val="16"/>
                <w:szCs w:val="16"/>
              </w:rPr>
              <w:t>n</w:t>
            </w:r>
            <w:r w:rsidRPr="00943C9D">
              <w:rPr>
                <w:rFonts w:cstheme="minorHAnsi"/>
                <w:spacing w:val="2"/>
                <w:sz w:val="16"/>
                <w:szCs w:val="16"/>
              </w:rPr>
              <w:t>at</w:t>
            </w:r>
            <w:r w:rsidRPr="00943C9D">
              <w:rPr>
                <w:rFonts w:cstheme="minorHAnsi"/>
                <w:spacing w:val="-5"/>
                <w:sz w:val="16"/>
                <w:szCs w:val="16"/>
              </w:rPr>
              <w:t>o</w:t>
            </w:r>
            <w:r w:rsidRPr="00943C9D">
              <w:rPr>
                <w:rFonts w:cstheme="minorHAnsi"/>
                <w:spacing w:val="2"/>
                <w:sz w:val="16"/>
                <w:szCs w:val="16"/>
              </w:rPr>
              <w:t>mi</w:t>
            </w:r>
            <w:r w:rsidRPr="00943C9D">
              <w:rPr>
                <w:rFonts w:cstheme="minorHAnsi"/>
                <w:spacing w:val="-3"/>
                <w:sz w:val="16"/>
                <w:szCs w:val="16"/>
              </w:rPr>
              <w:t>ca</w:t>
            </w:r>
            <w:r w:rsidRPr="00943C9D">
              <w:rPr>
                <w:rFonts w:cstheme="minorHAnsi"/>
                <w:sz w:val="16"/>
                <w:szCs w:val="16"/>
              </w:rPr>
              <w:t>l</w:t>
            </w:r>
            <w:r w:rsidRPr="00943C9D">
              <w:rPr>
                <w:rFonts w:cstheme="minorHAnsi"/>
                <w:spacing w:val="4"/>
                <w:sz w:val="16"/>
                <w:szCs w:val="16"/>
              </w:rPr>
              <w:t xml:space="preserve"> </w:t>
            </w:r>
            <w:r w:rsidRPr="00943C9D">
              <w:rPr>
                <w:rFonts w:cstheme="minorHAnsi"/>
                <w:spacing w:val="-6"/>
                <w:sz w:val="16"/>
                <w:szCs w:val="16"/>
              </w:rPr>
              <w:t>G</w:t>
            </w:r>
            <w:r w:rsidRPr="00943C9D">
              <w:rPr>
                <w:rFonts w:cstheme="minorHAnsi"/>
                <w:spacing w:val="2"/>
                <w:sz w:val="16"/>
                <w:szCs w:val="16"/>
              </w:rPr>
              <w:t>i</w:t>
            </w:r>
            <w:r w:rsidRPr="00943C9D">
              <w:rPr>
                <w:rFonts w:cstheme="minorHAnsi"/>
                <w:spacing w:val="-5"/>
                <w:sz w:val="16"/>
                <w:szCs w:val="16"/>
              </w:rPr>
              <w:t>f</w:t>
            </w:r>
            <w:r w:rsidRPr="00943C9D">
              <w:rPr>
                <w:rFonts w:cstheme="minorHAnsi"/>
                <w:sz w:val="16"/>
                <w:szCs w:val="16"/>
              </w:rPr>
              <w:t>t</w:t>
            </w:r>
            <w:r w:rsidRPr="00943C9D">
              <w:rPr>
                <w:rFonts w:cstheme="minorHAnsi"/>
                <w:spacing w:val="4"/>
                <w:sz w:val="16"/>
                <w:szCs w:val="16"/>
              </w:rPr>
              <w:t xml:space="preserve"> </w:t>
            </w:r>
            <w:r w:rsidRPr="00943C9D">
              <w:rPr>
                <w:rFonts w:cstheme="minorHAnsi"/>
                <w:spacing w:val="-2"/>
                <w:sz w:val="16"/>
                <w:szCs w:val="16"/>
              </w:rPr>
              <w:t>A</w:t>
            </w:r>
            <w:r w:rsidRPr="00943C9D">
              <w:rPr>
                <w:rFonts w:cstheme="minorHAnsi"/>
                <w:spacing w:val="-3"/>
                <w:sz w:val="16"/>
                <w:szCs w:val="16"/>
              </w:rPr>
              <w:t>c</w:t>
            </w:r>
            <w:r w:rsidRPr="00943C9D">
              <w:rPr>
                <w:rFonts w:cstheme="minorHAnsi"/>
                <w:sz w:val="16"/>
                <w:szCs w:val="16"/>
              </w:rPr>
              <w:t>t</w:t>
            </w:r>
          </w:p>
          <w:p w14:paraId="19AA6D62" w14:textId="77777777" w:rsidR="00943C9D" w:rsidRPr="00943C9D" w:rsidRDefault="00943C9D" w:rsidP="00943C9D">
            <w:pPr>
              <w:numPr>
                <w:ilvl w:val="1"/>
                <w:numId w:val="63"/>
              </w:numPr>
              <w:spacing w:after="0" w:line="240" w:lineRule="auto"/>
              <w:ind w:right="-20"/>
              <w:rPr>
                <w:rFonts w:cstheme="minorHAnsi"/>
                <w:sz w:val="16"/>
                <w:szCs w:val="16"/>
              </w:rPr>
            </w:pPr>
            <w:r w:rsidRPr="00943C9D">
              <w:rPr>
                <w:rFonts w:cstheme="minorHAnsi"/>
                <w:spacing w:val="-3"/>
                <w:sz w:val="16"/>
                <w:szCs w:val="16"/>
              </w:rPr>
              <w:t>l</w:t>
            </w:r>
            <w:r w:rsidRPr="00943C9D">
              <w:rPr>
                <w:rFonts w:cstheme="minorHAnsi"/>
                <w:spacing w:val="2"/>
                <w:sz w:val="16"/>
                <w:szCs w:val="16"/>
              </w:rPr>
              <w:t>i</w:t>
            </w:r>
            <w:r w:rsidRPr="00943C9D">
              <w:rPr>
                <w:rFonts w:cstheme="minorHAnsi"/>
                <w:spacing w:val="-5"/>
                <w:sz w:val="16"/>
                <w:szCs w:val="16"/>
              </w:rPr>
              <w:t>v</w:t>
            </w:r>
            <w:r w:rsidRPr="00943C9D">
              <w:rPr>
                <w:rFonts w:cstheme="minorHAnsi"/>
                <w:spacing w:val="2"/>
                <w:sz w:val="16"/>
                <w:szCs w:val="16"/>
              </w:rPr>
              <w:t>i</w:t>
            </w:r>
            <w:r w:rsidRPr="00943C9D">
              <w:rPr>
                <w:rFonts w:cstheme="minorHAnsi"/>
                <w:spacing w:val="5"/>
                <w:sz w:val="16"/>
                <w:szCs w:val="16"/>
              </w:rPr>
              <w:t>n</w:t>
            </w:r>
            <w:r w:rsidRPr="00943C9D">
              <w:rPr>
                <w:rFonts w:cstheme="minorHAnsi"/>
                <w:sz w:val="16"/>
                <w:szCs w:val="16"/>
              </w:rPr>
              <w:t>g</w:t>
            </w:r>
            <w:r w:rsidRPr="00943C9D">
              <w:rPr>
                <w:rFonts w:cstheme="minorHAnsi"/>
                <w:spacing w:val="3"/>
                <w:sz w:val="16"/>
                <w:szCs w:val="16"/>
              </w:rPr>
              <w:t xml:space="preserve"> </w:t>
            </w:r>
            <w:r w:rsidRPr="00943C9D">
              <w:rPr>
                <w:rFonts w:cstheme="minorHAnsi"/>
                <w:spacing w:val="-6"/>
                <w:sz w:val="16"/>
                <w:szCs w:val="16"/>
              </w:rPr>
              <w:t>w</w:t>
            </w:r>
            <w:r w:rsidRPr="00943C9D">
              <w:rPr>
                <w:rFonts w:cstheme="minorHAnsi"/>
                <w:spacing w:val="2"/>
                <w:sz w:val="16"/>
                <w:szCs w:val="16"/>
              </w:rPr>
              <w:t>i</w:t>
            </w:r>
            <w:r w:rsidRPr="00943C9D">
              <w:rPr>
                <w:rFonts w:cstheme="minorHAnsi"/>
                <w:spacing w:val="-3"/>
                <w:sz w:val="16"/>
                <w:szCs w:val="16"/>
              </w:rPr>
              <w:t>l</w:t>
            </w:r>
            <w:r w:rsidRPr="00943C9D">
              <w:rPr>
                <w:rFonts w:cstheme="minorHAnsi"/>
                <w:spacing w:val="2"/>
                <w:sz w:val="16"/>
                <w:szCs w:val="16"/>
              </w:rPr>
              <w:t>l/</w:t>
            </w:r>
            <w:r w:rsidRPr="00943C9D">
              <w:rPr>
                <w:rFonts w:cstheme="minorHAnsi"/>
                <w:spacing w:val="-2"/>
                <w:sz w:val="16"/>
                <w:szCs w:val="16"/>
              </w:rPr>
              <w:t>a</w:t>
            </w:r>
            <w:r w:rsidRPr="00943C9D">
              <w:rPr>
                <w:rFonts w:cstheme="minorHAnsi"/>
                <w:sz w:val="16"/>
                <w:szCs w:val="16"/>
              </w:rPr>
              <w:t>d</w:t>
            </w:r>
            <w:r w:rsidRPr="00943C9D">
              <w:rPr>
                <w:rFonts w:cstheme="minorHAnsi"/>
                <w:spacing w:val="-5"/>
                <w:sz w:val="16"/>
                <w:szCs w:val="16"/>
              </w:rPr>
              <w:t>v</w:t>
            </w:r>
            <w:r w:rsidRPr="00943C9D">
              <w:rPr>
                <w:rFonts w:cstheme="minorHAnsi"/>
                <w:spacing w:val="-3"/>
                <w:sz w:val="16"/>
                <w:szCs w:val="16"/>
              </w:rPr>
              <w:t>a</w:t>
            </w:r>
            <w:r w:rsidRPr="00943C9D">
              <w:rPr>
                <w:rFonts w:cstheme="minorHAnsi"/>
                <w:spacing w:val="5"/>
                <w:sz w:val="16"/>
                <w:szCs w:val="16"/>
              </w:rPr>
              <w:t>n</w:t>
            </w:r>
            <w:r w:rsidRPr="00943C9D">
              <w:rPr>
                <w:rFonts w:cstheme="minorHAnsi"/>
                <w:spacing w:val="-3"/>
                <w:sz w:val="16"/>
                <w:szCs w:val="16"/>
              </w:rPr>
              <w:t>ce</w:t>
            </w:r>
            <w:r w:rsidRPr="00943C9D">
              <w:rPr>
                <w:rFonts w:cstheme="minorHAnsi"/>
                <w:sz w:val="16"/>
                <w:szCs w:val="16"/>
              </w:rPr>
              <w:t>d</w:t>
            </w:r>
            <w:r w:rsidRPr="00943C9D">
              <w:rPr>
                <w:rFonts w:cstheme="minorHAnsi"/>
                <w:spacing w:val="3"/>
                <w:sz w:val="16"/>
                <w:szCs w:val="16"/>
              </w:rPr>
              <w:t xml:space="preserve"> </w:t>
            </w:r>
            <w:r w:rsidRPr="00943C9D">
              <w:rPr>
                <w:rFonts w:cstheme="minorHAnsi"/>
                <w:sz w:val="16"/>
                <w:szCs w:val="16"/>
              </w:rPr>
              <w:t>d</w:t>
            </w:r>
            <w:r w:rsidRPr="00943C9D">
              <w:rPr>
                <w:rFonts w:cstheme="minorHAnsi"/>
                <w:spacing w:val="-3"/>
                <w:sz w:val="16"/>
                <w:szCs w:val="16"/>
              </w:rPr>
              <w:t>i</w:t>
            </w:r>
            <w:r w:rsidRPr="00943C9D">
              <w:rPr>
                <w:rFonts w:cstheme="minorHAnsi"/>
                <w:spacing w:val="5"/>
                <w:sz w:val="16"/>
                <w:szCs w:val="16"/>
              </w:rPr>
              <w:t>r</w:t>
            </w:r>
            <w:r w:rsidRPr="00943C9D">
              <w:rPr>
                <w:rFonts w:cstheme="minorHAnsi"/>
                <w:spacing w:val="-3"/>
                <w:sz w:val="16"/>
                <w:szCs w:val="16"/>
              </w:rPr>
              <w:t>ec</w:t>
            </w:r>
            <w:r w:rsidRPr="00943C9D">
              <w:rPr>
                <w:rFonts w:cstheme="minorHAnsi"/>
                <w:spacing w:val="2"/>
                <w:sz w:val="16"/>
                <w:szCs w:val="16"/>
              </w:rPr>
              <w:t>ti</w:t>
            </w:r>
            <w:r w:rsidRPr="00943C9D">
              <w:rPr>
                <w:rFonts w:cstheme="minorHAnsi"/>
                <w:spacing w:val="-5"/>
                <w:sz w:val="16"/>
                <w:szCs w:val="16"/>
              </w:rPr>
              <w:t>v</w:t>
            </w:r>
            <w:r w:rsidRPr="00943C9D">
              <w:rPr>
                <w:rFonts w:cstheme="minorHAnsi"/>
                <w:spacing w:val="-3"/>
                <w:sz w:val="16"/>
                <w:szCs w:val="16"/>
              </w:rPr>
              <w:t>es</w:t>
            </w:r>
          </w:p>
          <w:p w14:paraId="3A32FB41" w14:textId="77777777" w:rsidR="00943C9D" w:rsidRPr="00943C9D" w:rsidRDefault="00943C9D" w:rsidP="00943C9D">
            <w:pPr>
              <w:numPr>
                <w:ilvl w:val="1"/>
                <w:numId w:val="63"/>
              </w:numPr>
              <w:spacing w:after="0" w:line="240" w:lineRule="auto"/>
              <w:ind w:right="-20"/>
              <w:rPr>
                <w:rFonts w:cstheme="minorHAnsi"/>
                <w:sz w:val="16"/>
                <w:szCs w:val="16"/>
              </w:rPr>
            </w:pPr>
            <w:r w:rsidRPr="00943C9D">
              <w:rPr>
                <w:rFonts w:cstheme="minorHAnsi"/>
                <w:spacing w:val="-2"/>
                <w:sz w:val="16"/>
                <w:szCs w:val="16"/>
              </w:rPr>
              <w:t>m</w:t>
            </w:r>
            <w:r w:rsidRPr="00943C9D">
              <w:rPr>
                <w:rFonts w:cstheme="minorHAnsi"/>
                <w:spacing w:val="-3"/>
                <w:sz w:val="16"/>
                <w:szCs w:val="16"/>
              </w:rPr>
              <w:t>e</w:t>
            </w:r>
            <w:r w:rsidRPr="00943C9D">
              <w:rPr>
                <w:rFonts w:cstheme="minorHAnsi"/>
                <w:sz w:val="16"/>
                <w:szCs w:val="16"/>
              </w:rPr>
              <w:t>d</w:t>
            </w:r>
            <w:r w:rsidRPr="00943C9D">
              <w:rPr>
                <w:rFonts w:cstheme="minorHAnsi"/>
                <w:spacing w:val="2"/>
                <w:sz w:val="16"/>
                <w:szCs w:val="16"/>
              </w:rPr>
              <w:t>i</w:t>
            </w:r>
            <w:r w:rsidRPr="00943C9D">
              <w:rPr>
                <w:rFonts w:cstheme="minorHAnsi"/>
                <w:spacing w:val="-3"/>
                <w:sz w:val="16"/>
                <w:szCs w:val="16"/>
              </w:rPr>
              <w:t>c</w:t>
            </w:r>
            <w:r w:rsidRPr="00943C9D">
              <w:rPr>
                <w:rFonts w:cstheme="minorHAnsi"/>
                <w:spacing w:val="2"/>
                <w:sz w:val="16"/>
                <w:szCs w:val="16"/>
              </w:rPr>
              <w:t>a</w:t>
            </w:r>
            <w:r w:rsidRPr="00943C9D">
              <w:rPr>
                <w:rFonts w:cstheme="minorHAnsi"/>
                <w:sz w:val="16"/>
                <w:szCs w:val="16"/>
              </w:rPr>
              <w:t>l</w:t>
            </w:r>
            <w:r w:rsidRPr="00943C9D">
              <w:rPr>
                <w:rFonts w:cstheme="minorHAnsi"/>
                <w:spacing w:val="4"/>
                <w:sz w:val="16"/>
                <w:szCs w:val="16"/>
              </w:rPr>
              <w:t xml:space="preserve"> </w:t>
            </w:r>
            <w:r w:rsidRPr="00943C9D">
              <w:rPr>
                <w:rFonts w:cstheme="minorHAnsi"/>
                <w:sz w:val="16"/>
                <w:szCs w:val="16"/>
              </w:rPr>
              <w:t>d</w:t>
            </w:r>
            <w:r w:rsidRPr="00943C9D">
              <w:rPr>
                <w:rFonts w:cstheme="minorHAnsi"/>
                <w:spacing w:val="-5"/>
                <w:sz w:val="16"/>
                <w:szCs w:val="16"/>
              </w:rPr>
              <w:t>u</w:t>
            </w:r>
            <w:r w:rsidRPr="00943C9D">
              <w:rPr>
                <w:rFonts w:cstheme="minorHAnsi"/>
                <w:sz w:val="16"/>
                <w:szCs w:val="16"/>
              </w:rPr>
              <w:t>r</w:t>
            </w:r>
            <w:r w:rsidRPr="00943C9D">
              <w:rPr>
                <w:rFonts w:cstheme="minorHAnsi"/>
                <w:spacing w:val="2"/>
                <w:sz w:val="16"/>
                <w:szCs w:val="16"/>
              </w:rPr>
              <w:t>a</w:t>
            </w:r>
            <w:r w:rsidRPr="00943C9D">
              <w:rPr>
                <w:rFonts w:cstheme="minorHAnsi"/>
                <w:spacing w:val="-5"/>
                <w:sz w:val="16"/>
                <w:szCs w:val="16"/>
              </w:rPr>
              <w:t>b</w:t>
            </w:r>
            <w:r w:rsidRPr="00943C9D">
              <w:rPr>
                <w:rFonts w:cstheme="minorHAnsi"/>
                <w:spacing w:val="2"/>
                <w:sz w:val="16"/>
                <w:szCs w:val="16"/>
              </w:rPr>
              <w:t>l</w:t>
            </w:r>
            <w:r w:rsidRPr="00943C9D">
              <w:rPr>
                <w:rFonts w:cstheme="minorHAnsi"/>
                <w:sz w:val="16"/>
                <w:szCs w:val="16"/>
              </w:rPr>
              <w:t>e p</w:t>
            </w:r>
            <w:r w:rsidRPr="00943C9D">
              <w:rPr>
                <w:rFonts w:cstheme="minorHAnsi"/>
                <w:spacing w:val="-5"/>
                <w:sz w:val="16"/>
                <w:szCs w:val="16"/>
              </w:rPr>
              <w:t>o</w:t>
            </w:r>
            <w:r w:rsidRPr="00943C9D">
              <w:rPr>
                <w:rFonts w:cstheme="minorHAnsi"/>
                <w:spacing w:val="-6"/>
                <w:sz w:val="16"/>
                <w:szCs w:val="16"/>
              </w:rPr>
              <w:t>w</w:t>
            </w:r>
            <w:r w:rsidRPr="00943C9D">
              <w:rPr>
                <w:rFonts w:cstheme="minorHAnsi"/>
                <w:spacing w:val="-3"/>
                <w:sz w:val="16"/>
                <w:szCs w:val="16"/>
              </w:rPr>
              <w:t>e</w:t>
            </w:r>
            <w:r w:rsidRPr="00943C9D">
              <w:rPr>
                <w:rFonts w:cstheme="minorHAnsi"/>
                <w:sz w:val="16"/>
                <w:szCs w:val="16"/>
              </w:rPr>
              <w:t>r</w:t>
            </w:r>
            <w:r w:rsidRPr="00943C9D">
              <w:rPr>
                <w:rFonts w:cstheme="minorHAnsi"/>
                <w:spacing w:val="8"/>
                <w:sz w:val="16"/>
                <w:szCs w:val="16"/>
              </w:rPr>
              <w:t xml:space="preserve"> </w:t>
            </w:r>
            <w:r w:rsidRPr="00943C9D">
              <w:rPr>
                <w:rFonts w:cstheme="minorHAnsi"/>
                <w:spacing w:val="-5"/>
                <w:sz w:val="16"/>
                <w:szCs w:val="16"/>
              </w:rPr>
              <w:t>o</w:t>
            </w:r>
            <w:r w:rsidRPr="00943C9D">
              <w:rPr>
                <w:rFonts w:cstheme="minorHAnsi"/>
                <w:sz w:val="16"/>
                <w:szCs w:val="16"/>
              </w:rPr>
              <w:t>f</w:t>
            </w:r>
            <w:r w:rsidRPr="00943C9D">
              <w:rPr>
                <w:rFonts w:cstheme="minorHAnsi"/>
                <w:spacing w:val="-2"/>
                <w:sz w:val="16"/>
                <w:szCs w:val="16"/>
              </w:rPr>
              <w:t xml:space="preserve"> </w:t>
            </w:r>
            <w:r w:rsidRPr="00943C9D">
              <w:rPr>
                <w:rFonts w:cstheme="minorHAnsi"/>
                <w:spacing w:val="2"/>
                <w:sz w:val="16"/>
                <w:szCs w:val="16"/>
              </w:rPr>
              <w:t>att</w:t>
            </w:r>
            <w:r w:rsidRPr="00943C9D">
              <w:rPr>
                <w:rFonts w:cstheme="minorHAnsi"/>
                <w:spacing w:val="-5"/>
                <w:sz w:val="16"/>
                <w:szCs w:val="16"/>
              </w:rPr>
              <w:t>o</w:t>
            </w:r>
            <w:r w:rsidRPr="00943C9D">
              <w:rPr>
                <w:rFonts w:cstheme="minorHAnsi"/>
                <w:sz w:val="16"/>
                <w:szCs w:val="16"/>
              </w:rPr>
              <w:t>r</w:t>
            </w:r>
            <w:r w:rsidRPr="00943C9D">
              <w:rPr>
                <w:rFonts w:cstheme="minorHAnsi"/>
                <w:spacing w:val="5"/>
                <w:sz w:val="16"/>
                <w:szCs w:val="16"/>
              </w:rPr>
              <w:t>n</w:t>
            </w:r>
            <w:r w:rsidRPr="00943C9D">
              <w:rPr>
                <w:rFonts w:cstheme="minorHAnsi"/>
                <w:spacing w:val="-3"/>
                <w:sz w:val="16"/>
                <w:szCs w:val="16"/>
              </w:rPr>
              <w:t>e</w:t>
            </w:r>
            <w:r w:rsidRPr="00943C9D">
              <w:rPr>
                <w:rFonts w:cstheme="minorHAnsi"/>
                <w:sz w:val="16"/>
                <w:szCs w:val="16"/>
              </w:rPr>
              <w:t>y</w:t>
            </w:r>
          </w:p>
          <w:p w14:paraId="50DDBE5C" w14:textId="77777777" w:rsidR="00943C9D" w:rsidRPr="00943C9D" w:rsidRDefault="00943C9D" w:rsidP="00943C9D">
            <w:pPr>
              <w:numPr>
                <w:ilvl w:val="1"/>
                <w:numId w:val="63"/>
              </w:numPr>
              <w:spacing w:after="0" w:line="240" w:lineRule="auto"/>
              <w:ind w:right="-20"/>
              <w:rPr>
                <w:rFonts w:cstheme="minorHAnsi"/>
                <w:sz w:val="16"/>
                <w:szCs w:val="16"/>
              </w:rPr>
            </w:pPr>
            <w:r w:rsidRPr="00943C9D">
              <w:rPr>
                <w:rFonts w:cstheme="minorHAnsi"/>
                <w:sz w:val="16"/>
                <w:szCs w:val="16"/>
              </w:rPr>
              <w:t>Patient Self Determination Act (PSDA)</w:t>
            </w:r>
          </w:p>
          <w:p w14:paraId="65DCAFC7" w14:textId="77777777" w:rsidR="00943C9D" w:rsidRPr="00943C9D" w:rsidRDefault="00943C9D" w:rsidP="00943C9D">
            <w:pPr>
              <w:numPr>
                <w:ilvl w:val="1"/>
                <w:numId w:val="63"/>
              </w:numPr>
              <w:spacing w:after="0" w:line="225" w:lineRule="exact"/>
              <w:ind w:right="602"/>
              <w:rPr>
                <w:rFonts w:cstheme="minorHAnsi"/>
                <w:sz w:val="16"/>
                <w:szCs w:val="16"/>
              </w:rPr>
            </w:pPr>
            <w:r w:rsidRPr="00943C9D">
              <w:rPr>
                <w:rFonts w:cstheme="minorHAnsi"/>
                <w:sz w:val="16"/>
                <w:szCs w:val="16"/>
              </w:rPr>
              <w:t>risk management</w:t>
            </w:r>
          </w:p>
          <w:p w14:paraId="5E5055C2" w14:textId="77777777" w:rsidR="00943C9D" w:rsidRPr="00943C9D" w:rsidRDefault="00943C9D" w:rsidP="00943C9D">
            <w:pPr>
              <w:numPr>
                <w:ilvl w:val="0"/>
                <w:numId w:val="63"/>
              </w:numPr>
              <w:spacing w:after="0" w:line="240" w:lineRule="auto"/>
              <w:ind w:right="432"/>
              <w:rPr>
                <w:rFonts w:cstheme="minorHAnsi"/>
                <w:sz w:val="16"/>
                <w:szCs w:val="16"/>
              </w:rPr>
            </w:pPr>
            <w:r w:rsidRPr="00943C9D">
              <w:rPr>
                <w:rFonts w:cstheme="minorHAnsi"/>
                <w:sz w:val="16"/>
                <w:szCs w:val="16"/>
              </w:rPr>
              <w:t>Identify the purpose of medical malpractice insurance</w:t>
            </w:r>
          </w:p>
          <w:p w14:paraId="4AF6E5F7" w14:textId="77777777" w:rsidR="00943C9D" w:rsidRPr="00943C9D" w:rsidRDefault="00943C9D" w:rsidP="00943C9D">
            <w:pPr>
              <w:numPr>
                <w:ilvl w:val="0"/>
                <w:numId w:val="63"/>
              </w:numPr>
              <w:spacing w:after="0" w:line="240" w:lineRule="auto"/>
              <w:ind w:right="432"/>
              <w:rPr>
                <w:rFonts w:cstheme="minorHAnsi"/>
                <w:sz w:val="16"/>
                <w:szCs w:val="16"/>
              </w:rPr>
            </w:pPr>
            <w:r w:rsidRPr="00943C9D">
              <w:rPr>
                <w:rFonts w:cstheme="minorHAnsi"/>
                <w:spacing w:val="1"/>
                <w:sz w:val="16"/>
                <w:szCs w:val="16"/>
              </w:rPr>
              <w:t xml:space="preserve">Identify </w:t>
            </w:r>
            <w:r w:rsidRPr="00943C9D">
              <w:rPr>
                <w:rFonts w:cstheme="minorHAnsi"/>
                <w:spacing w:val="2"/>
                <w:sz w:val="16"/>
                <w:szCs w:val="16"/>
              </w:rPr>
              <w:t>l</w:t>
            </w:r>
            <w:r w:rsidRPr="00943C9D">
              <w:rPr>
                <w:rFonts w:cstheme="minorHAnsi"/>
                <w:spacing w:val="-3"/>
                <w:sz w:val="16"/>
                <w:szCs w:val="16"/>
              </w:rPr>
              <w:t>e</w:t>
            </w:r>
            <w:r w:rsidRPr="00943C9D">
              <w:rPr>
                <w:rFonts w:cstheme="minorHAnsi"/>
                <w:sz w:val="16"/>
                <w:szCs w:val="16"/>
              </w:rPr>
              <w:t>g</w:t>
            </w:r>
            <w:r w:rsidRPr="00943C9D">
              <w:rPr>
                <w:rFonts w:cstheme="minorHAnsi"/>
                <w:spacing w:val="2"/>
                <w:sz w:val="16"/>
                <w:szCs w:val="16"/>
              </w:rPr>
              <w:t>a</w:t>
            </w:r>
            <w:r w:rsidRPr="00943C9D">
              <w:rPr>
                <w:rFonts w:cstheme="minorHAnsi"/>
                <w:sz w:val="16"/>
                <w:szCs w:val="16"/>
              </w:rPr>
              <w:t>l</w:t>
            </w:r>
            <w:r w:rsidRPr="00943C9D">
              <w:rPr>
                <w:rFonts w:cstheme="minorHAnsi"/>
                <w:spacing w:val="-5"/>
                <w:sz w:val="16"/>
                <w:szCs w:val="16"/>
              </w:rPr>
              <w:t xml:space="preserve"> </w:t>
            </w:r>
            <w:r w:rsidRPr="00943C9D">
              <w:rPr>
                <w:rFonts w:cstheme="minorHAnsi"/>
                <w:spacing w:val="-3"/>
                <w:sz w:val="16"/>
                <w:szCs w:val="16"/>
              </w:rPr>
              <w:t>a</w:t>
            </w:r>
            <w:r w:rsidRPr="00943C9D">
              <w:rPr>
                <w:rFonts w:cstheme="minorHAnsi"/>
                <w:spacing w:val="5"/>
                <w:sz w:val="16"/>
                <w:szCs w:val="16"/>
              </w:rPr>
              <w:t>n</w:t>
            </w:r>
            <w:r w:rsidRPr="00943C9D">
              <w:rPr>
                <w:rFonts w:cstheme="minorHAnsi"/>
                <w:sz w:val="16"/>
                <w:szCs w:val="16"/>
              </w:rPr>
              <w:t>d</w:t>
            </w:r>
            <w:r w:rsidRPr="00943C9D">
              <w:rPr>
                <w:rFonts w:cstheme="minorHAnsi"/>
                <w:spacing w:val="-2"/>
                <w:sz w:val="16"/>
                <w:szCs w:val="16"/>
              </w:rPr>
              <w:t xml:space="preserve"> </w:t>
            </w:r>
            <w:r w:rsidRPr="00943C9D">
              <w:rPr>
                <w:rFonts w:cstheme="minorHAnsi"/>
                <w:spacing w:val="2"/>
                <w:sz w:val="16"/>
                <w:szCs w:val="16"/>
              </w:rPr>
              <w:t>i</w:t>
            </w:r>
            <w:r w:rsidRPr="00943C9D">
              <w:rPr>
                <w:rFonts w:cstheme="minorHAnsi"/>
                <w:spacing w:val="-3"/>
                <w:sz w:val="16"/>
                <w:szCs w:val="16"/>
              </w:rPr>
              <w:t>l</w:t>
            </w:r>
            <w:r w:rsidRPr="00943C9D">
              <w:rPr>
                <w:rFonts w:cstheme="minorHAnsi"/>
                <w:spacing w:val="2"/>
                <w:sz w:val="16"/>
                <w:szCs w:val="16"/>
              </w:rPr>
              <w:t>l</w:t>
            </w:r>
            <w:r w:rsidRPr="00943C9D">
              <w:rPr>
                <w:rFonts w:cstheme="minorHAnsi"/>
                <w:spacing w:val="-3"/>
                <w:sz w:val="16"/>
                <w:szCs w:val="16"/>
              </w:rPr>
              <w:t>e</w:t>
            </w:r>
            <w:r w:rsidRPr="00943C9D">
              <w:rPr>
                <w:rFonts w:cstheme="minorHAnsi"/>
                <w:sz w:val="16"/>
                <w:szCs w:val="16"/>
              </w:rPr>
              <w:t>g</w:t>
            </w:r>
            <w:r w:rsidRPr="00943C9D">
              <w:rPr>
                <w:rFonts w:cstheme="minorHAnsi"/>
                <w:spacing w:val="2"/>
                <w:sz w:val="16"/>
                <w:szCs w:val="16"/>
              </w:rPr>
              <w:t>a</w:t>
            </w:r>
            <w:r w:rsidRPr="00943C9D">
              <w:rPr>
                <w:rFonts w:cstheme="minorHAnsi"/>
                <w:sz w:val="16"/>
                <w:szCs w:val="16"/>
              </w:rPr>
              <w:t xml:space="preserve">l applicant </w:t>
            </w:r>
            <w:r w:rsidRPr="00943C9D">
              <w:rPr>
                <w:rFonts w:cstheme="minorHAnsi"/>
                <w:spacing w:val="-3"/>
                <w:sz w:val="16"/>
                <w:szCs w:val="16"/>
              </w:rPr>
              <w:t>i</w:t>
            </w:r>
            <w:r w:rsidRPr="00943C9D">
              <w:rPr>
                <w:rFonts w:cstheme="minorHAnsi"/>
                <w:sz w:val="16"/>
                <w:szCs w:val="16"/>
              </w:rPr>
              <w:t>n</w:t>
            </w:r>
            <w:r w:rsidRPr="00943C9D">
              <w:rPr>
                <w:rFonts w:cstheme="minorHAnsi"/>
                <w:spacing w:val="2"/>
                <w:sz w:val="16"/>
                <w:szCs w:val="16"/>
              </w:rPr>
              <w:t>t</w:t>
            </w:r>
            <w:r w:rsidRPr="00943C9D">
              <w:rPr>
                <w:rFonts w:cstheme="minorHAnsi"/>
                <w:spacing w:val="-8"/>
                <w:sz w:val="16"/>
                <w:szCs w:val="16"/>
              </w:rPr>
              <w:t>e</w:t>
            </w:r>
            <w:r w:rsidRPr="00943C9D">
              <w:rPr>
                <w:rFonts w:cstheme="minorHAnsi"/>
                <w:spacing w:val="5"/>
                <w:sz w:val="16"/>
                <w:szCs w:val="16"/>
              </w:rPr>
              <w:t>r</w:t>
            </w:r>
            <w:r w:rsidRPr="00943C9D">
              <w:rPr>
                <w:rFonts w:cstheme="minorHAnsi"/>
                <w:spacing w:val="-5"/>
                <w:sz w:val="16"/>
                <w:szCs w:val="16"/>
              </w:rPr>
              <w:t>v</w:t>
            </w:r>
            <w:r w:rsidRPr="00943C9D">
              <w:rPr>
                <w:rFonts w:cstheme="minorHAnsi"/>
                <w:spacing w:val="2"/>
                <w:sz w:val="16"/>
                <w:szCs w:val="16"/>
              </w:rPr>
              <w:t>i</w:t>
            </w:r>
            <w:r w:rsidRPr="00943C9D">
              <w:rPr>
                <w:rFonts w:cstheme="minorHAnsi"/>
                <w:spacing w:val="-3"/>
                <w:sz w:val="16"/>
                <w:szCs w:val="16"/>
              </w:rPr>
              <w:t>e</w:t>
            </w:r>
            <w:r w:rsidRPr="00943C9D">
              <w:rPr>
                <w:rFonts w:cstheme="minorHAnsi"/>
                <w:sz w:val="16"/>
                <w:szCs w:val="16"/>
              </w:rPr>
              <w:t>w qu</w:t>
            </w:r>
            <w:r w:rsidRPr="00943C9D">
              <w:rPr>
                <w:rFonts w:cstheme="minorHAnsi"/>
                <w:spacing w:val="-3"/>
                <w:sz w:val="16"/>
                <w:szCs w:val="16"/>
              </w:rPr>
              <w:t>e</w:t>
            </w:r>
            <w:r w:rsidRPr="00943C9D">
              <w:rPr>
                <w:rFonts w:cstheme="minorHAnsi"/>
                <w:spacing w:val="-2"/>
                <w:sz w:val="16"/>
                <w:szCs w:val="16"/>
              </w:rPr>
              <w:t>s</w:t>
            </w:r>
            <w:r w:rsidRPr="00943C9D">
              <w:rPr>
                <w:rFonts w:cstheme="minorHAnsi"/>
                <w:spacing w:val="2"/>
                <w:sz w:val="16"/>
                <w:szCs w:val="16"/>
              </w:rPr>
              <w:t>ti</w:t>
            </w:r>
            <w:r w:rsidRPr="00943C9D">
              <w:rPr>
                <w:rFonts w:cstheme="minorHAnsi"/>
                <w:spacing w:val="-5"/>
                <w:sz w:val="16"/>
                <w:szCs w:val="16"/>
              </w:rPr>
              <w:t>o</w:t>
            </w:r>
            <w:r w:rsidRPr="00943C9D">
              <w:rPr>
                <w:rFonts w:cstheme="minorHAnsi"/>
                <w:spacing w:val="5"/>
                <w:sz w:val="16"/>
                <w:szCs w:val="16"/>
              </w:rPr>
              <w:t>n</w:t>
            </w:r>
            <w:r w:rsidRPr="00943C9D">
              <w:rPr>
                <w:rFonts w:cstheme="minorHAnsi"/>
                <w:sz w:val="16"/>
                <w:szCs w:val="16"/>
              </w:rPr>
              <w:t>s</w:t>
            </w:r>
          </w:p>
          <w:p w14:paraId="7CE1238C" w14:textId="77777777" w:rsidR="00943C9D" w:rsidRPr="00943C9D" w:rsidRDefault="00943C9D" w:rsidP="00943C9D">
            <w:pPr>
              <w:numPr>
                <w:ilvl w:val="0"/>
                <w:numId w:val="63"/>
              </w:numPr>
              <w:spacing w:after="0" w:line="240" w:lineRule="auto"/>
              <w:ind w:right="432"/>
              <w:rPr>
                <w:rFonts w:cstheme="minorHAnsi"/>
                <w:sz w:val="16"/>
                <w:szCs w:val="16"/>
              </w:rPr>
            </w:pPr>
            <w:r w:rsidRPr="00943C9D">
              <w:rPr>
                <w:rFonts w:cstheme="minorHAnsi"/>
                <w:spacing w:val="-2"/>
                <w:sz w:val="16"/>
                <w:szCs w:val="16"/>
              </w:rPr>
              <w:t>Identify</w:t>
            </w:r>
            <w:r w:rsidRPr="00943C9D">
              <w:rPr>
                <w:rFonts w:cstheme="minorHAnsi"/>
                <w:sz w:val="16"/>
                <w:szCs w:val="16"/>
              </w:rPr>
              <w:t>:</w:t>
            </w:r>
          </w:p>
          <w:p w14:paraId="641DA47F" w14:textId="77777777" w:rsidR="00943C9D" w:rsidRPr="00943C9D" w:rsidRDefault="00943C9D" w:rsidP="00943C9D">
            <w:pPr>
              <w:numPr>
                <w:ilvl w:val="1"/>
                <w:numId w:val="63"/>
              </w:numPr>
              <w:spacing w:after="0" w:line="225" w:lineRule="exact"/>
              <w:ind w:right="203"/>
              <w:rPr>
                <w:rFonts w:cstheme="minorHAnsi"/>
                <w:sz w:val="16"/>
                <w:szCs w:val="16"/>
              </w:rPr>
            </w:pPr>
            <w:r w:rsidRPr="00943C9D">
              <w:rPr>
                <w:rFonts w:cstheme="minorHAnsi"/>
                <w:sz w:val="16"/>
                <w:szCs w:val="16"/>
              </w:rPr>
              <w:t>Health Information Technology for Economic and Clinical Health (HITECH) Act</w:t>
            </w:r>
          </w:p>
          <w:p w14:paraId="603C990A" w14:textId="77777777" w:rsidR="00943C9D" w:rsidRPr="00943C9D" w:rsidRDefault="00943C9D" w:rsidP="00943C9D">
            <w:pPr>
              <w:numPr>
                <w:ilvl w:val="1"/>
                <w:numId w:val="63"/>
              </w:numPr>
              <w:spacing w:after="0" w:line="225" w:lineRule="exact"/>
              <w:ind w:right="203"/>
              <w:rPr>
                <w:rFonts w:cstheme="minorHAnsi"/>
                <w:sz w:val="16"/>
                <w:szCs w:val="16"/>
              </w:rPr>
            </w:pPr>
            <w:r w:rsidRPr="00943C9D">
              <w:rPr>
                <w:rFonts w:cstheme="minorHAnsi"/>
                <w:sz w:val="16"/>
                <w:szCs w:val="16"/>
              </w:rPr>
              <w:t>Genetic Information Nondiscrimination Act of 2008 (GINA)</w:t>
            </w:r>
          </w:p>
          <w:p w14:paraId="0FC80CF9" w14:textId="77777777" w:rsidR="00943C9D" w:rsidRPr="00943C9D" w:rsidRDefault="00943C9D" w:rsidP="00943C9D">
            <w:pPr>
              <w:numPr>
                <w:ilvl w:val="1"/>
                <w:numId w:val="63"/>
              </w:numPr>
              <w:spacing w:after="0" w:line="225" w:lineRule="exact"/>
              <w:ind w:right="203"/>
              <w:rPr>
                <w:rFonts w:cstheme="minorHAnsi"/>
                <w:sz w:val="16"/>
                <w:szCs w:val="16"/>
              </w:rPr>
            </w:pPr>
            <w:r w:rsidRPr="00943C9D">
              <w:rPr>
                <w:rFonts w:cstheme="minorHAnsi"/>
                <w:sz w:val="16"/>
                <w:szCs w:val="16"/>
              </w:rPr>
              <w:t>Americans with Disabilities Act Amendments Act (ADAAA)</w:t>
            </w:r>
          </w:p>
          <w:p w14:paraId="08A654FF" w14:textId="77777777" w:rsidR="00943C9D" w:rsidRPr="00943C9D" w:rsidRDefault="00943C9D" w:rsidP="00943C9D">
            <w:pPr>
              <w:numPr>
                <w:ilvl w:val="0"/>
                <w:numId w:val="63"/>
              </w:numPr>
              <w:spacing w:after="0" w:line="240" w:lineRule="auto"/>
              <w:rPr>
                <w:rFonts w:cstheme="minorHAnsi"/>
                <w:spacing w:val="2"/>
                <w:sz w:val="16"/>
                <w:szCs w:val="16"/>
              </w:rPr>
            </w:pPr>
            <w:r w:rsidRPr="00943C9D">
              <w:rPr>
                <w:rFonts w:cstheme="minorHAnsi"/>
                <w:sz w:val="16"/>
                <w:szCs w:val="16"/>
              </w:rPr>
              <w:t xml:space="preserve">Identify </w:t>
            </w:r>
            <w:r w:rsidRPr="00943C9D">
              <w:rPr>
                <w:rFonts w:cstheme="minorHAnsi"/>
                <w:spacing w:val="2"/>
                <w:sz w:val="16"/>
                <w:szCs w:val="16"/>
              </w:rPr>
              <w:t>t</w:t>
            </w:r>
            <w:r w:rsidRPr="00943C9D">
              <w:rPr>
                <w:rFonts w:cstheme="minorHAnsi"/>
                <w:spacing w:val="5"/>
                <w:sz w:val="16"/>
                <w:szCs w:val="16"/>
              </w:rPr>
              <w:t>h</w:t>
            </w:r>
            <w:r w:rsidRPr="00943C9D">
              <w:rPr>
                <w:rFonts w:cstheme="minorHAnsi"/>
                <w:sz w:val="16"/>
                <w:szCs w:val="16"/>
              </w:rPr>
              <w:t xml:space="preserve">e </w:t>
            </w:r>
            <w:r w:rsidRPr="00943C9D">
              <w:rPr>
                <w:rFonts w:cstheme="minorHAnsi"/>
                <w:spacing w:val="-5"/>
                <w:sz w:val="16"/>
                <w:szCs w:val="16"/>
              </w:rPr>
              <w:t>p</w:t>
            </w:r>
            <w:r w:rsidRPr="00943C9D">
              <w:rPr>
                <w:rFonts w:cstheme="minorHAnsi"/>
                <w:spacing w:val="5"/>
                <w:sz w:val="16"/>
                <w:szCs w:val="16"/>
              </w:rPr>
              <w:t>r</w:t>
            </w:r>
            <w:r w:rsidRPr="00943C9D">
              <w:rPr>
                <w:rFonts w:cstheme="minorHAnsi"/>
                <w:spacing w:val="-5"/>
                <w:sz w:val="16"/>
                <w:szCs w:val="16"/>
              </w:rPr>
              <w:t>o</w:t>
            </w:r>
            <w:r w:rsidRPr="00943C9D">
              <w:rPr>
                <w:rFonts w:cstheme="minorHAnsi"/>
                <w:spacing w:val="-3"/>
                <w:sz w:val="16"/>
                <w:szCs w:val="16"/>
              </w:rPr>
              <w:t>ce</w:t>
            </w:r>
            <w:r w:rsidRPr="00943C9D">
              <w:rPr>
                <w:rFonts w:cstheme="minorHAnsi"/>
                <w:spacing w:val="-2"/>
                <w:sz w:val="16"/>
                <w:szCs w:val="16"/>
              </w:rPr>
              <w:t>s</w:t>
            </w:r>
            <w:r w:rsidRPr="00943C9D">
              <w:rPr>
                <w:rFonts w:cstheme="minorHAnsi"/>
                <w:sz w:val="16"/>
                <w:szCs w:val="16"/>
              </w:rPr>
              <w:t>s</w:t>
            </w:r>
            <w:r w:rsidRPr="00943C9D">
              <w:rPr>
                <w:rFonts w:cstheme="minorHAnsi"/>
                <w:spacing w:val="1"/>
                <w:sz w:val="16"/>
                <w:szCs w:val="16"/>
              </w:rPr>
              <w:t xml:space="preserve"> </w:t>
            </w:r>
            <w:r w:rsidRPr="00943C9D">
              <w:rPr>
                <w:rFonts w:cstheme="minorHAnsi"/>
                <w:spacing w:val="2"/>
                <w:sz w:val="16"/>
                <w:szCs w:val="16"/>
              </w:rPr>
              <w:t>in compliance reporting:</w:t>
            </w:r>
          </w:p>
          <w:p w14:paraId="70177860" w14:textId="77777777" w:rsidR="00943C9D" w:rsidRPr="00943C9D" w:rsidRDefault="00943C9D" w:rsidP="00943C9D">
            <w:pPr>
              <w:numPr>
                <w:ilvl w:val="1"/>
                <w:numId w:val="63"/>
              </w:numPr>
              <w:spacing w:after="0" w:line="240" w:lineRule="auto"/>
              <w:rPr>
                <w:rFonts w:cstheme="minorHAnsi"/>
                <w:spacing w:val="2"/>
                <w:sz w:val="16"/>
                <w:szCs w:val="16"/>
              </w:rPr>
            </w:pPr>
            <w:r w:rsidRPr="00943C9D">
              <w:rPr>
                <w:rFonts w:cstheme="minorHAnsi"/>
                <w:spacing w:val="2"/>
                <w:sz w:val="16"/>
                <w:szCs w:val="16"/>
              </w:rPr>
              <w:t>unsafe activities</w:t>
            </w:r>
          </w:p>
          <w:p w14:paraId="4F71EE7D" w14:textId="77777777" w:rsidR="00943C9D" w:rsidRPr="00943C9D" w:rsidRDefault="00943C9D" w:rsidP="00943C9D">
            <w:pPr>
              <w:numPr>
                <w:ilvl w:val="1"/>
                <w:numId w:val="63"/>
              </w:numPr>
              <w:spacing w:after="0" w:line="240" w:lineRule="auto"/>
              <w:rPr>
                <w:rFonts w:cstheme="minorHAnsi"/>
                <w:spacing w:val="2"/>
                <w:sz w:val="16"/>
                <w:szCs w:val="16"/>
              </w:rPr>
            </w:pPr>
            <w:r w:rsidRPr="00943C9D">
              <w:rPr>
                <w:rFonts w:cstheme="minorHAnsi"/>
                <w:spacing w:val="2"/>
                <w:sz w:val="16"/>
                <w:szCs w:val="16"/>
              </w:rPr>
              <w:t>errors in patient care</w:t>
            </w:r>
          </w:p>
          <w:p w14:paraId="60D715BD" w14:textId="77777777" w:rsidR="00943C9D" w:rsidRPr="00943C9D" w:rsidRDefault="00943C9D" w:rsidP="00943C9D">
            <w:pPr>
              <w:numPr>
                <w:ilvl w:val="1"/>
                <w:numId w:val="63"/>
              </w:numPr>
              <w:spacing w:after="0" w:line="240" w:lineRule="auto"/>
              <w:rPr>
                <w:rFonts w:cstheme="minorHAnsi"/>
                <w:spacing w:val="2"/>
                <w:sz w:val="16"/>
                <w:szCs w:val="16"/>
              </w:rPr>
            </w:pPr>
            <w:r w:rsidRPr="00943C9D">
              <w:rPr>
                <w:rFonts w:cstheme="minorHAnsi"/>
                <w:spacing w:val="2"/>
                <w:sz w:val="16"/>
                <w:szCs w:val="16"/>
              </w:rPr>
              <w:t>conflicts of interest</w:t>
            </w:r>
          </w:p>
          <w:p w14:paraId="3669D5D1" w14:textId="77777777" w:rsidR="00943C9D" w:rsidRPr="00943C9D" w:rsidRDefault="00943C9D" w:rsidP="00943C9D">
            <w:pPr>
              <w:numPr>
                <w:ilvl w:val="1"/>
                <w:numId w:val="63"/>
              </w:numPr>
              <w:spacing w:after="0" w:line="240" w:lineRule="auto"/>
              <w:rPr>
                <w:rFonts w:cstheme="minorHAnsi"/>
                <w:spacing w:val="2"/>
                <w:sz w:val="16"/>
                <w:szCs w:val="16"/>
              </w:rPr>
            </w:pPr>
            <w:r w:rsidRPr="00943C9D">
              <w:rPr>
                <w:rFonts w:cstheme="minorHAnsi"/>
                <w:spacing w:val="2"/>
                <w:sz w:val="16"/>
                <w:szCs w:val="16"/>
              </w:rPr>
              <w:t>incident reports</w:t>
            </w:r>
          </w:p>
          <w:p w14:paraId="153C8AD2" w14:textId="77777777" w:rsidR="00943C9D" w:rsidRPr="00943C9D" w:rsidRDefault="00943C9D" w:rsidP="00943C9D">
            <w:pPr>
              <w:numPr>
                <w:ilvl w:val="0"/>
                <w:numId w:val="63"/>
              </w:numPr>
              <w:spacing w:after="0" w:line="240" w:lineRule="auto"/>
              <w:rPr>
                <w:rFonts w:cstheme="minorHAnsi"/>
                <w:spacing w:val="2"/>
                <w:sz w:val="16"/>
                <w:szCs w:val="16"/>
              </w:rPr>
            </w:pPr>
            <w:r w:rsidRPr="00943C9D">
              <w:rPr>
                <w:rFonts w:cstheme="minorHAnsi"/>
                <w:spacing w:val="2"/>
                <w:sz w:val="16"/>
                <w:szCs w:val="16"/>
              </w:rPr>
              <w:t>Identify compliance with public health statutes related to:</w:t>
            </w:r>
          </w:p>
          <w:p w14:paraId="4EA6503D" w14:textId="77777777" w:rsidR="00943C9D" w:rsidRPr="00943C9D" w:rsidRDefault="00943C9D" w:rsidP="00943C9D">
            <w:pPr>
              <w:numPr>
                <w:ilvl w:val="1"/>
                <w:numId w:val="63"/>
              </w:numPr>
              <w:spacing w:after="0" w:line="240" w:lineRule="auto"/>
              <w:rPr>
                <w:rFonts w:cstheme="minorHAnsi"/>
                <w:spacing w:val="2"/>
                <w:sz w:val="16"/>
                <w:szCs w:val="16"/>
              </w:rPr>
            </w:pPr>
            <w:r w:rsidRPr="00943C9D">
              <w:rPr>
                <w:rFonts w:cstheme="minorHAnsi"/>
                <w:spacing w:val="2"/>
                <w:sz w:val="16"/>
                <w:szCs w:val="16"/>
              </w:rPr>
              <w:t>communicable diseases</w:t>
            </w:r>
          </w:p>
          <w:p w14:paraId="5D61059B" w14:textId="77777777" w:rsidR="00943C9D" w:rsidRPr="00943C9D" w:rsidRDefault="00943C9D" w:rsidP="00943C9D">
            <w:pPr>
              <w:numPr>
                <w:ilvl w:val="1"/>
                <w:numId w:val="63"/>
              </w:numPr>
              <w:spacing w:after="0" w:line="240" w:lineRule="auto"/>
              <w:rPr>
                <w:rFonts w:cstheme="minorHAnsi"/>
                <w:spacing w:val="2"/>
                <w:sz w:val="16"/>
                <w:szCs w:val="16"/>
              </w:rPr>
            </w:pPr>
            <w:r w:rsidRPr="00943C9D">
              <w:rPr>
                <w:rFonts w:cstheme="minorHAnsi"/>
                <w:spacing w:val="2"/>
                <w:sz w:val="16"/>
                <w:szCs w:val="16"/>
              </w:rPr>
              <w:t>abuse, neglect, and exploitation</w:t>
            </w:r>
          </w:p>
          <w:p w14:paraId="6E20F627" w14:textId="77777777" w:rsidR="00943C9D" w:rsidRPr="00943C9D" w:rsidRDefault="00943C9D" w:rsidP="00943C9D">
            <w:pPr>
              <w:numPr>
                <w:ilvl w:val="1"/>
                <w:numId w:val="63"/>
              </w:numPr>
              <w:spacing w:after="0" w:line="240" w:lineRule="auto"/>
              <w:rPr>
                <w:rFonts w:cstheme="minorHAnsi"/>
                <w:spacing w:val="2"/>
                <w:sz w:val="16"/>
                <w:szCs w:val="16"/>
              </w:rPr>
            </w:pPr>
            <w:r w:rsidRPr="00943C9D">
              <w:rPr>
                <w:rFonts w:cstheme="minorHAnsi"/>
                <w:spacing w:val="2"/>
                <w:sz w:val="16"/>
                <w:szCs w:val="16"/>
              </w:rPr>
              <w:t xml:space="preserve">wounds of violence  </w:t>
            </w:r>
          </w:p>
          <w:p w14:paraId="01903720" w14:textId="77777777" w:rsidR="00943C9D" w:rsidRPr="00943C9D" w:rsidRDefault="00943C9D" w:rsidP="00943C9D">
            <w:pPr>
              <w:numPr>
                <w:ilvl w:val="0"/>
                <w:numId w:val="63"/>
              </w:numPr>
              <w:spacing w:after="0" w:line="240" w:lineRule="auto"/>
              <w:rPr>
                <w:rFonts w:cstheme="minorHAnsi"/>
                <w:spacing w:val="2"/>
                <w:sz w:val="16"/>
                <w:szCs w:val="16"/>
              </w:rPr>
            </w:pPr>
            <w:r w:rsidRPr="00943C9D">
              <w:rPr>
                <w:rFonts w:cstheme="minorHAnsi"/>
                <w:spacing w:val="2"/>
                <w:sz w:val="16"/>
                <w:szCs w:val="16"/>
              </w:rPr>
              <w:t>Define the following medical legal terms:</w:t>
            </w:r>
          </w:p>
          <w:p w14:paraId="149F6AF8" w14:textId="77777777" w:rsidR="00943C9D" w:rsidRPr="00943C9D" w:rsidRDefault="00943C9D" w:rsidP="00943C9D">
            <w:pPr>
              <w:numPr>
                <w:ilvl w:val="1"/>
                <w:numId w:val="63"/>
              </w:numPr>
              <w:spacing w:after="0" w:line="240" w:lineRule="auto"/>
              <w:rPr>
                <w:rFonts w:cstheme="minorHAnsi"/>
                <w:spacing w:val="2"/>
                <w:sz w:val="16"/>
                <w:szCs w:val="16"/>
              </w:rPr>
            </w:pPr>
            <w:r w:rsidRPr="00943C9D">
              <w:rPr>
                <w:rFonts w:cstheme="minorHAnsi"/>
                <w:spacing w:val="2"/>
                <w:sz w:val="16"/>
                <w:szCs w:val="16"/>
              </w:rPr>
              <w:t>informed consent</w:t>
            </w:r>
          </w:p>
          <w:p w14:paraId="42D7633E" w14:textId="77777777" w:rsidR="00943C9D" w:rsidRPr="00943C9D" w:rsidRDefault="00943C9D" w:rsidP="00943C9D">
            <w:pPr>
              <w:numPr>
                <w:ilvl w:val="1"/>
                <w:numId w:val="63"/>
              </w:numPr>
              <w:spacing w:after="0" w:line="240" w:lineRule="auto"/>
              <w:rPr>
                <w:rFonts w:cstheme="minorHAnsi"/>
                <w:spacing w:val="2"/>
                <w:sz w:val="16"/>
                <w:szCs w:val="16"/>
              </w:rPr>
            </w:pPr>
            <w:r w:rsidRPr="00943C9D">
              <w:rPr>
                <w:rFonts w:cstheme="minorHAnsi"/>
                <w:spacing w:val="2"/>
                <w:sz w:val="16"/>
                <w:szCs w:val="16"/>
              </w:rPr>
              <w:t>implied consent</w:t>
            </w:r>
          </w:p>
          <w:p w14:paraId="5C071AE0" w14:textId="77777777" w:rsidR="00943C9D" w:rsidRPr="00943C9D" w:rsidRDefault="00943C9D" w:rsidP="00943C9D">
            <w:pPr>
              <w:numPr>
                <w:ilvl w:val="1"/>
                <w:numId w:val="63"/>
              </w:numPr>
              <w:spacing w:after="0" w:line="240" w:lineRule="auto"/>
              <w:rPr>
                <w:rFonts w:cstheme="minorHAnsi"/>
                <w:spacing w:val="2"/>
                <w:sz w:val="16"/>
                <w:szCs w:val="16"/>
              </w:rPr>
            </w:pPr>
            <w:r w:rsidRPr="00943C9D">
              <w:rPr>
                <w:rFonts w:cstheme="minorHAnsi"/>
                <w:spacing w:val="2"/>
                <w:sz w:val="16"/>
                <w:szCs w:val="16"/>
              </w:rPr>
              <w:t>expressed consent</w:t>
            </w:r>
          </w:p>
          <w:p w14:paraId="179EE156" w14:textId="77777777" w:rsidR="00943C9D" w:rsidRPr="00943C9D" w:rsidRDefault="00943C9D" w:rsidP="00943C9D">
            <w:pPr>
              <w:numPr>
                <w:ilvl w:val="1"/>
                <w:numId w:val="63"/>
              </w:numPr>
              <w:spacing w:after="0" w:line="240" w:lineRule="auto"/>
              <w:rPr>
                <w:rFonts w:cstheme="minorHAnsi"/>
                <w:spacing w:val="2"/>
                <w:sz w:val="16"/>
                <w:szCs w:val="16"/>
              </w:rPr>
            </w:pPr>
            <w:r w:rsidRPr="00943C9D">
              <w:rPr>
                <w:rFonts w:cstheme="minorHAnsi"/>
                <w:spacing w:val="2"/>
                <w:sz w:val="16"/>
                <w:szCs w:val="16"/>
              </w:rPr>
              <w:t>patient incompetence</w:t>
            </w:r>
          </w:p>
          <w:p w14:paraId="4537718A" w14:textId="77777777" w:rsidR="00943C9D" w:rsidRPr="00943C9D" w:rsidRDefault="00943C9D" w:rsidP="00943C9D">
            <w:pPr>
              <w:numPr>
                <w:ilvl w:val="1"/>
                <w:numId w:val="63"/>
              </w:numPr>
              <w:spacing w:after="0" w:line="240" w:lineRule="auto"/>
              <w:rPr>
                <w:rFonts w:cstheme="minorHAnsi"/>
                <w:spacing w:val="2"/>
                <w:sz w:val="16"/>
                <w:szCs w:val="16"/>
              </w:rPr>
            </w:pPr>
            <w:r w:rsidRPr="00943C9D">
              <w:rPr>
                <w:rFonts w:cstheme="minorHAnsi"/>
                <w:spacing w:val="2"/>
                <w:sz w:val="16"/>
                <w:szCs w:val="16"/>
              </w:rPr>
              <w:t>emancipated minor</w:t>
            </w:r>
          </w:p>
          <w:p w14:paraId="7B0B980A" w14:textId="77777777" w:rsidR="00943C9D" w:rsidRPr="00943C9D" w:rsidRDefault="00943C9D" w:rsidP="00943C9D">
            <w:pPr>
              <w:numPr>
                <w:ilvl w:val="1"/>
                <w:numId w:val="63"/>
              </w:numPr>
              <w:spacing w:after="0" w:line="240" w:lineRule="auto"/>
              <w:rPr>
                <w:rFonts w:cstheme="minorHAnsi"/>
                <w:spacing w:val="2"/>
                <w:sz w:val="16"/>
                <w:szCs w:val="16"/>
              </w:rPr>
            </w:pPr>
            <w:r w:rsidRPr="00943C9D">
              <w:rPr>
                <w:rFonts w:cstheme="minorHAnsi"/>
                <w:spacing w:val="2"/>
                <w:sz w:val="16"/>
                <w:szCs w:val="16"/>
              </w:rPr>
              <w:t>mature minor</w:t>
            </w:r>
          </w:p>
          <w:p w14:paraId="06D4C0D5" w14:textId="77777777" w:rsidR="00943C9D" w:rsidRPr="00943C9D" w:rsidRDefault="00943C9D" w:rsidP="00943C9D">
            <w:pPr>
              <w:numPr>
                <w:ilvl w:val="1"/>
                <w:numId w:val="63"/>
              </w:numPr>
              <w:spacing w:after="0" w:line="240" w:lineRule="auto"/>
              <w:rPr>
                <w:rFonts w:cstheme="minorHAnsi"/>
                <w:spacing w:val="2"/>
                <w:sz w:val="16"/>
                <w:szCs w:val="16"/>
              </w:rPr>
            </w:pPr>
            <w:r w:rsidRPr="00943C9D">
              <w:rPr>
                <w:rFonts w:cstheme="minorHAnsi"/>
                <w:spacing w:val="2"/>
                <w:sz w:val="16"/>
                <w:szCs w:val="16"/>
              </w:rPr>
              <w:t>subpoena duces tecum</w:t>
            </w:r>
          </w:p>
          <w:p w14:paraId="2AF64EF9" w14:textId="77777777" w:rsidR="00943C9D" w:rsidRPr="00943C9D" w:rsidRDefault="00943C9D" w:rsidP="00943C9D">
            <w:pPr>
              <w:numPr>
                <w:ilvl w:val="1"/>
                <w:numId w:val="63"/>
              </w:numPr>
              <w:spacing w:after="0" w:line="240" w:lineRule="auto"/>
              <w:rPr>
                <w:rFonts w:cstheme="minorHAnsi"/>
                <w:spacing w:val="2"/>
                <w:sz w:val="16"/>
                <w:szCs w:val="16"/>
              </w:rPr>
            </w:pPr>
            <w:proofErr w:type="spellStart"/>
            <w:r w:rsidRPr="00943C9D">
              <w:rPr>
                <w:rFonts w:cstheme="minorHAnsi"/>
                <w:spacing w:val="2"/>
                <w:sz w:val="16"/>
                <w:szCs w:val="16"/>
              </w:rPr>
              <w:t>respondeat</w:t>
            </w:r>
            <w:proofErr w:type="spellEnd"/>
            <w:r w:rsidRPr="00943C9D">
              <w:rPr>
                <w:rFonts w:cstheme="minorHAnsi"/>
                <w:spacing w:val="2"/>
                <w:sz w:val="16"/>
                <w:szCs w:val="16"/>
              </w:rPr>
              <w:t xml:space="preserve"> superior</w:t>
            </w:r>
          </w:p>
          <w:p w14:paraId="464064A6" w14:textId="77777777" w:rsidR="00943C9D" w:rsidRPr="00943C9D" w:rsidRDefault="00943C9D" w:rsidP="00943C9D">
            <w:pPr>
              <w:numPr>
                <w:ilvl w:val="1"/>
                <w:numId w:val="63"/>
              </w:numPr>
              <w:spacing w:after="0" w:line="240" w:lineRule="auto"/>
              <w:rPr>
                <w:rFonts w:cstheme="minorHAnsi"/>
                <w:spacing w:val="2"/>
                <w:sz w:val="16"/>
                <w:szCs w:val="16"/>
              </w:rPr>
            </w:pPr>
            <w:r w:rsidRPr="00943C9D">
              <w:rPr>
                <w:rFonts w:cstheme="minorHAnsi"/>
                <w:spacing w:val="2"/>
                <w:sz w:val="16"/>
                <w:szCs w:val="16"/>
              </w:rPr>
              <w:t xml:space="preserve">res </w:t>
            </w:r>
            <w:proofErr w:type="spellStart"/>
            <w:r w:rsidRPr="00943C9D">
              <w:rPr>
                <w:rFonts w:cstheme="minorHAnsi"/>
                <w:spacing w:val="2"/>
                <w:sz w:val="16"/>
                <w:szCs w:val="16"/>
              </w:rPr>
              <w:t>ipsa</w:t>
            </w:r>
            <w:proofErr w:type="spellEnd"/>
            <w:r w:rsidRPr="00943C9D">
              <w:rPr>
                <w:rFonts w:cstheme="minorHAnsi"/>
                <w:spacing w:val="2"/>
                <w:sz w:val="16"/>
                <w:szCs w:val="16"/>
              </w:rPr>
              <w:t xml:space="preserve"> loquitur</w:t>
            </w:r>
          </w:p>
          <w:p w14:paraId="2F620501" w14:textId="77777777" w:rsidR="00943C9D" w:rsidRPr="00943C9D" w:rsidRDefault="00943C9D" w:rsidP="00943C9D">
            <w:pPr>
              <w:numPr>
                <w:ilvl w:val="1"/>
                <w:numId w:val="63"/>
              </w:numPr>
              <w:spacing w:after="0" w:line="240" w:lineRule="auto"/>
              <w:rPr>
                <w:rFonts w:cstheme="minorHAnsi"/>
                <w:spacing w:val="2"/>
                <w:sz w:val="16"/>
                <w:szCs w:val="16"/>
              </w:rPr>
            </w:pPr>
            <w:r w:rsidRPr="00943C9D">
              <w:rPr>
                <w:rFonts w:cstheme="minorHAnsi"/>
                <w:spacing w:val="2"/>
                <w:sz w:val="16"/>
                <w:szCs w:val="16"/>
              </w:rPr>
              <w:t>locum tenens</w:t>
            </w:r>
          </w:p>
          <w:p w14:paraId="5E66C2E4" w14:textId="77777777" w:rsidR="00943C9D" w:rsidRPr="00943C9D" w:rsidRDefault="00943C9D" w:rsidP="00943C9D">
            <w:pPr>
              <w:numPr>
                <w:ilvl w:val="1"/>
                <w:numId w:val="63"/>
              </w:numPr>
              <w:spacing w:after="0" w:line="240" w:lineRule="auto"/>
              <w:rPr>
                <w:rFonts w:cstheme="minorHAnsi"/>
                <w:spacing w:val="2"/>
                <w:sz w:val="16"/>
                <w:szCs w:val="16"/>
              </w:rPr>
            </w:pPr>
            <w:r w:rsidRPr="00943C9D">
              <w:rPr>
                <w:rFonts w:cstheme="minorHAnsi"/>
                <w:spacing w:val="2"/>
                <w:sz w:val="16"/>
                <w:szCs w:val="16"/>
              </w:rPr>
              <w:t>defendant-plaintiff</w:t>
            </w:r>
          </w:p>
          <w:p w14:paraId="274F8244" w14:textId="77777777" w:rsidR="00943C9D" w:rsidRPr="00943C9D" w:rsidRDefault="00943C9D" w:rsidP="00943C9D">
            <w:pPr>
              <w:numPr>
                <w:ilvl w:val="1"/>
                <w:numId w:val="63"/>
              </w:numPr>
              <w:spacing w:after="0" w:line="240" w:lineRule="auto"/>
              <w:rPr>
                <w:rFonts w:cstheme="minorHAnsi"/>
                <w:spacing w:val="2"/>
                <w:sz w:val="16"/>
                <w:szCs w:val="16"/>
              </w:rPr>
            </w:pPr>
            <w:r w:rsidRPr="00943C9D">
              <w:rPr>
                <w:rFonts w:cstheme="minorHAnsi"/>
                <w:spacing w:val="2"/>
                <w:sz w:val="16"/>
                <w:szCs w:val="16"/>
              </w:rPr>
              <w:t>deposition</w:t>
            </w:r>
          </w:p>
          <w:p w14:paraId="30453196" w14:textId="77777777" w:rsidR="00943C9D" w:rsidRPr="00943C9D" w:rsidRDefault="00943C9D" w:rsidP="00943C9D">
            <w:pPr>
              <w:numPr>
                <w:ilvl w:val="1"/>
                <w:numId w:val="63"/>
              </w:numPr>
              <w:spacing w:after="0" w:line="240" w:lineRule="auto"/>
              <w:rPr>
                <w:rFonts w:cstheme="minorHAnsi"/>
                <w:spacing w:val="2"/>
                <w:sz w:val="16"/>
                <w:szCs w:val="16"/>
              </w:rPr>
            </w:pPr>
            <w:r w:rsidRPr="00943C9D">
              <w:rPr>
                <w:rFonts w:cstheme="minorHAnsi"/>
                <w:spacing w:val="2"/>
                <w:sz w:val="16"/>
                <w:szCs w:val="16"/>
              </w:rPr>
              <w:t>arbitration-mediation</w:t>
            </w:r>
          </w:p>
          <w:p w14:paraId="698C1AE3" w14:textId="77777777" w:rsidR="00943C9D" w:rsidRPr="00943C9D" w:rsidRDefault="00943C9D" w:rsidP="00FC2938">
            <w:pPr>
              <w:ind w:left="1080"/>
              <w:rPr>
                <w:rFonts w:cstheme="minorHAnsi"/>
                <w:b/>
                <w:spacing w:val="-6"/>
                <w:sz w:val="16"/>
                <w:szCs w:val="16"/>
              </w:rPr>
            </w:pPr>
          </w:p>
        </w:tc>
        <w:tc>
          <w:tcPr>
            <w:tcW w:w="5130" w:type="dxa"/>
          </w:tcPr>
          <w:p w14:paraId="3EF056AC" w14:textId="77777777" w:rsidR="00943C9D" w:rsidRPr="00943C9D" w:rsidRDefault="00943C9D" w:rsidP="00FC2938">
            <w:pPr>
              <w:spacing w:line="226" w:lineRule="exact"/>
              <w:ind w:left="669" w:right="-20"/>
              <w:rPr>
                <w:rFonts w:cstheme="minorHAnsi"/>
                <w:color w:val="FF0000"/>
                <w:sz w:val="16"/>
                <w:szCs w:val="16"/>
              </w:rPr>
            </w:pPr>
          </w:p>
          <w:p w14:paraId="2539E704" w14:textId="77777777" w:rsidR="00943C9D" w:rsidRPr="00943C9D" w:rsidRDefault="00943C9D" w:rsidP="00943C9D">
            <w:pPr>
              <w:numPr>
                <w:ilvl w:val="0"/>
                <w:numId w:val="64"/>
              </w:numPr>
              <w:spacing w:after="0" w:line="226" w:lineRule="exact"/>
              <w:ind w:right="-20"/>
              <w:rPr>
                <w:rFonts w:cstheme="minorHAnsi"/>
                <w:color w:val="FF0000"/>
                <w:sz w:val="16"/>
                <w:szCs w:val="16"/>
              </w:rPr>
            </w:pPr>
            <w:r w:rsidRPr="00943C9D">
              <w:rPr>
                <w:rFonts w:cstheme="minorHAnsi"/>
                <w:sz w:val="16"/>
                <w:szCs w:val="16"/>
              </w:rPr>
              <w:t xml:space="preserve">Locate a state’s legal scope of practice for medical assistants </w:t>
            </w:r>
          </w:p>
          <w:p w14:paraId="396058D3" w14:textId="77777777" w:rsidR="00943C9D" w:rsidRPr="00943C9D" w:rsidRDefault="00943C9D" w:rsidP="00943C9D">
            <w:pPr>
              <w:numPr>
                <w:ilvl w:val="0"/>
                <w:numId w:val="64"/>
              </w:numPr>
              <w:spacing w:after="0" w:line="240" w:lineRule="auto"/>
              <w:rPr>
                <w:rFonts w:cstheme="minorHAnsi"/>
                <w:sz w:val="16"/>
                <w:szCs w:val="16"/>
              </w:rPr>
            </w:pPr>
            <w:r w:rsidRPr="00943C9D">
              <w:rPr>
                <w:rFonts w:cstheme="minorHAnsi"/>
                <w:spacing w:val="-2"/>
                <w:sz w:val="16"/>
                <w:szCs w:val="16"/>
              </w:rPr>
              <w:t>A</w:t>
            </w:r>
            <w:r w:rsidRPr="00943C9D">
              <w:rPr>
                <w:rFonts w:cstheme="minorHAnsi"/>
                <w:sz w:val="16"/>
                <w:szCs w:val="16"/>
              </w:rPr>
              <w:t>pp</w:t>
            </w:r>
            <w:r w:rsidRPr="00943C9D">
              <w:rPr>
                <w:rFonts w:cstheme="minorHAnsi"/>
                <w:spacing w:val="2"/>
                <w:sz w:val="16"/>
                <w:szCs w:val="16"/>
              </w:rPr>
              <w:t>l</w:t>
            </w:r>
            <w:r w:rsidRPr="00943C9D">
              <w:rPr>
                <w:rFonts w:cstheme="minorHAnsi"/>
                <w:sz w:val="16"/>
                <w:szCs w:val="16"/>
              </w:rPr>
              <w:t>y</w:t>
            </w:r>
            <w:r w:rsidRPr="00943C9D">
              <w:rPr>
                <w:rFonts w:cstheme="minorHAnsi"/>
                <w:spacing w:val="-2"/>
                <w:sz w:val="16"/>
                <w:szCs w:val="16"/>
              </w:rPr>
              <w:t xml:space="preserve"> </w:t>
            </w:r>
            <w:r w:rsidRPr="00943C9D">
              <w:rPr>
                <w:rFonts w:cstheme="minorHAnsi"/>
                <w:spacing w:val="-6"/>
                <w:sz w:val="16"/>
                <w:szCs w:val="16"/>
              </w:rPr>
              <w:t>H</w:t>
            </w:r>
            <w:r w:rsidRPr="00943C9D">
              <w:rPr>
                <w:rFonts w:cstheme="minorHAnsi"/>
                <w:sz w:val="16"/>
                <w:szCs w:val="16"/>
              </w:rPr>
              <w:t>I</w:t>
            </w:r>
            <w:r w:rsidRPr="00943C9D">
              <w:rPr>
                <w:rFonts w:cstheme="minorHAnsi"/>
                <w:spacing w:val="-2"/>
                <w:sz w:val="16"/>
                <w:szCs w:val="16"/>
              </w:rPr>
              <w:t>PA</w:t>
            </w:r>
            <w:r w:rsidRPr="00943C9D">
              <w:rPr>
                <w:rFonts w:cstheme="minorHAnsi"/>
                <w:sz w:val="16"/>
                <w:szCs w:val="16"/>
              </w:rPr>
              <w:t>A</w:t>
            </w:r>
            <w:r w:rsidRPr="00943C9D">
              <w:rPr>
                <w:rFonts w:cstheme="minorHAnsi"/>
                <w:spacing w:val="1"/>
                <w:sz w:val="16"/>
                <w:szCs w:val="16"/>
              </w:rPr>
              <w:t xml:space="preserve"> </w:t>
            </w:r>
            <w:r w:rsidRPr="00943C9D">
              <w:rPr>
                <w:rFonts w:cstheme="minorHAnsi"/>
                <w:spacing w:val="5"/>
                <w:sz w:val="16"/>
                <w:szCs w:val="16"/>
              </w:rPr>
              <w:t>r</w:t>
            </w:r>
            <w:r w:rsidRPr="00943C9D">
              <w:rPr>
                <w:rFonts w:cstheme="minorHAnsi"/>
                <w:sz w:val="16"/>
                <w:szCs w:val="16"/>
              </w:rPr>
              <w:t>u</w:t>
            </w:r>
            <w:r w:rsidRPr="00943C9D">
              <w:rPr>
                <w:rFonts w:cstheme="minorHAnsi"/>
                <w:spacing w:val="2"/>
                <w:sz w:val="16"/>
                <w:szCs w:val="16"/>
              </w:rPr>
              <w:t>l</w:t>
            </w:r>
            <w:r w:rsidRPr="00943C9D">
              <w:rPr>
                <w:rFonts w:cstheme="minorHAnsi"/>
                <w:spacing w:val="-3"/>
                <w:sz w:val="16"/>
                <w:szCs w:val="16"/>
              </w:rPr>
              <w:t>e</w:t>
            </w:r>
            <w:r w:rsidRPr="00943C9D">
              <w:rPr>
                <w:rFonts w:cstheme="minorHAnsi"/>
                <w:sz w:val="16"/>
                <w:szCs w:val="16"/>
              </w:rPr>
              <w:t>s</w:t>
            </w:r>
            <w:r w:rsidRPr="00943C9D">
              <w:rPr>
                <w:rFonts w:cstheme="minorHAnsi"/>
                <w:spacing w:val="-4"/>
                <w:sz w:val="16"/>
                <w:szCs w:val="16"/>
              </w:rPr>
              <w:t xml:space="preserve"> </w:t>
            </w:r>
            <w:proofErr w:type="gramStart"/>
            <w:r w:rsidRPr="00943C9D">
              <w:rPr>
                <w:rFonts w:cstheme="minorHAnsi"/>
                <w:spacing w:val="-3"/>
                <w:sz w:val="16"/>
                <w:szCs w:val="16"/>
              </w:rPr>
              <w:t>i</w:t>
            </w:r>
            <w:r w:rsidRPr="00943C9D">
              <w:rPr>
                <w:rFonts w:cstheme="minorHAnsi"/>
                <w:sz w:val="16"/>
                <w:szCs w:val="16"/>
              </w:rPr>
              <w:t>n</w:t>
            </w:r>
            <w:r w:rsidRPr="00943C9D">
              <w:rPr>
                <w:rFonts w:cstheme="minorHAnsi"/>
                <w:spacing w:val="-2"/>
                <w:sz w:val="16"/>
                <w:szCs w:val="16"/>
              </w:rPr>
              <w:t xml:space="preserve"> </w:t>
            </w:r>
            <w:r w:rsidRPr="00943C9D">
              <w:rPr>
                <w:rFonts w:cstheme="minorHAnsi"/>
                <w:spacing w:val="5"/>
                <w:sz w:val="16"/>
                <w:szCs w:val="16"/>
              </w:rPr>
              <w:t>r</w:t>
            </w:r>
            <w:r w:rsidRPr="00943C9D">
              <w:rPr>
                <w:rFonts w:cstheme="minorHAnsi"/>
                <w:spacing w:val="-3"/>
                <w:sz w:val="16"/>
                <w:szCs w:val="16"/>
              </w:rPr>
              <w:t>e</w:t>
            </w:r>
            <w:r w:rsidRPr="00943C9D">
              <w:rPr>
                <w:rFonts w:cstheme="minorHAnsi"/>
                <w:sz w:val="16"/>
                <w:szCs w:val="16"/>
              </w:rPr>
              <w:t>g</w:t>
            </w:r>
            <w:r w:rsidRPr="00943C9D">
              <w:rPr>
                <w:rFonts w:cstheme="minorHAnsi"/>
                <w:spacing w:val="-3"/>
                <w:sz w:val="16"/>
                <w:szCs w:val="16"/>
              </w:rPr>
              <w:t>a</w:t>
            </w:r>
            <w:r w:rsidRPr="00943C9D">
              <w:rPr>
                <w:rFonts w:cstheme="minorHAnsi"/>
                <w:spacing w:val="5"/>
                <w:sz w:val="16"/>
                <w:szCs w:val="16"/>
              </w:rPr>
              <w:t>r</w:t>
            </w:r>
            <w:r w:rsidRPr="00943C9D">
              <w:rPr>
                <w:rFonts w:cstheme="minorHAnsi"/>
                <w:sz w:val="16"/>
                <w:szCs w:val="16"/>
              </w:rPr>
              <w:t>d</w:t>
            </w:r>
            <w:r w:rsidRPr="00943C9D">
              <w:rPr>
                <w:rFonts w:cstheme="minorHAnsi"/>
                <w:spacing w:val="-2"/>
                <w:sz w:val="16"/>
                <w:szCs w:val="16"/>
              </w:rPr>
              <w:t xml:space="preserve"> </w:t>
            </w:r>
            <w:r w:rsidRPr="00943C9D">
              <w:rPr>
                <w:rFonts w:cstheme="minorHAnsi"/>
                <w:spacing w:val="2"/>
                <w:sz w:val="16"/>
                <w:szCs w:val="16"/>
              </w:rPr>
              <w:t>t</w:t>
            </w:r>
            <w:r w:rsidRPr="00943C9D">
              <w:rPr>
                <w:rFonts w:cstheme="minorHAnsi"/>
                <w:sz w:val="16"/>
                <w:szCs w:val="16"/>
              </w:rPr>
              <w:t>o</w:t>
            </w:r>
            <w:proofErr w:type="gramEnd"/>
            <w:r w:rsidRPr="00943C9D">
              <w:rPr>
                <w:rFonts w:cstheme="minorHAnsi"/>
                <w:sz w:val="16"/>
                <w:szCs w:val="16"/>
              </w:rPr>
              <w:t>:</w:t>
            </w:r>
          </w:p>
          <w:p w14:paraId="403C5E5C" w14:textId="77777777" w:rsidR="00943C9D" w:rsidRPr="00943C9D" w:rsidRDefault="00943C9D" w:rsidP="00943C9D">
            <w:pPr>
              <w:numPr>
                <w:ilvl w:val="1"/>
                <w:numId w:val="64"/>
              </w:numPr>
              <w:spacing w:after="0" w:line="240" w:lineRule="auto"/>
              <w:rPr>
                <w:rFonts w:cstheme="minorHAnsi"/>
                <w:spacing w:val="2"/>
                <w:sz w:val="16"/>
                <w:szCs w:val="16"/>
              </w:rPr>
            </w:pPr>
            <w:r w:rsidRPr="00943C9D">
              <w:rPr>
                <w:rFonts w:cstheme="minorHAnsi"/>
                <w:spacing w:val="2"/>
                <w:sz w:val="16"/>
                <w:szCs w:val="16"/>
              </w:rPr>
              <w:t>privacy</w:t>
            </w:r>
          </w:p>
          <w:p w14:paraId="66FCC2BD" w14:textId="77777777" w:rsidR="00943C9D" w:rsidRPr="00943C9D" w:rsidRDefault="00943C9D" w:rsidP="00943C9D">
            <w:pPr>
              <w:numPr>
                <w:ilvl w:val="1"/>
                <w:numId w:val="64"/>
              </w:numPr>
              <w:spacing w:after="0" w:line="240" w:lineRule="auto"/>
              <w:rPr>
                <w:rFonts w:cstheme="minorHAnsi"/>
                <w:sz w:val="16"/>
                <w:szCs w:val="16"/>
              </w:rPr>
            </w:pPr>
            <w:r w:rsidRPr="00943C9D">
              <w:rPr>
                <w:rFonts w:cstheme="minorHAnsi"/>
                <w:spacing w:val="5"/>
                <w:sz w:val="16"/>
                <w:szCs w:val="16"/>
              </w:rPr>
              <w:t>r</w:t>
            </w:r>
            <w:r w:rsidRPr="00943C9D">
              <w:rPr>
                <w:rFonts w:cstheme="minorHAnsi"/>
                <w:spacing w:val="-3"/>
                <w:sz w:val="16"/>
                <w:szCs w:val="16"/>
              </w:rPr>
              <w:t>e</w:t>
            </w:r>
            <w:r w:rsidRPr="00943C9D">
              <w:rPr>
                <w:rFonts w:cstheme="minorHAnsi"/>
                <w:spacing w:val="2"/>
                <w:sz w:val="16"/>
                <w:szCs w:val="16"/>
              </w:rPr>
              <w:t>l</w:t>
            </w:r>
            <w:r w:rsidRPr="00943C9D">
              <w:rPr>
                <w:rFonts w:cstheme="minorHAnsi"/>
                <w:spacing w:val="-3"/>
                <w:sz w:val="16"/>
                <w:szCs w:val="16"/>
              </w:rPr>
              <w:t>e</w:t>
            </w:r>
            <w:r w:rsidRPr="00943C9D">
              <w:rPr>
                <w:rFonts w:cstheme="minorHAnsi"/>
                <w:spacing w:val="2"/>
                <w:sz w:val="16"/>
                <w:szCs w:val="16"/>
              </w:rPr>
              <w:t>a</w:t>
            </w:r>
            <w:r w:rsidRPr="00943C9D">
              <w:rPr>
                <w:rFonts w:cstheme="minorHAnsi"/>
                <w:spacing w:val="-2"/>
                <w:sz w:val="16"/>
                <w:szCs w:val="16"/>
              </w:rPr>
              <w:t>s</w:t>
            </w:r>
            <w:r w:rsidRPr="00943C9D">
              <w:rPr>
                <w:rFonts w:cstheme="minorHAnsi"/>
                <w:sz w:val="16"/>
                <w:szCs w:val="16"/>
              </w:rPr>
              <w:t>e of</w:t>
            </w:r>
            <w:r w:rsidRPr="00943C9D">
              <w:rPr>
                <w:rFonts w:cstheme="minorHAnsi"/>
                <w:spacing w:val="-2"/>
                <w:sz w:val="16"/>
                <w:szCs w:val="16"/>
              </w:rPr>
              <w:t xml:space="preserve"> </w:t>
            </w:r>
            <w:r w:rsidRPr="00943C9D">
              <w:rPr>
                <w:rFonts w:cstheme="minorHAnsi"/>
                <w:spacing w:val="2"/>
                <w:sz w:val="16"/>
                <w:szCs w:val="16"/>
              </w:rPr>
              <w:t>i</w:t>
            </w:r>
            <w:r w:rsidRPr="00943C9D">
              <w:rPr>
                <w:rFonts w:cstheme="minorHAnsi"/>
                <w:spacing w:val="5"/>
                <w:sz w:val="16"/>
                <w:szCs w:val="16"/>
              </w:rPr>
              <w:t>n</w:t>
            </w:r>
            <w:r w:rsidRPr="00943C9D">
              <w:rPr>
                <w:rFonts w:cstheme="minorHAnsi"/>
                <w:spacing w:val="-5"/>
                <w:sz w:val="16"/>
                <w:szCs w:val="16"/>
              </w:rPr>
              <w:t>fo</w:t>
            </w:r>
            <w:r w:rsidRPr="00943C9D">
              <w:rPr>
                <w:rFonts w:cstheme="minorHAnsi"/>
                <w:spacing w:val="5"/>
                <w:sz w:val="16"/>
                <w:szCs w:val="16"/>
              </w:rPr>
              <w:t>r</w:t>
            </w:r>
            <w:r w:rsidRPr="00943C9D">
              <w:rPr>
                <w:rFonts w:cstheme="minorHAnsi"/>
                <w:spacing w:val="-3"/>
                <w:sz w:val="16"/>
                <w:szCs w:val="16"/>
              </w:rPr>
              <w:t>m</w:t>
            </w:r>
            <w:r w:rsidRPr="00943C9D">
              <w:rPr>
                <w:rFonts w:cstheme="minorHAnsi"/>
                <w:spacing w:val="2"/>
                <w:sz w:val="16"/>
                <w:szCs w:val="16"/>
              </w:rPr>
              <w:t>a</w:t>
            </w:r>
            <w:r w:rsidRPr="00943C9D">
              <w:rPr>
                <w:rFonts w:cstheme="minorHAnsi"/>
                <w:spacing w:val="-3"/>
                <w:sz w:val="16"/>
                <w:szCs w:val="16"/>
              </w:rPr>
              <w:t>t</w:t>
            </w:r>
            <w:r w:rsidRPr="00943C9D">
              <w:rPr>
                <w:rFonts w:cstheme="minorHAnsi"/>
                <w:spacing w:val="2"/>
                <w:sz w:val="16"/>
                <w:szCs w:val="16"/>
              </w:rPr>
              <w:t>i</w:t>
            </w:r>
            <w:r w:rsidRPr="00943C9D">
              <w:rPr>
                <w:rFonts w:cstheme="minorHAnsi"/>
                <w:spacing w:val="-5"/>
                <w:sz w:val="16"/>
                <w:szCs w:val="16"/>
              </w:rPr>
              <w:t>o</w:t>
            </w:r>
            <w:r w:rsidRPr="00943C9D">
              <w:rPr>
                <w:rFonts w:cstheme="minorHAnsi"/>
                <w:sz w:val="16"/>
                <w:szCs w:val="16"/>
              </w:rPr>
              <w:t>n</w:t>
            </w:r>
          </w:p>
          <w:p w14:paraId="09C7CC44" w14:textId="77777777" w:rsidR="00943C9D" w:rsidRPr="00943C9D" w:rsidRDefault="00943C9D" w:rsidP="00943C9D">
            <w:pPr>
              <w:numPr>
                <w:ilvl w:val="0"/>
                <w:numId w:val="64"/>
              </w:numPr>
              <w:spacing w:after="0" w:line="240" w:lineRule="auto"/>
              <w:ind w:right="-20"/>
              <w:rPr>
                <w:rFonts w:cstheme="minorHAnsi"/>
                <w:sz w:val="16"/>
                <w:szCs w:val="16"/>
              </w:rPr>
            </w:pPr>
            <w:r w:rsidRPr="00943C9D">
              <w:rPr>
                <w:rFonts w:cstheme="minorHAnsi"/>
                <w:sz w:val="16"/>
                <w:szCs w:val="16"/>
              </w:rPr>
              <w:t>Document patient care accurately in the medical record</w:t>
            </w:r>
          </w:p>
          <w:p w14:paraId="50F40CFE" w14:textId="77777777" w:rsidR="00943C9D" w:rsidRPr="00943C9D" w:rsidRDefault="00943C9D" w:rsidP="00943C9D">
            <w:pPr>
              <w:numPr>
                <w:ilvl w:val="0"/>
                <w:numId w:val="64"/>
              </w:numPr>
              <w:spacing w:after="0" w:line="226" w:lineRule="exact"/>
              <w:ind w:right="-20"/>
              <w:rPr>
                <w:rFonts w:cstheme="minorHAnsi"/>
                <w:spacing w:val="-3"/>
                <w:sz w:val="16"/>
                <w:szCs w:val="16"/>
              </w:rPr>
            </w:pPr>
            <w:r w:rsidRPr="00943C9D">
              <w:rPr>
                <w:rFonts w:cstheme="minorHAnsi"/>
                <w:spacing w:val="-3"/>
                <w:sz w:val="16"/>
                <w:szCs w:val="16"/>
              </w:rPr>
              <w:t xml:space="preserve">Complete compliance reporting based on public health statutes </w:t>
            </w:r>
          </w:p>
          <w:p w14:paraId="3DA34045" w14:textId="77777777" w:rsidR="00943C9D" w:rsidRPr="00943C9D" w:rsidRDefault="00943C9D" w:rsidP="00943C9D">
            <w:pPr>
              <w:numPr>
                <w:ilvl w:val="0"/>
                <w:numId w:val="64"/>
              </w:numPr>
              <w:spacing w:before="6" w:after="0" w:line="226" w:lineRule="exact"/>
              <w:ind w:right="59"/>
              <w:rPr>
                <w:rFonts w:cstheme="minorHAnsi"/>
                <w:b/>
                <w:color w:val="FF0000"/>
                <w:sz w:val="16"/>
                <w:szCs w:val="16"/>
              </w:rPr>
            </w:pPr>
            <w:r w:rsidRPr="00943C9D">
              <w:rPr>
                <w:rFonts w:cstheme="minorHAnsi"/>
                <w:sz w:val="16"/>
                <w:szCs w:val="16"/>
              </w:rPr>
              <w:t>Report an illegal activity following the protocol established by the healthcare setting</w:t>
            </w:r>
          </w:p>
          <w:p w14:paraId="3AE5624C" w14:textId="77777777" w:rsidR="00943C9D" w:rsidRPr="00943C9D" w:rsidRDefault="00943C9D" w:rsidP="00943C9D">
            <w:pPr>
              <w:numPr>
                <w:ilvl w:val="0"/>
                <w:numId w:val="64"/>
              </w:numPr>
              <w:spacing w:before="6" w:after="0" w:line="226" w:lineRule="exact"/>
              <w:ind w:right="59"/>
              <w:rPr>
                <w:rFonts w:cstheme="minorHAnsi"/>
                <w:b/>
                <w:color w:val="FF0000"/>
                <w:sz w:val="16"/>
                <w:szCs w:val="16"/>
              </w:rPr>
            </w:pPr>
            <w:r w:rsidRPr="00943C9D">
              <w:rPr>
                <w:rFonts w:cstheme="minorHAnsi"/>
                <w:sz w:val="16"/>
                <w:szCs w:val="16"/>
              </w:rPr>
              <w:t>Complete an incident report related to an error in patient care</w:t>
            </w:r>
          </w:p>
          <w:p w14:paraId="0CF8BF2D" w14:textId="77777777" w:rsidR="00943C9D" w:rsidRPr="00943C9D" w:rsidRDefault="00943C9D" w:rsidP="00FC2938">
            <w:pPr>
              <w:spacing w:before="6" w:line="226" w:lineRule="exact"/>
              <w:ind w:right="59"/>
              <w:rPr>
                <w:rFonts w:cstheme="minorHAnsi"/>
                <w:b/>
                <w:color w:val="FF0000"/>
                <w:sz w:val="16"/>
                <w:szCs w:val="16"/>
              </w:rPr>
            </w:pPr>
          </w:p>
          <w:p w14:paraId="3DCAD25A" w14:textId="77777777" w:rsidR="00943C9D" w:rsidRPr="00943C9D" w:rsidRDefault="00943C9D" w:rsidP="00FC2938">
            <w:pPr>
              <w:rPr>
                <w:rFonts w:cstheme="minorHAnsi"/>
                <w:b/>
                <w:spacing w:val="-6"/>
                <w:sz w:val="16"/>
                <w:szCs w:val="16"/>
              </w:rPr>
            </w:pPr>
          </w:p>
        </w:tc>
      </w:tr>
    </w:tbl>
    <w:p w14:paraId="4A8EC726" w14:textId="77777777" w:rsidR="00943C9D" w:rsidRPr="00943C9D" w:rsidRDefault="00943C9D" w:rsidP="00943C9D">
      <w:pPr>
        <w:rPr>
          <w:rFonts w:cstheme="minorHAnsi"/>
          <w:sz w:val="16"/>
          <w:szCs w:val="16"/>
        </w:rPr>
      </w:pPr>
    </w:p>
    <w:p w14:paraId="627AE507" w14:textId="77777777" w:rsidR="00943C9D" w:rsidRPr="00F65519" w:rsidRDefault="00943C9D" w:rsidP="00F65519">
      <w:pPr>
        <w:rPr>
          <w:sz w:val="16"/>
          <w:szCs w:val="16"/>
        </w:rPr>
      </w:pPr>
      <w:r w:rsidRPr="00F65519">
        <w:rPr>
          <w:sz w:val="16"/>
          <w:szCs w:val="16"/>
        </w:rPr>
        <w:t>Content Area XI: Ethical and Professional Considerations</w:t>
      </w:r>
    </w:p>
    <w:tbl>
      <w:tblPr>
        <w:tblW w:w="951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97"/>
        <w:gridCol w:w="360"/>
        <w:gridCol w:w="4770"/>
        <w:gridCol w:w="90"/>
      </w:tblGrid>
      <w:tr w:rsidR="00943C9D" w:rsidRPr="00943C9D" w14:paraId="67812C03" w14:textId="77777777" w:rsidTr="002534E0">
        <w:tc>
          <w:tcPr>
            <w:tcW w:w="4297" w:type="dxa"/>
            <w:tcBorders>
              <w:top w:val="single" w:sz="4" w:space="0" w:color="auto"/>
              <w:left w:val="single" w:sz="4" w:space="0" w:color="auto"/>
              <w:bottom w:val="single" w:sz="4" w:space="0" w:color="auto"/>
              <w:right w:val="single" w:sz="4" w:space="0" w:color="auto"/>
            </w:tcBorders>
            <w:hideMark/>
          </w:tcPr>
          <w:p w14:paraId="6BA9506E" w14:textId="77777777" w:rsidR="00943C9D" w:rsidRPr="00943C9D" w:rsidRDefault="00943C9D" w:rsidP="002534E0">
            <w:pPr>
              <w:spacing w:after="0"/>
              <w:jc w:val="center"/>
              <w:rPr>
                <w:rFonts w:cstheme="minorHAnsi"/>
                <w:b/>
                <w:sz w:val="16"/>
                <w:szCs w:val="16"/>
              </w:rPr>
            </w:pPr>
            <w:r w:rsidRPr="00943C9D">
              <w:rPr>
                <w:rFonts w:cstheme="minorHAnsi"/>
                <w:b/>
                <w:sz w:val="16"/>
                <w:szCs w:val="16"/>
              </w:rPr>
              <w:t>Cognitive (Knowledge)</w:t>
            </w:r>
          </w:p>
          <w:p w14:paraId="597F7BC1" w14:textId="77777777" w:rsidR="00943C9D" w:rsidRPr="00943C9D" w:rsidRDefault="00943C9D" w:rsidP="002534E0">
            <w:pPr>
              <w:spacing w:after="0" w:line="225" w:lineRule="exact"/>
              <w:ind w:right="-20"/>
              <w:jc w:val="center"/>
              <w:rPr>
                <w:rFonts w:cstheme="minorHAnsi"/>
                <w:sz w:val="16"/>
                <w:szCs w:val="16"/>
              </w:rPr>
            </w:pPr>
            <w:proofErr w:type="gramStart"/>
            <w:r w:rsidRPr="00943C9D">
              <w:rPr>
                <w:rFonts w:cstheme="minorHAnsi"/>
                <w:b/>
                <w:bCs/>
                <w:spacing w:val="-2"/>
                <w:sz w:val="16"/>
                <w:szCs w:val="16"/>
              </w:rPr>
              <w:t>XI</w:t>
            </w:r>
            <w:r w:rsidRPr="00943C9D">
              <w:rPr>
                <w:rFonts w:cstheme="minorHAnsi"/>
                <w:b/>
                <w:bCs/>
                <w:sz w:val="16"/>
                <w:szCs w:val="16"/>
              </w:rPr>
              <w:t xml:space="preserve">.C </w:t>
            </w:r>
            <w:r w:rsidRPr="00943C9D">
              <w:rPr>
                <w:rFonts w:cstheme="minorHAnsi"/>
                <w:b/>
                <w:bCs/>
                <w:spacing w:val="37"/>
                <w:sz w:val="16"/>
                <w:szCs w:val="16"/>
              </w:rPr>
              <w:t xml:space="preserve"> </w:t>
            </w:r>
            <w:r w:rsidRPr="00943C9D">
              <w:rPr>
                <w:rFonts w:cstheme="minorHAnsi"/>
                <w:b/>
                <w:bCs/>
                <w:sz w:val="16"/>
                <w:szCs w:val="16"/>
              </w:rPr>
              <w:t>Et</w:t>
            </w:r>
            <w:r w:rsidRPr="00943C9D">
              <w:rPr>
                <w:rFonts w:cstheme="minorHAnsi"/>
                <w:b/>
                <w:bCs/>
                <w:spacing w:val="-2"/>
                <w:sz w:val="16"/>
                <w:szCs w:val="16"/>
              </w:rPr>
              <w:t>h</w:t>
            </w:r>
            <w:r w:rsidRPr="00943C9D">
              <w:rPr>
                <w:rFonts w:cstheme="minorHAnsi"/>
                <w:b/>
                <w:bCs/>
                <w:spacing w:val="2"/>
                <w:sz w:val="16"/>
                <w:szCs w:val="16"/>
              </w:rPr>
              <w:t>ic</w:t>
            </w:r>
            <w:r w:rsidRPr="00943C9D">
              <w:rPr>
                <w:rFonts w:cstheme="minorHAnsi"/>
                <w:b/>
                <w:bCs/>
                <w:spacing w:val="-5"/>
                <w:sz w:val="16"/>
                <w:szCs w:val="16"/>
              </w:rPr>
              <w:t>a</w:t>
            </w:r>
            <w:r w:rsidRPr="00943C9D">
              <w:rPr>
                <w:rFonts w:cstheme="minorHAnsi"/>
                <w:b/>
                <w:bCs/>
                <w:sz w:val="16"/>
                <w:szCs w:val="16"/>
              </w:rPr>
              <w:t>l</w:t>
            </w:r>
            <w:proofErr w:type="gramEnd"/>
            <w:r w:rsidRPr="00943C9D">
              <w:rPr>
                <w:rFonts w:cstheme="minorHAnsi"/>
                <w:b/>
                <w:bCs/>
                <w:spacing w:val="4"/>
                <w:sz w:val="16"/>
                <w:szCs w:val="16"/>
              </w:rPr>
              <w:t xml:space="preserve"> and Professional </w:t>
            </w:r>
            <w:r w:rsidRPr="00943C9D">
              <w:rPr>
                <w:rFonts w:cstheme="minorHAnsi"/>
                <w:b/>
                <w:bCs/>
                <w:spacing w:val="-2"/>
                <w:sz w:val="16"/>
                <w:szCs w:val="16"/>
              </w:rPr>
              <w:t>C</w:t>
            </w:r>
            <w:r w:rsidRPr="00943C9D">
              <w:rPr>
                <w:rFonts w:cstheme="minorHAnsi"/>
                <w:b/>
                <w:bCs/>
                <w:spacing w:val="-5"/>
                <w:sz w:val="16"/>
                <w:szCs w:val="16"/>
              </w:rPr>
              <w:t>o</w:t>
            </w:r>
            <w:r w:rsidRPr="00943C9D">
              <w:rPr>
                <w:rFonts w:cstheme="minorHAnsi"/>
                <w:b/>
                <w:bCs/>
                <w:spacing w:val="-2"/>
                <w:sz w:val="16"/>
                <w:szCs w:val="16"/>
              </w:rPr>
              <w:t>ns</w:t>
            </w:r>
            <w:r w:rsidRPr="00943C9D">
              <w:rPr>
                <w:rFonts w:cstheme="minorHAnsi"/>
                <w:b/>
                <w:bCs/>
                <w:spacing w:val="2"/>
                <w:sz w:val="16"/>
                <w:szCs w:val="16"/>
              </w:rPr>
              <w:t>i</w:t>
            </w:r>
            <w:r w:rsidRPr="00943C9D">
              <w:rPr>
                <w:rFonts w:cstheme="minorHAnsi"/>
                <w:b/>
                <w:bCs/>
                <w:spacing w:val="-2"/>
                <w:sz w:val="16"/>
                <w:szCs w:val="16"/>
              </w:rPr>
              <w:t>d</w:t>
            </w:r>
            <w:r w:rsidRPr="00943C9D">
              <w:rPr>
                <w:rFonts w:cstheme="minorHAnsi"/>
                <w:b/>
                <w:bCs/>
                <w:spacing w:val="2"/>
                <w:sz w:val="16"/>
                <w:szCs w:val="16"/>
              </w:rPr>
              <w:t>er</w:t>
            </w:r>
            <w:r w:rsidRPr="00943C9D">
              <w:rPr>
                <w:rFonts w:cstheme="minorHAnsi"/>
                <w:b/>
                <w:bCs/>
                <w:spacing w:val="-5"/>
                <w:sz w:val="16"/>
                <w:szCs w:val="16"/>
              </w:rPr>
              <w:t>a</w:t>
            </w:r>
            <w:r w:rsidRPr="00943C9D">
              <w:rPr>
                <w:rFonts w:cstheme="minorHAnsi"/>
                <w:b/>
                <w:bCs/>
                <w:sz w:val="16"/>
                <w:szCs w:val="16"/>
              </w:rPr>
              <w:t>t</w:t>
            </w:r>
            <w:r w:rsidRPr="00943C9D">
              <w:rPr>
                <w:rFonts w:cstheme="minorHAnsi"/>
                <w:b/>
                <w:bCs/>
                <w:spacing w:val="2"/>
                <w:sz w:val="16"/>
                <w:szCs w:val="16"/>
              </w:rPr>
              <w:t>i</w:t>
            </w:r>
            <w:r w:rsidRPr="00943C9D">
              <w:rPr>
                <w:rFonts w:cstheme="minorHAnsi"/>
                <w:b/>
                <w:bCs/>
                <w:spacing w:val="-5"/>
                <w:sz w:val="16"/>
                <w:szCs w:val="16"/>
              </w:rPr>
              <w:t>o</w:t>
            </w:r>
            <w:r w:rsidRPr="00943C9D">
              <w:rPr>
                <w:rFonts w:cstheme="minorHAnsi"/>
                <w:b/>
                <w:bCs/>
                <w:spacing w:val="-2"/>
                <w:sz w:val="16"/>
                <w:szCs w:val="16"/>
              </w:rPr>
              <w:t>n</w:t>
            </w:r>
            <w:r w:rsidRPr="00943C9D">
              <w:rPr>
                <w:rFonts w:cstheme="minorHAnsi"/>
                <w:b/>
                <w:bCs/>
                <w:sz w:val="16"/>
                <w:szCs w:val="16"/>
              </w:rPr>
              <w:t>s</w:t>
            </w:r>
          </w:p>
        </w:tc>
        <w:tc>
          <w:tcPr>
            <w:tcW w:w="5220" w:type="dxa"/>
            <w:gridSpan w:val="3"/>
            <w:tcBorders>
              <w:top w:val="single" w:sz="4" w:space="0" w:color="auto"/>
              <w:left w:val="single" w:sz="4" w:space="0" w:color="auto"/>
              <w:bottom w:val="single" w:sz="4" w:space="0" w:color="auto"/>
              <w:right w:val="single" w:sz="4" w:space="0" w:color="auto"/>
            </w:tcBorders>
            <w:hideMark/>
          </w:tcPr>
          <w:p w14:paraId="0ABB7541" w14:textId="77777777" w:rsidR="00943C9D" w:rsidRPr="00943C9D" w:rsidRDefault="00943C9D" w:rsidP="002534E0">
            <w:pPr>
              <w:spacing w:after="0"/>
              <w:jc w:val="center"/>
              <w:rPr>
                <w:rFonts w:cstheme="minorHAnsi"/>
                <w:b/>
                <w:sz w:val="16"/>
                <w:szCs w:val="16"/>
              </w:rPr>
            </w:pPr>
            <w:r w:rsidRPr="00943C9D">
              <w:rPr>
                <w:rFonts w:cstheme="minorHAnsi"/>
                <w:b/>
                <w:sz w:val="16"/>
                <w:szCs w:val="16"/>
              </w:rPr>
              <w:t>Psychomotor (Skills)</w:t>
            </w:r>
          </w:p>
          <w:p w14:paraId="548E05CB" w14:textId="77777777" w:rsidR="00943C9D" w:rsidRPr="00943C9D" w:rsidRDefault="00943C9D" w:rsidP="002534E0">
            <w:pPr>
              <w:spacing w:after="0" w:line="225" w:lineRule="exact"/>
              <w:ind w:right="-20"/>
              <w:jc w:val="center"/>
              <w:rPr>
                <w:rFonts w:cstheme="minorHAnsi"/>
                <w:sz w:val="16"/>
                <w:szCs w:val="16"/>
              </w:rPr>
            </w:pPr>
            <w:proofErr w:type="gramStart"/>
            <w:r w:rsidRPr="00943C9D">
              <w:rPr>
                <w:rFonts w:cstheme="minorHAnsi"/>
                <w:b/>
                <w:bCs/>
                <w:spacing w:val="-2"/>
                <w:sz w:val="16"/>
                <w:szCs w:val="16"/>
              </w:rPr>
              <w:t>XI</w:t>
            </w:r>
            <w:r w:rsidRPr="00943C9D">
              <w:rPr>
                <w:rFonts w:cstheme="minorHAnsi"/>
                <w:b/>
                <w:bCs/>
                <w:sz w:val="16"/>
                <w:szCs w:val="16"/>
              </w:rPr>
              <w:t xml:space="preserve">.P </w:t>
            </w:r>
            <w:r w:rsidRPr="00943C9D">
              <w:rPr>
                <w:rFonts w:cstheme="minorHAnsi"/>
                <w:b/>
                <w:bCs/>
                <w:spacing w:val="37"/>
                <w:sz w:val="16"/>
                <w:szCs w:val="16"/>
              </w:rPr>
              <w:t xml:space="preserve"> </w:t>
            </w:r>
            <w:r w:rsidRPr="00943C9D">
              <w:rPr>
                <w:rFonts w:cstheme="minorHAnsi"/>
                <w:b/>
                <w:bCs/>
                <w:sz w:val="16"/>
                <w:szCs w:val="16"/>
              </w:rPr>
              <w:t>Et</w:t>
            </w:r>
            <w:r w:rsidRPr="00943C9D">
              <w:rPr>
                <w:rFonts w:cstheme="minorHAnsi"/>
                <w:b/>
                <w:bCs/>
                <w:spacing w:val="-2"/>
                <w:sz w:val="16"/>
                <w:szCs w:val="16"/>
              </w:rPr>
              <w:t>h</w:t>
            </w:r>
            <w:r w:rsidRPr="00943C9D">
              <w:rPr>
                <w:rFonts w:cstheme="minorHAnsi"/>
                <w:b/>
                <w:bCs/>
                <w:spacing w:val="2"/>
                <w:sz w:val="16"/>
                <w:szCs w:val="16"/>
              </w:rPr>
              <w:t>ic</w:t>
            </w:r>
            <w:r w:rsidRPr="00943C9D">
              <w:rPr>
                <w:rFonts w:cstheme="minorHAnsi"/>
                <w:b/>
                <w:bCs/>
                <w:spacing w:val="-5"/>
                <w:sz w:val="16"/>
                <w:szCs w:val="16"/>
              </w:rPr>
              <w:t>a</w:t>
            </w:r>
            <w:r w:rsidRPr="00943C9D">
              <w:rPr>
                <w:rFonts w:cstheme="minorHAnsi"/>
                <w:b/>
                <w:bCs/>
                <w:sz w:val="16"/>
                <w:szCs w:val="16"/>
              </w:rPr>
              <w:t>l</w:t>
            </w:r>
            <w:proofErr w:type="gramEnd"/>
            <w:r w:rsidRPr="00943C9D">
              <w:rPr>
                <w:rFonts w:cstheme="minorHAnsi"/>
                <w:b/>
                <w:bCs/>
                <w:spacing w:val="4"/>
                <w:sz w:val="16"/>
                <w:szCs w:val="16"/>
              </w:rPr>
              <w:t xml:space="preserve"> and Professional </w:t>
            </w:r>
            <w:r w:rsidRPr="00943C9D">
              <w:rPr>
                <w:rFonts w:cstheme="minorHAnsi"/>
                <w:b/>
                <w:bCs/>
                <w:spacing w:val="-2"/>
                <w:sz w:val="16"/>
                <w:szCs w:val="16"/>
              </w:rPr>
              <w:t>C</w:t>
            </w:r>
            <w:r w:rsidRPr="00943C9D">
              <w:rPr>
                <w:rFonts w:cstheme="minorHAnsi"/>
                <w:b/>
                <w:bCs/>
                <w:spacing w:val="-5"/>
                <w:sz w:val="16"/>
                <w:szCs w:val="16"/>
              </w:rPr>
              <w:t>o</w:t>
            </w:r>
            <w:r w:rsidRPr="00943C9D">
              <w:rPr>
                <w:rFonts w:cstheme="minorHAnsi"/>
                <w:b/>
                <w:bCs/>
                <w:spacing w:val="-2"/>
                <w:sz w:val="16"/>
                <w:szCs w:val="16"/>
              </w:rPr>
              <w:t>ns</w:t>
            </w:r>
            <w:r w:rsidRPr="00943C9D">
              <w:rPr>
                <w:rFonts w:cstheme="minorHAnsi"/>
                <w:b/>
                <w:bCs/>
                <w:spacing w:val="2"/>
                <w:sz w:val="16"/>
                <w:szCs w:val="16"/>
              </w:rPr>
              <w:t>i</w:t>
            </w:r>
            <w:r w:rsidRPr="00943C9D">
              <w:rPr>
                <w:rFonts w:cstheme="minorHAnsi"/>
                <w:b/>
                <w:bCs/>
                <w:spacing w:val="-2"/>
                <w:sz w:val="16"/>
                <w:szCs w:val="16"/>
              </w:rPr>
              <w:t>d</w:t>
            </w:r>
            <w:r w:rsidRPr="00943C9D">
              <w:rPr>
                <w:rFonts w:cstheme="minorHAnsi"/>
                <w:b/>
                <w:bCs/>
                <w:spacing w:val="2"/>
                <w:sz w:val="16"/>
                <w:szCs w:val="16"/>
              </w:rPr>
              <w:t>er</w:t>
            </w:r>
            <w:r w:rsidRPr="00943C9D">
              <w:rPr>
                <w:rFonts w:cstheme="minorHAnsi"/>
                <w:b/>
                <w:bCs/>
                <w:spacing w:val="-5"/>
                <w:sz w:val="16"/>
                <w:szCs w:val="16"/>
              </w:rPr>
              <w:t>a</w:t>
            </w:r>
            <w:r w:rsidRPr="00943C9D">
              <w:rPr>
                <w:rFonts w:cstheme="minorHAnsi"/>
                <w:b/>
                <w:bCs/>
                <w:sz w:val="16"/>
                <w:szCs w:val="16"/>
              </w:rPr>
              <w:t>t</w:t>
            </w:r>
            <w:r w:rsidRPr="00943C9D">
              <w:rPr>
                <w:rFonts w:cstheme="minorHAnsi"/>
                <w:b/>
                <w:bCs/>
                <w:spacing w:val="2"/>
                <w:sz w:val="16"/>
                <w:szCs w:val="16"/>
              </w:rPr>
              <w:t>i</w:t>
            </w:r>
            <w:r w:rsidRPr="00943C9D">
              <w:rPr>
                <w:rFonts w:cstheme="minorHAnsi"/>
                <w:b/>
                <w:bCs/>
                <w:spacing w:val="-5"/>
                <w:sz w:val="16"/>
                <w:szCs w:val="16"/>
              </w:rPr>
              <w:t>o</w:t>
            </w:r>
            <w:r w:rsidRPr="00943C9D">
              <w:rPr>
                <w:rFonts w:cstheme="minorHAnsi"/>
                <w:b/>
                <w:bCs/>
                <w:spacing w:val="-2"/>
                <w:sz w:val="16"/>
                <w:szCs w:val="16"/>
              </w:rPr>
              <w:t>n</w:t>
            </w:r>
            <w:r w:rsidRPr="00943C9D">
              <w:rPr>
                <w:rFonts w:cstheme="minorHAnsi"/>
                <w:b/>
                <w:bCs/>
                <w:sz w:val="16"/>
                <w:szCs w:val="16"/>
              </w:rPr>
              <w:t>s</w:t>
            </w:r>
          </w:p>
        </w:tc>
      </w:tr>
      <w:tr w:rsidR="00943C9D" w:rsidRPr="00943C9D" w14:paraId="240033E6" w14:textId="77777777" w:rsidTr="002534E0">
        <w:trPr>
          <w:gridAfter w:val="1"/>
          <w:wAfter w:w="90" w:type="dxa"/>
          <w:trHeight w:val="1574"/>
        </w:trPr>
        <w:tc>
          <w:tcPr>
            <w:tcW w:w="4657" w:type="dxa"/>
            <w:gridSpan w:val="2"/>
            <w:tcBorders>
              <w:top w:val="single" w:sz="4" w:space="0" w:color="auto"/>
              <w:left w:val="single" w:sz="4" w:space="0" w:color="auto"/>
              <w:bottom w:val="single" w:sz="4" w:space="0" w:color="auto"/>
              <w:right w:val="single" w:sz="4" w:space="0" w:color="auto"/>
            </w:tcBorders>
          </w:tcPr>
          <w:p w14:paraId="6182652D" w14:textId="77777777" w:rsidR="00943C9D" w:rsidRPr="00943C9D" w:rsidRDefault="00943C9D" w:rsidP="00943C9D">
            <w:pPr>
              <w:numPr>
                <w:ilvl w:val="0"/>
                <w:numId w:val="65"/>
              </w:numPr>
              <w:tabs>
                <w:tab w:val="left" w:pos="-108"/>
              </w:tabs>
              <w:spacing w:after="0" w:line="226" w:lineRule="exact"/>
              <w:ind w:right="-34"/>
              <w:rPr>
                <w:rFonts w:cstheme="minorHAnsi"/>
                <w:spacing w:val="-2"/>
                <w:sz w:val="16"/>
                <w:szCs w:val="16"/>
              </w:rPr>
            </w:pPr>
            <w:r w:rsidRPr="00943C9D">
              <w:rPr>
                <w:rFonts w:cstheme="minorHAnsi"/>
                <w:spacing w:val="-2"/>
                <w:sz w:val="16"/>
                <w:szCs w:val="16"/>
              </w:rPr>
              <w:t>Define:</w:t>
            </w:r>
          </w:p>
          <w:p w14:paraId="62705360" w14:textId="77777777" w:rsidR="00943C9D" w:rsidRPr="00943C9D" w:rsidRDefault="00943C9D" w:rsidP="00943C9D">
            <w:pPr>
              <w:numPr>
                <w:ilvl w:val="1"/>
                <w:numId w:val="65"/>
              </w:numPr>
              <w:tabs>
                <w:tab w:val="left" w:pos="-108"/>
              </w:tabs>
              <w:spacing w:after="0" w:line="226" w:lineRule="exact"/>
              <w:ind w:right="-34"/>
              <w:rPr>
                <w:rFonts w:cstheme="minorHAnsi"/>
                <w:spacing w:val="-2"/>
                <w:sz w:val="16"/>
                <w:szCs w:val="16"/>
              </w:rPr>
            </w:pPr>
            <w:r w:rsidRPr="00943C9D">
              <w:rPr>
                <w:rFonts w:cstheme="minorHAnsi"/>
                <w:spacing w:val="-2"/>
                <w:sz w:val="16"/>
                <w:szCs w:val="16"/>
              </w:rPr>
              <w:t>ethics</w:t>
            </w:r>
          </w:p>
          <w:p w14:paraId="0A3B7686" w14:textId="77777777" w:rsidR="00943C9D" w:rsidRPr="00943C9D" w:rsidRDefault="00943C9D" w:rsidP="00943C9D">
            <w:pPr>
              <w:numPr>
                <w:ilvl w:val="1"/>
                <w:numId w:val="65"/>
              </w:numPr>
              <w:tabs>
                <w:tab w:val="left" w:pos="-108"/>
              </w:tabs>
              <w:spacing w:after="0" w:line="226" w:lineRule="exact"/>
              <w:ind w:right="-34"/>
              <w:rPr>
                <w:rFonts w:cstheme="minorHAnsi"/>
                <w:spacing w:val="-2"/>
                <w:sz w:val="16"/>
                <w:szCs w:val="16"/>
              </w:rPr>
            </w:pPr>
            <w:r w:rsidRPr="00943C9D">
              <w:rPr>
                <w:rFonts w:cstheme="minorHAnsi"/>
                <w:spacing w:val="-2"/>
                <w:sz w:val="16"/>
                <w:szCs w:val="16"/>
              </w:rPr>
              <w:t>morals</w:t>
            </w:r>
          </w:p>
          <w:p w14:paraId="263EB4B2" w14:textId="77777777" w:rsidR="00943C9D" w:rsidRPr="00943C9D" w:rsidRDefault="00943C9D" w:rsidP="00943C9D">
            <w:pPr>
              <w:numPr>
                <w:ilvl w:val="0"/>
                <w:numId w:val="65"/>
              </w:numPr>
              <w:tabs>
                <w:tab w:val="left" w:pos="522"/>
              </w:tabs>
              <w:spacing w:after="0" w:line="226" w:lineRule="exact"/>
              <w:ind w:right="-34"/>
              <w:rPr>
                <w:rFonts w:cstheme="minorHAnsi"/>
                <w:spacing w:val="-2"/>
                <w:sz w:val="16"/>
                <w:szCs w:val="16"/>
              </w:rPr>
            </w:pPr>
            <w:r w:rsidRPr="00943C9D">
              <w:rPr>
                <w:rFonts w:cstheme="minorHAnsi"/>
                <w:spacing w:val="-2"/>
                <w:sz w:val="16"/>
                <w:szCs w:val="16"/>
              </w:rPr>
              <w:t>Identify personal and professional ethics</w:t>
            </w:r>
          </w:p>
          <w:p w14:paraId="4EA6C51D" w14:textId="77777777" w:rsidR="00943C9D" w:rsidRPr="00943C9D" w:rsidRDefault="00943C9D" w:rsidP="00943C9D">
            <w:pPr>
              <w:numPr>
                <w:ilvl w:val="0"/>
                <w:numId w:val="65"/>
              </w:numPr>
              <w:tabs>
                <w:tab w:val="left" w:pos="522"/>
              </w:tabs>
              <w:spacing w:after="0" w:line="226" w:lineRule="exact"/>
              <w:ind w:right="-34"/>
              <w:rPr>
                <w:rFonts w:cstheme="minorHAnsi"/>
                <w:spacing w:val="-2"/>
                <w:sz w:val="16"/>
                <w:szCs w:val="16"/>
              </w:rPr>
            </w:pPr>
            <w:r w:rsidRPr="00943C9D">
              <w:rPr>
                <w:rFonts w:cstheme="minorHAnsi"/>
                <w:sz w:val="16"/>
                <w:szCs w:val="16"/>
              </w:rPr>
              <w:t>Identify potential effects of p</w:t>
            </w:r>
            <w:r w:rsidRPr="00943C9D">
              <w:rPr>
                <w:rFonts w:cstheme="minorHAnsi"/>
                <w:spacing w:val="-3"/>
                <w:sz w:val="16"/>
                <w:szCs w:val="16"/>
              </w:rPr>
              <w:t>e</w:t>
            </w:r>
            <w:r w:rsidRPr="00943C9D">
              <w:rPr>
                <w:rFonts w:cstheme="minorHAnsi"/>
                <w:spacing w:val="5"/>
                <w:sz w:val="16"/>
                <w:szCs w:val="16"/>
              </w:rPr>
              <w:t>r</w:t>
            </w:r>
            <w:r w:rsidRPr="00943C9D">
              <w:rPr>
                <w:rFonts w:cstheme="minorHAnsi"/>
                <w:spacing w:val="-2"/>
                <w:sz w:val="16"/>
                <w:szCs w:val="16"/>
              </w:rPr>
              <w:t>s</w:t>
            </w:r>
            <w:r w:rsidRPr="00943C9D">
              <w:rPr>
                <w:rFonts w:cstheme="minorHAnsi"/>
                <w:spacing w:val="-5"/>
                <w:sz w:val="16"/>
                <w:szCs w:val="16"/>
              </w:rPr>
              <w:t>o</w:t>
            </w:r>
            <w:r w:rsidRPr="00943C9D">
              <w:rPr>
                <w:rFonts w:cstheme="minorHAnsi"/>
                <w:sz w:val="16"/>
                <w:szCs w:val="16"/>
              </w:rPr>
              <w:t>n</w:t>
            </w:r>
            <w:r w:rsidRPr="00943C9D">
              <w:rPr>
                <w:rFonts w:cstheme="minorHAnsi"/>
                <w:spacing w:val="2"/>
                <w:sz w:val="16"/>
                <w:szCs w:val="16"/>
              </w:rPr>
              <w:t>a</w:t>
            </w:r>
            <w:r w:rsidRPr="00943C9D">
              <w:rPr>
                <w:rFonts w:cstheme="minorHAnsi"/>
                <w:sz w:val="16"/>
                <w:szCs w:val="16"/>
              </w:rPr>
              <w:t xml:space="preserve">l </w:t>
            </w:r>
            <w:r w:rsidRPr="00943C9D">
              <w:rPr>
                <w:rFonts w:cstheme="minorHAnsi"/>
                <w:spacing w:val="-3"/>
                <w:sz w:val="16"/>
                <w:szCs w:val="16"/>
              </w:rPr>
              <w:t>morals</w:t>
            </w:r>
            <w:r w:rsidRPr="00943C9D">
              <w:rPr>
                <w:rFonts w:cstheme="minorHAnsi"/>
                <w:spacing w:val="-4"/>
                <w:sz w:val="16"/>
                <w:szCs w:val="16"/>
              </w:rPr>
              <w:t xml:space="preserve"> </w:t>
            </w:r>
            <w:r w:rsidRPr="00943C9D">
              <w:rPr>
                <w:rFonts w:cstheme="minorHAnsi"/>
                <w:spacing w:val="-5"/>
                <w:sz w:val="16"/>
                <w:szCs w:val="16"/>
              </w:rPr>
              <w:t>o</w:t>
            </w:r>
            <w:r w:rsidRPr="00943C9D">
              <w:rPr>
                <w:rFonts w:cstheme="minorHAnsi"/>
                <w:sz w:val="16"/>
                <w:szCs w:val="16"/>
              </w:rPr>
              <w:t>n p</w:t>
            </w:r>
            <w:r w:rsidRPr="00943C9D">
              <w:rPr>
                <w:rFonts w:cstheme="minorHAnsi"/>
                <w:spacing w:val="5"/>
                <w:sz w:val="16"/>
                <w:szCs w:val="16"/>
              </w:rPr>
              <w:t>r</w:t>
            </w:r>
            <w:r w:rsidRPr="00943C9D">
              <w:rPr>
                <w:rFonts w:cstheme="minorHAnsi"/>
                <w:spacing w:val="-5"/>
                <w:sz w:val="16"/>
                <w:szCs w:val="16"/>
              </w:rPr>
              <w:t>of</w:t>
            </w:r>
            <w:r w:rsidRPr="00943C9D">
              <w:rPr>
                <w:rFonts w:cstheme="minorHAnsi"/>
                <w:spacing w:val="-3"/>
                <w:sz w:val="16"/>
                <w:szCs w:val="16"/>
              </w:rPr>
              <w:t>e</w:t>
            </w:r>
            <w:r w:rsidRPr="00943C9D">
              <w:rPr>
                <w:rFonts w:cstheme="minorHAnsi"/>
                <w:spacing w:val="-2"/>
                <w:sz w:val="16"/>
                <w:szCs w:val="16"/>
              </w:rPr>
              <w:t>ss</w:t>
            </w:r>
            <w:r w:rsidRPr="00943C9D">
              <w:rPr>
                <w:rFonts w:cstheme="minorHAnsi"/>
                <w:spacing w:val="6"/>
                <w:sz w:val="16"/>
                <w:szCs w:val="16"/>
              </w:rPr>
              <w:t>i</w:t>
            </w:r>
            <w:r w:rsidRPr="00943C9D">
              <w:rPr>
                <w:rFonts w:cstheme="minorHAnsi"/>
                <w:spacing w:val="-5"/>
                <w:sz w:val="16"/>
                <w:szCs w:val="16"/>
              </w:rPr>
              <w:t>o</w:t>
            </w:r>
            <w:r w:rsidRPr="00943C9D">
              <w:rPr>
                <w:rFonts w:cstheme="minorHAnsi"/>
                <w:spacing w:val="5"/>
                <w:sz w:val="16"/>
                <w:szCs w:val="16"/>
              </w:rPr>
              <w:t>n</w:t>
            </w:r>
            <w:r w:rsidRPr="00943C9D">
              <w:rPr>
                <w:rFonts w:cstheme="minorHAnsi"/>
                <w:spacing w:val="2"/>
                <w:sz w:val="16"/>
                <w:szCs w:val="16"/>
              </w:rPr>
              <w:t>a</w:t>
            </w:r>
            <w:r w:rsidRPr="00943C9D">
              <w:rPr>
                <w:rFonts w:cstheme="minorHAnsi"/>
                <w:sz w:val="16"/>
                <w:szCs w:val="16"/>
              </w:rPr>
              <w:t>l p</w:t>
            </w:r>
            <w:r w:rsidRPr="00943C9D">
              <w:rPr>
                <w:rFonts w:cstheme="minorHAnsi"/>
                <w:spacing w:val="-8"/>
                <w:sz w:val="16"/>
                <w:szCs w:val="16"/>
              </w:rPr>
              <w:t>e</w:t>
            </w:r>
            <w:r w:rsidRPr="00943C9D">
              <w:rPr>
                <w:rFonts w:cstheme="minorHAnsi"/>
                <w:spacing w:val="5"/>
                <w:sz w:val="16"/>
                <w:szCs w:val="16"/>
              </w:rPr>
              <w:t>r</w:t>
            </w:r>
            <w:r w:rsidRPr="00943C9D">
              <w:rPr>
                <w:rFonts w:cstheme="minorHAnsi"/>
                <w:spacing w:val="-5"/>
                <w:sz w:val="16"/>
                <w:szCs w:val="16"/>
              </w:rPr>
              <w:t>fo</w:t>
            </w:r>
            <w:r w:rsidRPr="00943C9D">
              <w:rPr>
                <w:rFonts w:cstheme="minorHAnsi"/>
                <w:spacing w:val="5"/>
                <w:sz w:val="16"/>
                <w:szCs w:val="16"/>
              </w:rPr>
              <w:t>r</w:t>
            </w:r>
            <w:r w:rsidRPr="00943C9D">
              <w:rPr>
                <w:rFonts w:cstheme="minorHAnsi"/>
                <w:spacing w:val="2"/>
                <w:sz w:val="16"/>
                <w:szCs w:val="16"/>
              </w:rPr>
              <w:t>m</w:t>
            </w:r>
            <w:r w:rsidRPr="00943C9D">
              <w:rPr>
                <w:rFonts w:cstheme="minorHAnsi"/>
                <w:spacing w:val="-3"/>
                <w:sz w:val="16"/>
                <w:szCs w:val="16"/>
              </w:rPr>
              <w:t>a</w:t>
            </w:r>
            <w:r w:rsidRPr="00943C9D">
              <w:rPr>
                <w:rFonts w:cstheme="minorHAnsi"/>
                <w:spacing w:val="5"/>
                <w:sz w:val="16"/>
                <w:szCs w:val="16"/>
              </w:rPr>
              <w:t>n</w:t>
            </w:r>
            <w:r w:rsidRPr="00943C9D">
              <w:rPr>
                <w:rFonts w:cstheme="minorHAnsi"/>
                <w:spacing w:val="-3"/>
                <w:sz w:val="16"/>
                <w:szCs w:val="16"/>
              </w:rPr>
              <w:t>c</w:t>
            </w:r>
            <w:r w:rsidRPr="00943C9D">
              <w:rPr>
                <w:rFonts w:cstheme="minorHAnsi"/>
                <w:sz w:val="16"/>
                <w:szCs w:val="16"/>
              </w:rPr>
              <w:t>e</w:t>
            </w:r>
          </w:p>
          <w:p w14:paraId="6EE4C911" w14:textId="77777777" w:rsidR="00943C9D" w:rsidRPr="00943C9D" w:rsidRDefault="00943C9D" w:rsidP="00943C9D">
            <w:pPr>
              <w:numPr>
                <w:ilvl w:val="0"/>
                <w:numId w:val="65"/>
              </w:numPr>
              <w:tabs>
                <w:tab w:val="left" w:pos="522"/>
              </w:tabs>
              <w:spacing w:after="0" w:line="226" w:lineRule="exact"/>
              <w:ind w:right="-34"/>
              <w:rPr>
                <w:rFonts w:cstheme="minorHAnsi"/>
                <w:spacing w:val="-2"/>
                <w:sz w:val="16"/>
                <w:szCs w:val="16"/>
              </w:rPr>
            </w:pPr>
            <w:r w:rsidRPr="00943C9D">
              <w:rPr>
                <w:rFonts w:cstheme="minorHAnsi"/>
                <w:spacing w:val="-2"/>
                <w:sz w:val="16"/>
                <w:szCs w:val="16"/>
              </w:rPr>
              <w:t>Identify professional behaviors of a medical assistant</w:t>
            </w:r>
          </w:p>
        </w:tc>
        <w:tc>
          <w:tcPr>
            <w:tcW w:w="4770" w:type="dxa"/>
            <w:tcBorders>
              <w:top w:val="single" w:sz="4" w:space="0" w:color="auto"/>
              <w:left w:val="single" w:sz="4" w:space="0" w:color="auto"/>
              <w:bottom w:val="single" w:sz="4" w:space="0" w:color="auto"/>
              <w:right w:val="single" w:sz="4" w:space="0" w:color="auto"/>
            </w:tcBorders>
          </w:tcPr>
          <w:p w14:paraId="5A0281B8" w14:textId="77777777" w:rsidR="00943C9D" w:rsidRPr="00943C9D" w:rsidRDefault="00943C9D" w:rsidP="00FC2938">
            <w:pPr>
              <w:spacing w:line="226" w:lineRule="exact"/>
              <w:ind w:left="-108" w:right="-20"/>
              <w:rPr>
                <w:rFonts w:cstheme="minorHAnsi"/>
                <w:spacing w:val="-2"/>
                <w:sz w:val="16"/>
                <w:szCs w:val="16"/>
              </w:rPr>
            </w:pPr>
          </w:p>
          <w:p w14:paraId="2D374317" w14:textId="77777777" w:rsidR="00943C9D" w:rsidRPr="00943C9D" w:rsidRDefault="00943C9D" w:rsidP="00943C9D">
            <w:pPr>
              <w:numPr>
                <w:ilvl w:val="0"/>
                <w:numId w:val="66"/>
              </w:numPr>
              <w:spacing w:after="0" w:line="226" w:lineRule="exact"/>
              <w:ind w:right="-20"/>
              <w:rPr>
                <w:rFonts w:cstheme="minorHAnsi"/>
                <w:spacing w:val="-3"/>
                <w:sz w:val="16"/>
                <w:szCs w:val="16"/>
              </w:rPr>
            </w:pPr>
            <w:r w:rsidRPr="00943C9D">
              <w:rPr>
                <w:rFonts w:cstheme="minorHAnsi"/>
                <w:spacing w:val="-3"/>
                <w:sz w:val="16"/>
                <w:szCs w:val="16"/>
              </w:rPr>
              <w:t xml:space="preserve">Demonstrate professional response(s) to ethical issues  </w:t>
            </w:r>
          </w:p>
          <w:p w14:paraId="3C159BA1" w14:textId="77777777" w:rsidR="00943C9D" w:rsidRPr="00943C9D" w:rsidRDefault="00943C9D" w:rsidP="00FC2938">
            <w:pPr>
              <w:spacing w:line="226" w:lineRule="exact"/>
              <w:ind w:left="792" w:right="-20" w:hanging="361"/>
              <w:rPr>
                <w:rFonts w:cstheme="minorHAnsi"/>
                <w:sz w:val="16"/>
                <w:szCs w:val="16"/>
              </w:rPr>
            </w:pPr>
          </w:p>
        </w:tc>
      </w:tr>
    </w:tbl>
    <w:p w14:paraId="36D3D22D" w14:textId="77777777" w:rsidR="00943C9D" w:rsidRPr="00943C9D" w:rsidRDefault="00943C9D" w:rsidP="00943C9D">
      <w:pPr>
        <w:rPr>
          <w:rFonts w:cstheme="minorHAnsi"/>
          <w:sz w:val="16"/>
          <w:szCs w:val="16"/>
        </w:rPr>
      </w:pPr>
      <w:r w:rsidRPr="00943C9D">
        <w:rPr>
          <w:rFonts w:cstheme="minorHAnsi"/>
          <w:sz w:val="16"/>
          <w:szCs w:val="16"/>
        </w:rPr>
        <w:t xml:space="preserve"> </w:t>
      </w:r>
    </w:p>
    <w:p w14:paraId="7732D718" w14:textId="77777777" w:rsidR="00943C9D" w:rsidRPr="00F65519" w:rsidRDefault="00943C9D" w:rsidP="00F65519">
      <w:pPr>
        <w:rPr>
          <w:sz w:val="16"/>
          <w:szCs w:val="16"/>
        </w:rPr>
      </w:pPr>
      <w:r w:rsidRPr="00F65519">
        <w:rPr>
          <w:sz w:val="16"/>
          <w:szCs w:val="16"/>
        </w:rPr>
        <w:lastRenderedPageBreak/>
        <w:t>Content Area XII: Protective Practices</w:t>
      </w:r>
    </w:p>
    <w:tbl>
      <w:tblPr>
        <w:tblW w:w="9617" w:type="dxa"/>
        <w:tblInd w:w="98" w:type="dxa"/>
        <w:tblLayout w:type="fixed"/>
        <w:tblCellMar>
          <w:left w:w="0" w:type="dxa"/>
          <w:right w:w="0" w:type="dxa"/>
        </w:tblCellMar>
        <w:tblLook w:val="01E0" w:firstRow="1" w:lastRow="1" w:firstColumn="1" w:lastColumn="1" w:noHBand="0" w:noVBand="0"/>
      </w:tblPr>
      <w:tblGrid>
        <w:gridCol w:w="4757"/>
        <w:gridCol w:w="4860"/>
      </w:tblGrid>
      <w:tr w:rsidR="00943C9D" w:rsidRPr="00943C9D" w14:paraId="760F451D" w14:textId="77777777" w:rsidTr="002534E0">
        <w:trPr>
          <w:trHeight w:hRule="exact" w:val="532"/>
        </w:trPr>
        <w:tc>
          <w:tcPr>
            <w:tcW w:w="4757" w:type="dxa"/>
            <w:tcBorders>
              <w:top w:val="single" w:sz="4" w:space="0" w:color="000000"/>
              <w:left w:val="single" w:sz="4" w:space="0" w:color="000000"/>
              <w:bottom w:val="single" w:sz="4" w:space="0" w:color="000000"/>
              <w:right w:val="single" w:sz="4" w:space="0" w:color="000000"/>
            </w:tcBorders>
          </w:tcPr>
          <w:p w14:paraId="6EE05CE4" w14:textId="77777777" w:rsidR="00943C9D" w:rsidRPr="00943C9D" w:rsidRDefault="00943C9D" w:rsidP="002534E0">
            <w:pPr>
              <w:spacing w:after="0"/>
              <w:ind w:right="-20"/>
              <w:jc w:val="center"/>
              <w:rPr>
                <w:rFonts w:cstheme="minorHAnsi"/>
                <w:b/>
                <w:bCs/>
                <w:sz w:val="16"/>
                <w:szCs w:val="16"/>
              </w:rPr>
            </w:pPr>
            <w:r w:rsidRPr="00943C9D">
              <w:rPr>
                <w:rFonts w:cstheme="minorHAnsi"/>
                <w:b/>
                <w:bCs/>
                <w:spacing w:val="-2"/>
                <w:sz w:val="16"/>
                <w:szCs w:val="16"/>
              </w:rPr>
              <w:t>C</w:t>
            </w:r>
            <w:r w:rsidRPr="00943C9D">
              <w:rPr>
                <w:rFonts w:cstheme="minorHAnsi"/>
                <w:b/>
                <w:bCs/>
                <w:spacing w:val="-5"/>
                <w:sz w:val="16"/>
                <w:szCs w:val="16"/>
              </w:rPr>
              <w:t>o</w:t>
            </w:r>
            <w:r w:rsidRPr="00943C9D">
              <w:rPr>
                <w:rFonts w:cstheme="minorHAnsi"/>
                <w:b/>
                <w:bCs/>
                <w:sz w:val="16"/>
                <w:szCs w:val="16"/>
              </w:rPr>
              <w:t>g</w:t>
            </w:r>
            <w:r w:rsidRPr="00943C9D">
              <w:rPr>
                <w:rFonts w:cstheme="minorHAnsi"/>
                <w:b/>
                <w:bCs/>
                <w:spacing w:val="-2"/>
                <w:sz w:val="16"/>
                <w:szCs w:val="16"/>
              </w:rPr>
              <w:t>n</w:t>
            </w:r>
            <w:r w:rsidRPr="00943C9D">
              <w:rPr>
                <w:rFonts w:cstheme="minorHAnsi"/>
                <w:b/>
                <w:bCs/>
                <w:spacing w:val="2"/>
                <w:sz w:val="16"/>
                <w:szCs w:val="16"/>
              </w:rPr>
              <w:t>i</w:t>
            </w:r>
            <w:r w:rsidRPr="00943C9D">
              <w:rPr>
                <w:rFonts w:cstheme="minorHAnsi"/>
                <w:b/>
                <w:bCs/>
                <w:sz w:val="16"/>
                <w:szCs w:val="16"/>
              </w:rPr>
              <w:t>t</w:t>
            </w:r>
            <w:r w:rsidRPr="00943C9D">
              <w:rPr>
                <w:rFonts w:cstheme="minorHAnsi"/>
                <w:b/>
                <w:bCs/>
                <w:spacing w:val="2"/>
                <w:sz w:val="16"/>
                <w:szCs w:val="16"/>
              </w:rPr>
              <w:t>i</w:t>
            </w:r>
            <w:r w:rsidRPr="00943C9D">
              <w:rPr>
                <w:rFonts w:cstheme="minorHAnsi"/>
                <w:b/>
                <w:bCs/>
                <w:spacing w:val="-5"/>
                <w:sz w:val="16"/>
                <w:szCs w:val="16"/>
              </w:rPr>
              <w:t>v</w:t>
            </w:r>
            <w:r w:rsidRPr="00943C9D">
              <w:rPr>
                <w:rFonts w:cstheme="minorHAnsi"/>
                <w:b/>
                <w:bCs/>
                <w:sz w:val="16"/>
                <w:szCs w:val="16"/>
              </w:rPr>
              <w:t>e</w:t>
            </w:r>
            <w:r w:rsidRPr="00943C9D">
              <w:rPr>
                <w:rFonts w:cstheme="minorHAnsi"/>
                <w:b/>
                <w:bCs/>
                <w:spacing w:val="5"/>
                <w:sz w:val="16"/>
                <w:szCs w:val="16"/>
              </w:rPr>
              <w:t xml:space="preserve"> </w:t>
            </w:r>
            <w:r w:rsidRPr="00943C9D">
              <w:rPr>
                <w:rFonts w:cstheme="minorHAnsi"/>
                <w:b/>
                <w:bCs/>
                <w:spacing w:val="-5"/>
                <w:sz w:val="16"/>
                <w:szCs w:val="16"/>
              </w:rPr>
              <w:t>(Knowledge)</w:t>
            </w:r>
          </w:p>
          <w:p w14:paraId="30588859" w14:textId="77777777" w:rsidR="00943C9D" w:rsidRPr="00943C9D" w:rsidRDefault="00943C9D" w:rsidP="002534E0">
            <w:pPr>
              <w:spacing w:after="0"/>
              <w:ind w:right="-20"/>
              <w:jc w:val="center"/>
              <w:rPr>
                <w:rFonts w:cstheme="minorHAnsi"/>
                <w:b/>
                <w:bCs/>
                <w:sz w:val="16"/>
                <w:szCs w:val="16"/>
              </w:rPr>
            </w:pPr>
            <w:r w:rsidRPr="00943C9D">
              <w:rPr>
                <w:rFonts w:cstheme="minorHAnsi"/>
                <w:b/>
                <w:bCs/>
                <w:spacing w:val="-2"/>
                <w:sz w:val="16"/>
                <w:szCs w:val="16"/>
              </w:rPr>
              <w:t>XII.C</w:t>
            </w:r>
            <w:r w:rsidRPr="00943C9D">
              <w:rPr>
                <w:rFonts w:cstheme="minorHAnsi"/>
                <w:b/>
                <w:bCs/>
                <w:sz w:val="16"/>
                <w:szCs w:val="16"/>
              </w:rPr>
              <w:t xml:space="preserve">  </w:t>
            </w:r>
            <w:r w:rsidRPr="00943C9D">
              <w:rPr>
                <w:rFonts w:cstheme="minorHAnsi"/>
                <w:b/>
                <w:bCs/>
                <w:spacing w:val="20"/>
                <w:sz w:val="16"/>
                <w:szCs w:val="16"/>
              </w:rPr>
              <w:t xml:space="preserve"> </w:t>
            </w:r>
            <w:r w:rsidRPr="00943C9D">
              <w:rPr>
                <w:rFonts w:cstheme="minorHAnsi"/>
                <w:b/>
                <w:bCs/>
                <w:spacing w:val="-3"/>
                <w:sz w:val="16"/>
                <w:szCs w:val="16"/>
              </w:rPr>
              <w:t>P</w:t>
            </w:r>
            <w:r w:rsidRPr="00943C9D">
              <w:rPr>
                <w:rFonts w:cstheme="minorHAnsi"/>
                <w:b/>
                <w:bCs/>
                <w:spacing w:val="2"/>
                <w:sz w:val="16"/>
                <w:szCs w:val="16"/>
              </w:rPr>
              <w:t>r</w:t>
            </w:r>
            <w:r w:rsidRPr="00943C9D">
              <w:rPr>
                <w:rFonts w:cstheme="minorHAnsi"/>
                <w:b/>
                <w:bCs/>
                <w:spacing w:val="-5"/>
                <w:sz w:val="16"/>
                <w:szCs w:val="16"/>
              </w:rPr>
              <w:t>o</w:t>
            </w:r>
            <w:r w:rsidRPr="00943C9D">
              <w:rPr>
                <w:rFonts w:cstheme="minorHAnsi"/>
                <w:b/>
                <w:bCs/>
                <w:sz w:val="16"/>
                <w:szCs w:val="16"/>
              </w:rPr>
              <w:t>t</w:t>
            </w:r>
            <w:r w:rsidRPr="00943C9D">
              <w:rPr>
                <w:rFonts w:cstheme="minorHAnsi"/>
                <w:b/>
                <w:bCs/>
                <w:spacing w:val="2"/>
                <w:sz w:val="16"/>
                <w:szCs w:val="16"/>
              </w:rPr>
              <w:t>ec</w:t>
            </w:r>
            <w:r w:rsidRPr="00943C9D">
              <w:rPr>
                <w:rFonts w:cstheme="minorHAnsi"/>
                <w:b/>
                <w:bCs/>
                <w:sz w:val="16"/>
                <w:szCs w:val="16"/>
              </w:rPr>
              <w:t>t</w:t>
            </w:r>
            <w:r w:rsidRPr="00943C9D">
              <w:rPr>
                <w:rFonts w:cstheme="minorHAnsi"/>
                <w:b/>
                <w:bCs/>
                <w:spacing w:val="2"/>
                <w:sz w:val="16"/>
                <w:szCs w:val="16"/>
              </w:rPr>
              <w:t>i</w:t>
            </w:r>
            <w:r w:rsidRPr="00943C9D">
              <w:rPr>
                <w:rFonts w:cstheme="minorHAnsi"/>
                <w:b/>
                <w:bCs/>
                <w:spacing w:val="-5"/>
                <w:sz w:val="16"/>
                <w:szCs w:val="16"/>
              </w:rPr>
              <w:t>v</w:t>
            </w:r>
            <w:r w:rsidRPr="00943C9D">
              <w:rPr>
                <w:rFonts w:cstheme="minorHAnsi"/>
                <w:b/>
                <w:bCs/>
                <w:sz w:val="16"/>
                <w:szCs w:val="16"/>
              </w:rPr>
              <w:t>e</w:t>
            </w:r>
            <w:r w:rsidRPr="00943C9D">
              <w:rPr>
                <w:rFonts w:cstheme="minorHAnsi"/>
                <w:b/>
                <w:bCs/>
                <w:spacing w:val="5"/>
                <w:sz w:val="16"/>
                <w:szCs w:val="16"/>
              </w:rPr>
              <w:t xml:space="preserve"> </w:t>
            </w:r>
            <w:r w:rsidRPr="00943C9D">
              <w:rPr>
                <w:rFonts w:cstheme="minorHAnsi"/>
                <w:b/>
                <w:bCs/>
                <w:spacing w:val="-3"/>
                <w:sz w:val="16"/>
                <w:szCs w:val="16"/>
              </w:rPr>
              <w:t>P</w:t>
            </w:r>
            <w:r w:rsidRPr="00943C9D">
              <w:rPr>
                <w:rFonts w:cstheme="minorHAnsi"/>
                <w:b/>
                <w:bCs/>
                <w:spacing w:val="2"/>
                <w:sz w:val="16"/>
                <w:szCs w:val="16"/>
              </w:rPr>
              <w:t>r</w:t>
            </w:r>
            <w:r w:rsidRPr="00943C9D">
              <w:rPr>
                <w:rFonts w:cstheme="minorHAnsi"/>
                <w:b/>
                <w:bCs/>
                <w:spacing w:val="-5"/>
                <w:sz w:val="16"/>
                <w:szCs w:val="16"/>
              </w:rPr>
              <w:t>a</w:t>
            </w:r>
            <w:r w:rsidRPr="00943C9D">
              <w:rPr>
                <w:rFonts w:cstheme="minorHAnsi"/>
                <w:b/>
                <w:bCs/>
                <w:spacing w:val="2"/>
                <w:sz w:val="16"/>
                <w:szCs w:val="16"/>
              </w:rPr>
              <w:t>c</w:t>
            </w:r>
            <w:r w:rsidRPr="00943C9D">
              <w:rPr>
                <w:rFonts w:cstheme="minorHAnsi"/>
                <w:b/>
                <w:bCs/>
                <w:sz w:val="16"/>
                <w:szCs w:val="16"/>
              </w:rPr>
              <w:t>t</w:t>
            </w:r>
            <w:r w:rsidRPr="00943C9D">
              <w:rPr>
                <w:rFonts w:cstheme="minorHAnsi"/>
                <w:b/>
                <w:bCs/>
                <w:spacing w:val="-3"/>
                <w:sz w:val="16"/>
                <w:szCs w:val="16"/>
              </w:rPr>
              <w:t>ic</w:t>
            </w:r>
            <w:r w:rsidRPr="00943C9D">
              <w:rPr>
                <w:rFonts w:cstheme="minorHAnsi"/>
                <w:b/>
                <w:bCs/>
                <w:spacing w:val="2"/>
                <w:sz w:val="16"/>
                <w:szCs w:val="16"/>
              </w:rPr>
              <w:t>e</w:t>
            </w:r>
            <w:r w:rsidRPr="00943C9D">
              <w:rPr>
                <w:rFonts w:cstheme="minorHAnsi"/>
                <w:b/>
                <w:bCs/>
                <w:sz w:val="16"/>
                <w:szCs w:val="16"/>
              </w:rPr>
              <w:t>s</w:t>
            </w:r>
          </w:p>
          <w:p w14:paraId="4F737900" w14:textId="77777777" w:rsidR="00943C9D" w:rsidRPr="00943C9D" w:rsidRDefault="00943C9D" w:rsidP="002534E0">
            <w:pPr>
              <w:spacing w:after="0"/>
              <w:ind w:left="930" w:right="-20"/>
              <w:jc w:val="center"/>
              <w:rPr>
                <w:rFonts w:cstheme="minorHAnsi"/>
                <w:sz w:val="16"/>
                <w:szCs w:val="16"/>
              </w:rPr>
            </w:pPr>
          </w:p>
        </w:tc>
        <w:tc>
          <w:tcPr>
            <w:tcW w:w="4860" w:type="dxa"/>
            <w:tcBorders>
              <w:top w:val="single" w:sz="4" w:space="0" w:color="000000"/>
              <w:left w:val="single" w:sz="4" w:space="0" w:color="000000"/>
              <w:bottom w:val="single" w:sz="4" w:space="0" w:color="000000"/>
              <w:right w:val="single" w:sz="4" w:space="0" w:color="000000"/>
            </w:tcBorders>
          </w:tcPr>
          <w:p w14:paraId="1BF5D775" w14:textId="054C4D41" w:rsidR="00943C9D" w:rsidRPr="00943C9D" w:rsidRDefault="002534E0" w:rsidP="002534E0">
            <w:pPr>
              <w:spacing w:after="0"/>
              <w:ind w:right="-20"/>
              <w:jc w:val="center"/>
              <w:rPr>
                <w:rFonts w:cstheme="minorHAnsi"/>
                <w:b/>
                <w:bCs/>
                <w:sz w:val="16"/>
                <w:szCs w:val="16"/>
              </w:rPr>
            </w:pPr>
            <w:r>
              <w:rPr>
                <w:rFonts w:cstheme="minorHAnsi"/>
                <w:b/>
                <w:bCs/>
                <w:spacing w:val="-2"/>
                <w:sz w:val="16"/>
                <w:szCs w:val="16"/>
              </w:rPr>
              <w:t>P</w:t>
            </w:r>
            <w:r w:rsidR="00943C9D" w:rsidRPr="00943C9D">
              <w:rPr>
                <w:rFonts w:cstheme="minorHAnsi"/>
                <w:b/>
                <w:bCs/>
                <w:spacing w:val="-2"/>
                <w:sz w:val="16"/>
                <w:szCs w:val="16"/>
              </w:rPr>
              <w:t>s</w:t>
            </w:r>
            <w:r w:rsidR="00943C9D" w:rsidRPr="00943C9D">
              <w:rPr>
                <w:rFonts w:cstheme="minorHAnsi"/>
                <w:b/>
                <w:bCs/>
                <w:sz w:val="16"/>
                <w:szCs w:val="16"/>
              </w:rPr>
              <w:t>y</w:t>
            </w:r>
            <w:r w:rsidR="00943C9D" w:rsidRPr="00943C9D">
              <w:rPr>
                <w:rFonts w:cstheme="minorHAnsi"/>
                <w:b/>
                <w:bCs/>
                <w:spacing w:val="2"/>
                <w:sz w:val="16"/>
                <w:szCs w:val="16"/>
              </w:rPr>
              <w:t>c</w:t>
            </w:r>
            <w:r w:rsidR="00943C9D" w:rsidRPr="00943C9D">
              <w:rPr>
                <w:rFonts w:cstheme="minorHAnsi"/>
                <w:b/>
                <w:bCs/>
                <w:spacing w:val="-2"/>
                <w:sz w:val="16"/>
                <w:szCs w:val="16"/>
              </w:rPr>
              <w:t>h</w:t>
            </w:r>
            <w:r w:rsidR="00943C9D" w:rsidRPr="00943C9D">
              <w:rPr>
                <w:rFonts w:cstheme="minorHAnsi"/>
                <w:b/>
                <w:bCs/>
                <w:spacing w:val="-5"/>
                <w:sz w:val="16"/>
                <w:szCs w:val="16"/>
              </w:rPr>
              <w:t>o</w:t>
            </w:r>
            <w:r w:rsidR="00943C9D" w:rsidRPr="00943C9D">
              <w:rPr>
                <w:rFonts w:cstheme="minorHAnsi"/>
                <w:b/>
                <w:bCs/>
                <w:sz w:val="16"/>
                <w:szCs w:val="16"/>
              </w:rPr>
              <w:t>m</w:t>
            </w:r>
            <w:r w:rsidR="00943C9D" w:rsidRPr="00943C9D">
              <w:rPr>
                <w:rFonts w:cstheme="minorHAnsi"/>
                <w:b/>
                <w:bCs/>
                <w:spacing w:val="-5"/>
                <w:sz w:val="16"/>
                <w:szCs w:val="16"/>
              </w:rPr>
              <w:t>o</w:t>
            </w:r>
            <w:r w:rsidR="00943C9D" w:rsidRPr="00943C9D">
              <w:rPr>
                <w:rFonts w:cstheme="minorHAnsi"/>
                <w:b/>
                <w:bCs/>
                <w:sz w:val="16"/>
                <w:szCs w:val="16"/>
              </w:rPr>
              <w:t>t</w:t>
            </w:r>
            <w:r w:rsidR="00943C9D" w:rsidRPr="00943C9D">
              <w:rPr>
                <w:rFonts w:cstheme="minorHAnsi"/>
                <w:b/>
                <w:bCs/>
                <w:spacing w:val="-5"/>
                <w:sz w:val="16"/>
                <w:szCs w:val="16"/>
              </w:rPr>
              <w:t>o</w:t>
            </w:r>
            <w:r w:rsidR="00943C9D" w:rsidRPr="00943C9D">
              <w:rPr>
                <w:rFonts w:cstheme="minorHAnsi"/>
                <w:b/>
                <w:bCs/>
                <w:sz w:val="16"/>
                <w:szCs w:val="16"/>
              </w:rPr>
              <w:t>r</w:t>
            </w:r>
            <w:r w:rsidR="00943C9D" w:rsidRPr="00943C9D">
              <w:rPr>
                <w:rFonts w:cstheme="minorHAnsi"/>
                <w:b/>
                <w:bCs/>
                <w:spacing w:val="5"/>
                <w:sz w:val="16"/>
                <w:szCs w:val="16"/>
              </w:rPr>
              <w:t xml:space="preserve"> </w:t>
            </w:r>
            <w:r w:rsidR="00943C9D" w:rsidRPr="00943C9D">
              <w:rPr>
                <w:rFonts w:cstheme="minorHAnsi"/>
                <w:b/>
                <w:bCs/>
                <w:sz w:val="16"/>
                <w:szCs w:val="16"/>
              </w:rPr>
              <w:t>(</w:t>
            </w:r>
            <w:r w:rsidR="00943C9D" w:rsidRPr="00943C9D">
              <w:rPr>
                <w:rFonts w:cstheme="minorHAnsi"/>
                <w:b/>
                <w:bCs/>
                <w:spacing w:val="-2"/>
                <w:sz w:val="16"/>
                <w:szCs w:val="16"/>
              </w:rPr>
              <w:t>S</w:t>
            </w:r>
            <w:r w:rsidR="00943C9D" w:rsidRPr="00943C9D">
              <w:rPr>
                <w:rFonts w:cstheme="minorHAnsi"/>
                <w:b/>
                <w:bCs/>
                <w:spacing w:val="3"/>
                <w:sz w:val="16"/>
                <w:szCs w:val="16"/>
              </w:rPr>
              <w:t>k</w:t>
            </w:r>
            <w:r w:rsidR="00943C9D" w:rsidRPr="00943C9D">
              <w:rPr>
                <w:rFonts w:cstheme="minorHAnsi"/>
                <w:b/>
                <w:bCs/>
                <w:spacing w:val="2"/>
                <w:sz w:val="16"/>
                <w:szCs w:val="16"/>
              </w:rPr>
              <w:t>i</w:t>
            </w:r>
            <w:r w:rsidR="00943C9D" w:rsidRPr="00943C9D">
              <w:rPr>
                <w:rFonts w:cstheme="minorHAnsi"/>
                <w:b/>
                <w:bCs/>
                <w:spacing w:val="-3"/>
                <w:sz w:val="16"/>
                <w:szCs w:val="16"/>
              </w:rPr>
              <w:t>l</w:t>
            </w:r>
            <w:r w:rsidR="00943C9D" w:rsidRPr="00943C9D">
              <w:rPr>
                <w:rFonts w:cstheme="minorHAnsi"/>
                <w:b/>
                <w:bCs/>
                <w:spacing w:val="2"/>
                <w:sz w:val="16"/>
                <w:szCs w:val="16"/>
              </w:rPr>
              <w:t>l</w:t>
            </w:r>
            <w:r w:rsidR="00943C9D" w:rsidRPr="00943C9D">
              <w:rPr>
                <w:rFonts w:cstheme="minorHAnsi"/>
                <w:b/>
                <w:bCs/>
                <w:spacing w:val="-2"/>
                <w:sz w:val="16"/>
                <w:szCs w:val="16"/>
              </w:rPr>
              <w:t>s</w:t>
            </w:r>
            <w:r w:rsidR="00943C9D" w:rsidRPr="00943C9D">
              <w:rPr>
                <w:rFonts w:cstheme="minorHAnsi"/>
                <w:b/>
                <w:bCs/>
                <w:sz w:val="16"/>
                <w:szCs w:val="16"/>
              </w:rPr>
              <w:t>)</w:t>
            </w:r>
          </w:p>
          <w:p w14:paraId="415770E8" w14:textId="77777777" w:rsidR="00943C9D" w:rsidRPr="00943C9D" w:rsidRDefault="00943C9D" w:rsidP="002534E0">
            <w:pPr>
              <w:spacing w:after="0"/>
              <w:ind w:right="-20"/>
              <w:jc w:val="center"/>
              <w:rPr>
                <w:rFonts w:cstheme="minorHAnsi"/>
                <w:sz w:val="16"/>
                <w:szCs w:val="16"/>
              </w:rPr>
            </w:pPr>
            <w:r w:rsidRPr="00943C9D">
              <w:rPr>
                <w:rFonts w:cstheme="minorHAnsi"/>
                <w:b/>
                <w:bCs/>
                <w:spacing w:val="-2"/>
                <w:sz w:val="16"/>
                <w:szCs w:val="16"/>
              </w:rPr>
              <w:t>XII.P</w:t>
            </w:r>
            <w:r w:rsidRPr="00943C9D">
              <w:rPr>
                <w:rFonts w:cstheme="minorHAnsi"/>
                <w:b/>
                <w:bCs/>
                <w:sz w:val="16"/>
                <w:szCs w:val="16"/>
              </w:rPr>
              <w:t xml:space="preserve">  </w:t>
            </w:r>
            <w:r w:rsidRPr="00943C9D">
              <w:rPr>
                <w:rFonts w:cstheme="minorHAnsi"/>
                <w:b/>
                <w:bCs/>
                <w:spacing w:val="20"/>
                <w:sz w:val="16"/>
                <w:szCs w:val="16"/>
              </w:rPr>
              <w:t xml:space="preserve"> </w:t>
            </w:r>
            <w:r w:rsidRPr="00943C9D">
              <w:rPr>
                <w:rFonts w:cstheme="minorHAnsi"/>
                <w:b/>
                <w:bCs/>
                <w:spacing w:val="-3"/>
                <w:sz w:val="16"/>
                <w:szCs w:val="16"/>
              </w:rPr>
              <w:t>P</w:t>
            </w:r>
            <w:r w:rsidRPr="00943C9D">
              <w:rPr>
                <w:rFonts w:cstheme="minorHAnsi"/>
                <w:b/>
                <w:bCs/>
                <w:spacing w:val="2"/>
                <w:sz w:val="16"/>
                <w:szCs w:val="16"/>
              </w:rPr>
              <w:t>r</w:t>
            </w:r>
            <w:r w:rsidRPr="00943C9D">
              <w:rPr>
                <w:rFonts w:cstheme="minorHAnsi"/>
                <w:b/>
                <w:bCs/>
                <w:spacing w:val="-5"/>
                <w:sz w:val="16"/>
                <w:szCs w:val="16"/>
              </w:rPr>
              <w:t>o</w:t>
            </w:r>
            <w:r w:rsidRPr="00943C9D">
              <w:rPr>
                <w:rFonts w:cstheme="minorHAnsi"/>
                <w:b/>
                <w:bCs/>
                <w:sz w:val="16"/>
                <w:szCs w:val="16"/>
              </w:rPr>
              <w:t>t</w:t>
            </w:r>
            <w:r w:rsidRPr="00943C9D">
              <w:rPr>
                <w:rFonts w:cstheme="minorHAnsi"/>
                <w:b/>
                <w:bCs/>
                <w:spacing w:val="2"/>
                <w:sz w:val="16"/>
                <w:szCs w:val="16"/>
              </w:rPr>
              <w:t>ec</w:t>
            </w:r>
            <w:r w:rsidRPr="00943C9D">
              <w:rPr>
                <w:rFonts w:cstheme="minorHAnsi"/>
                <w:b/>
                <w:bCs/>
                <w:sz w:val="16"/>
                <w:szCs w:val="16"/>
              </w:rPr>
              <w:t>t</w:t>
            </w:r>
            <w:r w:rsidRPr="00943C9D">
              <w:rPr>
                <w:rFonts w:cstheme="minorHAnsi"/>
                <w:b/>
                <w:bCs/>
                <w:spacing w:val="2"/>
                <w:sz w:val="16"/>
                <w:szCs w:val="16"/>
              </w:rPr>
              <w:t>i</w:t>
            </w:r>
            <w:r w:rsidRPr="00943C9D">
              <w:rPr>
                <w:rFonts w:cstheme="minorHAnsi"/>
                <w:b/>
                <w:bCs/>
                <w:spacing w:val="-5"/>
                <w:sz w:val="16"/>
                <w:szCs w:val="16"/>
              </w:rPr>
              <w:t>v</w:t>
            </w:r>
            <w:r w:rsidRPr="00943C9D">
              <w:rPr>
                <w:rFonts w:cstheme="minorHAnsi"/>
                <w:b/>
                <w:bCs/>
                <w:sz w:val="16"/>
                <w:szCs w:val="16"/>
              </w:rPr>
              <w:t>e</w:t>
            </w:r>
            <w:r w:rsidRPr="00943C9D">
              <w:rPr>
                <w:rFonts w:cstheme="minorHAnsi"/>
                <w:b/>
                <w:bCs/>
                <w:spacing w:val="5"/>
                <w:sz w:val="16"/>
                <w:szCs w:val="16"/>
              </w:rPr>
              <w:t xml:space="preserve"> </w:t>
            </w:r>
            <w:r w:rsidRPr="00943C9D">
              <w:rPr>
                <w:rFonts w:cstheme="minorHAnsi"/>
                <w:b/>
                <w:bCs/>
                <w:spacing w:val="-3"/>
                <w:sz w:val="16"/>
                <w:szCs w:val="16"/>
              </w:rPr>
              <w:t>P</w:t>
            </w:r>
            <w:r w:rsidRPr="00943C9D">
              <w:rPr>
                <w:rFonts w:cstheme="minorHAnsi"/>
                <w:b/>
                <w:bCs/>
                <w:spacing w:val="2"/>
                <w:sz w:val="16"/>
                <w:szCs w:val="16"/>
              </w:rPr>
              <w:t>r</w:t>
            </w:r>
            <w:r w:rsidRPr="00943C9D">
              <w:rPr>
                <w:rFonts w:cstheme="minorHAnsi"/>
                <w:b/>
                <w:bCs/>
                <w:spacing w:val="-5"/>
                <w:sz w:val="16"/>
                <w:szCs w:val="16"/>
              </w:rPr>
              <w:t>a</w:t>
            </w:r>
            <w:r w:rsidRPr="00943C9D">
              <w:rPr>
                <w:rFonts w:cstheme="minorHAnsi"/>
                <w:b/>
                <w:bCs/>
                <w:spacing w:val="2"/>
                <w:sz w:val="16"/>
                <w:szCs w:val="16"/>
              </w:rPr>
              <w:t>c</w:t>
            </w:r>
            <w:r w:rsidRPr="00943C9D">
              <w:rPr>
                <w:rFonts w:cstheme="minorHAnsi"/>
                <w:b/>
                <w:bCs/>
                <w:sz w:val="16"/>
                <w:szCs w:val="16"/>
              </w:rPr>
              <w:t>t</w:t>
            </w:r>
            <w:r w:rsidRPr="00943C9D">
              <w:rPr>
                <w:rFonts w:cstheme="minorHAnsi"/>
                <w:b/>
                <w:bCs/>
                <w:spacing w:val="-3"/>
                <w:sz w:val="16"/>
                <w:szCs w:val="16"/>
              </w:rPr>
              <w:t>ic</w:t>
            </w:r>
            <w:r w:rsidRPr="00943C9D">
              <w:rPr>
                <w:rFonts w:cstheme="minorHAnsi"/>
                <w:b/>
                <w:bCs/>
                <w:spacing w:val="2"/>
                <w:sz w:val="16"/>
                <w:szCs w:val="16"/>
              </w:rPr>
              <w:t>e</w:t>
            </w:r>
            <w:r w:rsidRPr="00943C9D">
              <w:rPr>
                <w:rFonts w:cstheme="minorHAnsi"/>
                <w:b/>
                <w:bCs/>
                <w:sz w:val="16"/>
                <w:szCs w:val="16"/>
              </w:rPr>
              <w:t>s</w:t>
            </w:r>
          </w:p>
          <w:p w14:paraId="5293401C" w14:textId="77777777" w:rsidR="00943C9D" w:rsidRPr="00943C9D" w:rsidRDefault="00943C9D" w:rsidP="002534E0">
            <w:pPr>
              <w:spacing w:after="0"/>
              <w:ind w:left="1291" w:right="-20"/>
              <w:jc w:val="center"/>
              <w:rPr>
                <w:rFonts w:cstheme="minorHAnsi"/>
                <w:sz w:val="16"/>
                <w:szCs w:val="16"/>
              </w:rPr>
            </w:pPr>
          </w:p>
        </w:tc>
      </w:tr>
      <w:tr w:rsidR="00943C9D" w:rsidRPr="00943C9D" w14:paraId="4731641B" w14:textId="77777777" w:rsidTr="002534E0">
        <w:trPr>
          <w:trHeight w:hRule="exact" w:val="4573"/>
        </w:trPr>
        <w:tc>
          <w:tcPr>
            <w:tcW w:w="4757" w:type="dxa"/>
            <w:tcBorders>
              <w:top w:val="single" w:sz="4" w:space="0" w:color="000000"/>
              <w:left w:val="single" w:sz="4" w:space="0" w:color="000000"/>
              <w:bottom w:val="single" w:sz="4" w:space="0" w:color="000000"/>
              <w:right w:val="single" w:sz="4" w:space="0" w:color="000000"/>
            </w:tcBorders>
          </w:tcPr>
          <w:p w14:paraId="42DB6CA9" w14:textId="77777777" w:rsidR="00943C9D" w:rsidRPr="00943C9D" w:rsidRDefault="00943C9D" w:rsidP="00943C9D">
            <w:pPr>
              <w:numPr>
                <w:ilvl w:val="0"/>
                <w:numId w:val="67"/>
              </w:numPr>
              <w:spacing w:after="0" w:line="240" w:lineRule="auto"/>
              <w:ind w:right="-20"/>
              <w:rPr>
                <w:rFonts w:cstheme="minorHAnsi"/>
                <w:sz w:val="16"/>
                <w:szCs w:val="16"/>
              </w:rPr>
            </w:pPr>
            <w:r w:rsidRPr="00943C9D">
              <w:rPr>
                <w:rFonts w:cstheme="minorHAnsi"/>
                <w:sz w:val="16"/>
                <w:szCs w:val="16"/>
              </w:rPr>
              <w:t>Identify workplace safeguards</w:t>
            </w:r>
          </w:p>
          <w:p w14:paraId="76E4646F" w14:textId="77777777" w:rsidR="00943C9D" w:rsidRPr="00943C9D" w:rsidRDefault="00943C9D" w:rsidP="00943C9D">
            <w:pPr>
              <w:numPr>
                <w:ilvl w:val="0"/>
                <w:numId w:val="67"/>
              </w:numPr>
              <w:spacing w:after="0" w:line="240" w:lineRule="auto"/>
              <w:ind w:right="232"/>
              <w:rPr>
                <w:rFonts w:cstheme="minorHAnsi"/>
                <w:spacing w:val="2"/>
                <w:sz w:val="16"/>
                <w:szCs w:val="16"/>
              </w:rPr>
            </w:pPr>
            <w:r w:rsidRPr="00943C9D">
              <w:rPr>
                <w:rFonts w:cstheme="minorHAnsi"/>
                <w:sz w:val="16"/>
                <w:szCs w:val="16"/>
              </w:rPr>
              <w:t>Id</w:t>
            </w:r>
            <w:r w:rsidRPr="00943C9D">
              <w:rPr>
                <w:rFonts w:cstheme="minorHAnsi"/>
                <w:spacing w:val="-3"/>
                <w:sz w:val="16"/>
                <w:szCs w:val="16"/>
              </w:rPr>
              <w:t>e</w:t>
            </w:r>
            <w:r w:rsidRPr="00943C9D">
              <w:rPr>
                <w:rFonts w:cstheme="minorHAnsi"/>
                <w:spacing w:val="5"/>
                <w:sz w:val="16"/>
                <w:szCs w:val="16"/>
              </w:rPr>
              <w:t>n</w:t>
            </w:r>
            <w:r w:rsidRPr="00943C9D">
              <w:rPr>
                <w:rFonts w:cstheme="minorHAnsi"/>
                <w:spacing w:val="-3"/>
                <w:sz w:val="16"/>
                <w:szCs w:val="16"/>
              </w:rPr>
              <w:t>t</w:t>
            </w:r>
            <w:r w:rsidRPr="00943C9D">
              <w:rPr>
                <w:rFonts w:cstheme="minorHAnsi"/>
                <w:spacing w:val="2"/>
                <w:sz w:val="16"/>
                <w:szCs w:val="16"/>
              </w:rPr>
              <w:t>i</w:t>
            </w:r>
            <w:r w:rsidRPr="00943C9D">
              <w:rPr>
                <w:rFonts w:cstheme="minorHAnsi"/>
                <w:sz w:val="16"/>
                <w:szCs w:val="16"/>
              </w:rPr>
              <w:t>fy</w:t>
            </w:r>
            <w:r w:rsidRPr="00943C9D">
              <w:rPr>
                <w:rFonts w:cstheme="minorHAnsi"/>
                <w:spacing w:val="-7"/>
                <w:sz w:val="16"/>
                <w:szCs w:val="16"/>
              </w:rPr>
              <w:t xml:space="preserve"> </w:t>
            </w:r>
            <w:r w:rsidRPr="00943C9D">
              <w:rPr>
                <w:rFonts w:cstheme="minorHAnsi"/>
                <w:spacing w:val="-2"/>
                <w:sz w:val="16"/>
                <w:szCs w:val="16"/>
              </w:rPr>
              <w:t>s</w:t>
            </w:r>
            <w:r w:rsidRPr="00943C9D">
              <w:rPr>
                <w:rFonts w:cstheme="minorHAnsi"/>
                <w:spacing w:val="2"/>
                <w:sz w:val="16"/>
                <w:szCs w:val="16"/>
              </w:rPr>
              <w:t>a</w:t>
            </w:r>
            <w:r w:rsidRPr="00943C9D">
              <w:rPr>
                <w:rFonts w:cstheme="minorHAnsi"/>
                <w:spacing w:val="-5"/>
                <w:sz w:val="16"/>
                <w:szCs w:val="16"/>
              </w:rPr>
              <w:t>f</w:t>
            </w:r>
            <w:r w:rsidRPr="00943C9D">
              <w:rPr>
                <w:rFonts w:cstheme="minorHAnsi"/>
                <w:spacing w:val="-3"/>
                <w:sz w:val="16"/>
                <w:szCs w:val="16"/>
              </w:rPr>
              <w:t>e</w:t>
            </w:r>
            <w:r w:rsidRPr="00943C9D">
              <w:rPr>
                <w:rFonts w:cstheme="minorHAnsi"/>
                <w:spacing w:val="6"/>
                <w:sz w:val="16"/>
                <w:szCs w:val="16"/>
              </w:rPr>
              <w:t>t</w:t>
            </w:r>
            <w:r w:rsidRPr="00943C9D">
              <w:rPr>
                <w:rFonts w:cstheme="minorHAnsi"/>
                <w:sz w:val="16"/>
                <w:szCs w:val="16"/>
              </w:rPr>
              <w:t>y</w:t>
            </w:r>
            <w:r w:rsidRPr="00943C9D">
              <w:rPr>
                <w:rFonts w:cstheme="minorHAnsi"/>
                <w:spacing w:val="-7"/>
                <w:sz w:val="16"/>
                <w:szCs w:val="16"/>
              </w:rPr>
              <w:t xml:space="preserve"> </w:t>
            </w:r>
            <w:r w:rsidRPr="00943C9D">
              <w:rPr>
                <w:rFonts w:cstheme="minorHAnsi"/>
                <w:spacing w:val="2"/>
                <w:sz w:val="16"/>
                <w:szCs w:val="16"/>
              </w:rPr>
              <w:t>te</w:t>
            </w:r>
            <w:r w:rsidRPr="00943C9D">
              <w:rPr>
                <w:rFonts w:cstheme="minorHAnsi"/>
                <w:spacing w:val="-3"/>
                <w:sz w:val="16"/>
                <w:szCs w:val="16"/>
              </w:rPr>
              <w:t>c</w:t>
            </w:r>
            <w:r w:rsidRPr="00943C9D">
              <w:rPr>
                <w:rFonts w:cstheme="minorHAnsi"/>
                <w:sz w:val="16"/>
                <w:szCs w:val="16"/>
              </w:rPr>
              <w:t>h</w:t>
            </w:r>
            <w:r w:rsidRPr="00943C9D">
              <w:rPr>
                <w:rFonts w:cstheme="minorHAnsi"/>
                <w:spacing w:val="5"/>
                <w:sz w:val="16"/>
                <w:szCs w:val="16"/>
              </w:rPr>
              <w:t>n</w:t>
            </w:r>
            <w:r w:rsidRPr="00943C9D">
              <w:rPr>
                <w:rFonts w:cstheme="minorHAnsi"/>
                <w:spacing w:val="2"/>
                <w:sz w:val="16"/>
                <w:szCs w:val="16"/>
              </w:rPr>
              <w:t>i</w:t>
            </w:r>
            <w:r w:rsidRPr="00943C9D">
              <w:rPr>
                <w:rFonts w:cstheme="minorHAnsi"/>
                <w:sz w:val="16"/>
                <w:szCs w:val="16"/>
              </w:rPr>
              <w:t>qu</w:t>
            </w:r>
            <w:r w:rsidRPr="00943C9D">
              <w:rPr>
                <w:rFonts w:cstheme="minorHAnsi"/>
                <w:spacing w:val="-3"/>
                <w:sz w:val="16"/>
                <w:szCs w:val="16"/>
              </w:rPr>
              <w:t>e</w:t>
            </w:r>
            <w:r w:rsidRPr="00943C9D">
              <w:rPr>
                <w:rFonts w:cstheme="minorHAnsi"/>
                <w:sz w:val="16"/>
                <w:szCs w:val="16"/>
              </w:rPr>
              <w:t>s</w:t>
            </w:r>
            <w:r w:rsidRPr="00943C9D">
              <w:rPr>
                <w:rFonts w:cstheme="minorHAnsi"/>
                <w:spacing w:val="-4"/>
                <w:sz w:val="16"/>
                <w:szCs w:val="16"/>
              </w:rPr>
              <w:t xml:space="preserve"> </w:t>
            </w:r>
            <w:r w:rsidRPr="00943C9D">
              <w:rPr>
                <w:rFonts w:cstheme="minorHAnsi"/>
                <w:spacing w:val="-3"/>
                <w:sz w:val="16"/>
                <w:szCs w:val="16"/>
              </w:rPr>
              <w:t>t</w:t>
            </w:r>
            <w:r w:rsidRPr="00943C9D">
              <w:rPr>
                <w:rFonts w:cstheme="minorHAnsi"/>
                <w:spacing w:val="5"/>
                <w:sz w:val="16"/>
                <w:szCs w:val="16"/>
              </w:rPr>
              <w:t>h</w:t>
            </w:r>
            <w:r w:rsidRPr="00943C9D">
              <w:rPr>
                <w:rFonts w:cstheme="minorHAnsi"/>
                <w:spacing w:val="-3"/>
                <w:sz w:val="16"/>
                <w:szCs w:val="16"/>
              </w:rPr>
              <w:t>a</w:t>
            </w:r>
            <w:r w:rsidRPr="00943C9D">
              <w:rPr>
                <w:rFonts w:cstheme="minorHAnsi"/>
                <w:sz w:val="16"/>
                <w:szCs w:val="16"/>
              </w:rPr>
              <w:t>t</w:t>
            </w:r>
            <w:r w:rsidRPr="00943C9D">
              <w:rPr>
                <w:rFonts w:cstheme="minorHAnsi"/>
                <w:spacing w:val="4"/>
                <w:sz w:val="16"/>
                <w:szCs w:val="16"/>
              </w:rPr>
              <w:t xml:space="preserve"> </w:t>
            </w:r>
            <w:r w:rsidRPr="00943C9D">
              <w:rPr>
                <w:rFonts w:cstheme="minorHAnsi"/>
                <w:spacing w:val="-3"/>
                <w:sz w:val="16"/>
                <w:szCs w:val="16"/>
              </w:rPr>
              <w:t>ca</w:t>
            </w:r>
            <w:r w:rsidRPr="00943C9D">
              <w:rPr>
                <w:rFonts w:cstheme="minorHAnsi"/>
                <w:sz w:val="16"/>
                <w:szCs w:val="16"/>
              </w:rPr>
              <w:t>n</w:t>
            </w:r>
            <w:r w:rsidRPr="00943C9D">
              <w:rPr>
                <w:rFonts w:cstheme="minorHAnsi"/>
                <w:spacing w:val="3"/>
                <w:sz w:val="16"/>
                <w:szCs w:val="16"/>
              </w:rPr>
              <w:t xml:space="preserve"> </w:t>
            </w:r>
            <w:r w:rsidRPr="00943C9D">
              <w:rPr>
                <w:rFonts w:cstheme="minorHAnsi"/>
                <w:spacing w:val="-5"/>
                <w:sz w:val="16"/>
                <w:szCs w:val="16"/>
              </w:rPr>
              <w:t>b</w:t>
            </w:r>
            <w:r w:rsidRPr="00943C9D">
              <w:rPr>
                <w:rFonts w:cstheme="minorHAnsi"/>
                <w:sz w:val="16"/>
                <w:szCs w:val="16"/>
              </w:rPr>
              <w:t>e u</w:t>
            </w:r>
            <w:r w:rsidRPr="00943C9D">
              <w:rPr>
                <w:rFonts w:cstheme="minorHAnsi"/>
                <w:spacing w:val="-2"/>
                <w:sz w:val="16"/>
                <w:szCs w:val="16"/>
              </w:rPr>
              <w:t>s</w:t>
            </w:r>
            <w:r w:rsidRPr="00943C9D">
              <w:rPr>
                <w:rFonts w:cstheme="minorHAnsi"/>
                <w:spacing w:val="-3"/>
                <w:sz w:val="16"/>
                <w:szCs w:val="16"/>
              </w:rPr>
              <w:t>e</w:t>
            </w:r>
            <w:r w:rsidRPr="00943C9D">
              <w:rPr>
                <w:rFonts w:cstheme="minorHAnsi"/>
                <w:sz w:val="16"/>
                <w:szCs w:val="16"/>
              </w:rPr>
              <w:t>d</w:t>
            </w:r>
            <w:r w:rsidRPr="00943C9D">
              <w:rPr>
                <w:rFonts w:cstheme="minorHAnsi"/>
                <w:spacing w:val="3"/>
                <w:sz w:val="16"/>
                <w:szCs w:val="16"/>
              </w:rPr>
              <w:t xml:space="preserve"> in responding </w:t>
            </w:r>
            <w:r w:rsidRPr="00943C9D">
              <w:rPr>
                <w:rFonts w:cstheme="minorHAnsi"/>
                <w:spacing w:val="2"/>
                <w:sz w:val="16"/>
                <w:szCs w:val="16"/>
              </w:rPr>
              <w:t>to accidental exposure to:</w:t>
            </w:r>
          </w:p>
          <w:p w14:paraId="32EDFCBF" w14:textId="77777777" w:rsidR="00943C9D" w:rsidRPr="00943C9D" w:rsidRDefault="00943C9D" w:rsidP="00943C9D">
            <w:pPr>
              <w:numPr>
                <w:ilvl w:val="1"/>
                <w:numId w:val="67"/>
              </w:numPr>
              <w:spacing w:after="0" w:line="240" w:lineRule="auto"/>
              <w:ind w:right="232"/>
              <w:rPr>
                <w:rFonts w:cstheme="minorHAnsi"/>
                <w:spacing w:val="2"/>
                <w:sz w:val="16"/>
                <w:szCs w:val="16"/>
              </w:rPr>
            </w:pPr>
            <w:r w:rsidRPr="00943C9D">
              <w:rPr>
                <w:rFonts w:cstheme="minorHAnsi"/>
                <w:spacing w:val="2"/>
                <w:sz w:val="16"/>
                <w:szCs w:val="16"/>
              </w:rPr>
              <w:t>blood</w:t>
            </w:r>
          </w:p>
          <w:p w14:paraId="6F060021" w14:textId="77777777" w:rsidR="00943C9D" w:rsidRPr="00943C9D" w:rsidRDefault="00943C9D" w:rsidP="00943C9D">
            <w:pPr>
              <w:numPr>
                <w:ilvl w:val="1"/>
                <w:numId w:val="67"/>
              </w:numPr>
              <w:spacing w:after="0" w:line="240" w:lineRule="auto"/>
              <w:ind w:right="232"/>
              <w:rPr>
                <w:rFonts w:cstheme="minorHAnsi"/>
                <w:sz w:val="16"/>
                <w:szCs w:val="16"/>
              </w:rPr>
            </w:pPr>
            <w:r w:rsidRPr="00943C9D">
              <w:rPr>
                <w:rFonts w:cstheme="minorHAnsi"/>
                <w:sz w:val="16"/>
                <w:szCs w:val="16"/>
              </w:rPr>
              <w:t>other body fluids</w:t>
            </w:r>
          </w:p>
          <w:p w14:paraId="543FDC89" w14:textId="77777777" w:rsidR="00943C9D" w:rsidRPr="00943C9D" w:rsidRDefault="00943C9D" w:rsidP="00943C9D">
            <w:pPr>
              <w:numPr>
                <w:ilvl w:val="1"/>
                <w:numId w:val="67"/>
              </w:numPr>
              <w:spacing w:after="0" w:line="240" w:lineRule="auto"/>
              <w:ind w:right="232"/>
              <w:rPr>
                <w:rFonts w:cstheme="minorHAnsi"/>
                <w:sz w:val="16"/>
                <w:szCs w:val="16"/>
              </w:rPr>
            </w:pPr>
            <w:r w:rsidRPr="00943C9D">
              <w:rPr>
                <w:rFonts w:cstheme="minorHAnsi"/>
                <w:sz w:val="16"/>
                <w:szCs w:val="16"/>
              </w:rPr>
              <w:t>needle sticks</w:t>
            </w:r>
          </w:p>
          <w:p w14:paraId="30FC5900" w14:textId="77777777" w:rsidR="00943C9D" w:rsidRPr="00943C9D" w:rsidRDefault="00943C9D" w:rsidP="00943C9D">
            <w:pPr>
              <w:numPr>
                <w:ilvl w:val="1"/>
                <w:numId w:val="67"/>
              </w:numPr>
              <w:spacing w:after="0" w:line="240" w:lineRule="auto"/>
              <w:ind w:right="232"/>
              <w:rPr>
                <w:rFonts w:cstheme="minorHAnsi"/>
                <w:sz w:val="16"/>
                <w:szCs w:val="16"/>
              </w:rPr>
            </w:pPr>
            <w:r w:rsidRPr="00943C9D">
              <w:rPr>
                <w:rFonts w:cstheme="minorHAnsi"/>
                <w:sz w:val="16"/>
                <w:szCs w:val="16"/>
              </w:rPr>
              <w:t>chemicals</w:t>
            </w:r>
          </w:p>
          <w:p w14:paraId="5BEF17AF" w14:textId="77777777" w:rsidR="00943C9D" w:rsidRPr="00943C9D" w:rsidRDefault="00943C9D" w:rsidP="00943C9D">
            <w:pPr>
              <w:numPr>
                <w:ilvl w:val="0"/>
                <w:numId w:val="67"/>
              </w:numPr>
              <w:spacing w:after="0" w:line="240" w:lineRule="auto"/>
              <w:ind w:right="614"/>
              <w:rPr>
                <w:rFonts w:cstheme="minorHAnsi"/>
                <w:sz w:val="16"/>
                <w:szCs w:val="16"/>
              </w:rPr>
            </w:pPr>
            <w:r w:rsidRPr="00943C9D">
              <w:rPr>
                <w:rFonts w:cstheme="minorHAnsi"/>
                <w:spacing w:val="-2"/>
                <w:sz w:val="16"/>
                <w:szCs w:val="16"/>
              </w:rPr>
              <w:t>Identify</w:t>
            </w:r>
            <w:r w:rsidRPr="00943C9D">
              <w:rPr>
                <w:rFonts w:cstheme="minorHAnsi"/>
                <w:spacing w:val="1"/>
                <w:sz w:val="16"/>
                <w:szCs w:val="16"/>
              </w:rPr>
              <w:t xml:space="preserve"> </w:t>
            </w:r>
            <w:r w:rsidRPr="00943C9D">
              <w:rPr>
                <w:rFonts w:cstheme="minorHAnsi"/>
                <w:spacing w:val="-5"/>
                <w:sz w:val="16"/>
                <w:szCs w:val="16"/>
              </w:rPr>
              <w:t>f</w:t>
            </w:r>
            <w:r w:rsidRPr="00943C9D">
              <w:rPr>
                <w:rFonts w:cstheme="minorHAnsi"/>
                <w:spacing w:val="2"/>
                <w:sz w:val="16"/>
                <w:szCs w:val="16"/>
              </w:rPr>
              <w:t>i</w:t>
            </w:r>
            <w:r w:rsidRPr="00943C9D">
              <w:rPr>
                <w:rFonts w:cstheme="minorHAnsi"/>
                <w:spacing w:val="5"/>
                <w:sz w:val="16"/>
                <w:szCs w:val="16"/>
              </w:rPr>
              <w:t>r</w:t>
            </w:r>
            <w:r w:rsidRPr="00943C9D">
              <w:rPr>
                <w:rFonts w:cstheme="minorHAnsi"/>
                <w:sz w:val="16"/>
                <w:szCs w:val="16"/>
              </w:rPr>
              <w:t xml:space="preserve">e </w:t>
            </w:r>
            <w:r w:rsidRPr="00943C9D">
              <w:rPr>
                <w:rFonts w:cstheme="minorHAnsi"/>
                <w:spacing w:val="-2"/>
                <w:sz w:val="16"/>
                <w:szCs w:val="16"/>
              </w:rPr>
              <w:t>s</w:t>
            </w:r>
            <w:r w:rsidRPr="00943C9D">
              <w:rPr>
                <w:rFonts w:cstheme="minorHAnsi"/>
                <w:spacing w:val="2"/>
                <w:sz w:val="16"/>
                <w:szCs w:val="16"/>
              </w:rPr>
              <w:t>a</w:t>
            </w:r>
            <w:r w:rsidRPr="00943C9D">
              <w:rPr>
                <w:rFonts w:cstheme="minorHAnsi"/>
                <w:spacing w:val="-5"/>
                <w:sz w:val="16"/>
                <w:szCs w:val="16"/>
              </w:rPr>
              <w:t>f</w:t>
            </w:r>
            <w:r w:rsidRPr="00943C9D">
              <w:rPr>
                <w:rFonts w:cstheme="minorHAnsi"/>
                <w:spacing w:val="-3"/>
                <w:sz w:val="16"/>
                <w:szCs w:val="16"/>
              </w:rPr>
              <w:t>e</w:t>
            </w:r>
            <w:r w:rsidRPr="00943C9D">
              <w:rPr>
                <w:rFonts w:cstheme="minorHAnsi"/>
                <w:spacing w:val="6"/>
                <w:sz w:val="16"/>
                <w:szCs w:val="16"/>
              </w:rPr>
              <w:t>t</w:t>
            </w:r>
            <w:r w:rsidRPr="00943C9D">
              <w:rPr>
                <w:rFonts w:cstheme="minorHAnsi"/>
                <w:sz w:val="16"/>
                <w:szCs w:val="16"/>
              </w:rPr>
              <w:t>y</w:t>
            </w:r>
            <w:r w:rsidRPr="00943C9D">
              <w:rPr>
                <w:rFonts w:cstheme="minorHAnsi"/>
                <w:spacing w:val="-7"/>
                <w:sz w:val="16"/>
                <w:szCs w:val="16"/>
              </w:rPr>
              <w:t xml:space="preserve"> </w:t>
            </w:r>
            <w:r w:rsidRPr="00943C9D">
              <w:rPr>
                <w:rFonts w:cstheme="minorHAnsi"/>
                <w:spacing w:val="2"/>
                <w:sz w:val="16"/>
                <w:szCs w:val="16"/>
              </w:rPr>
              <w:t>i</w:t>
            </w:r>
            <w:r w:rsidRPr="00943C9D">
              <w:rPr>
                <w:rFonts w:cstheme="minorHAnsi"/>
                <w:spacing w:val="-2"/>
                <w:sz w:val="16"/>
                <w:szCs w:val="16"/>
              </w:rPr>
              <w:t>ss</w:t>
            </w:r>
            <w:r w:rsidRPr="00943C9D">
              <w:rPr>
                <w:rFonts w:cstheme="minorHAnsi"/>
                <w:sz w:val="16"/>
                <w:szCs w:val="16"/>
              </w:rPr>
              <w:t>u</w:t>
            </w:r>
            <w:r w:rsidRPr="00943C9D">
              <w:rPr>
                <w:rFonts w:cstheme="minorHAnsi"/>
                <w:spacing w:val="-3"/>
                <w:sz w:val="16"/>
                <w:szCs w:val="16"/>
              </w:rPr>
              <w:t>e</w:t>
            </w:r>
            <w:r w:rsidRPr="00943C9D">
              <w:rPr>
                <w:rFonts w:cstheme="minorHAnsi"/>
                <w:sz w:val="16"/>
                <w:szCs w:val="16"/>
              </w:rPr>
              <w:t>s</w:t>
            </w:r>
            <w:r w:rsidRPr="00943C9D">
              <w:rPr>
                <w:rFonts w:cstheme="minorHAnsi"/>
                <w:spacing w:val="1"/>
                <w:sz w:val="16"/>
                <w:szCs w:val="16"/>
              </w:rPr>
              <w:t xml:space="preserve"> </w:t>
            </w:r>
            <w:r w:rsidRPr="00943C9D">
              <w:rPr>
                <w:rFonts w:cstheme="minorHAnsi"/>
                <w:spacing w:val="-3"/>
                <w:sz w:val="16"/>
                <w:szCs w:val="16"/>
              </w:rPr>
              <w:t>i</w:t>
            </w:r>
            <w:r w:rsidRPr="00943C9D">
              <w:rPr>
                <w:rFonts w:cstheme="minorHAnsi"/>
                <w:sz w:val="16"/>
                <w:szCs w:val="16"/>
              </w:rPr>
              <w:t>n</w:t>
            </w:r>
            <w:r w:rsidRPr="00943C9D">
              <w:rPr>
                <w:rFonts w:cstheme="minorHAnsi"/>
                <w:spacing w:val="3"/>
                <w:sz w:val="16"/>
                <w:szCs w:val="16"/>
              </w:rPr>
              <w:t xml:space="preserve"> </w:t>
            </w:r>
            <w:r w:rsidRPr="00943C9D">
              <w:rPr>
                <w:rFonts w:cstheme="minorHAnsi"/>
                <w:sz w:val="16"/>
                <w:szCs w:val="16"/>
              </w:rPr>
              <w:t xml:space="preserve">an ambulatory </w:t>
            </w:r>
            <w:r w:rsidRPr="00943C9D">
              <w:rPr>
                <w:rFonts w:cstheme="minorHAnsi"/>
                <w:spacing w:val="5"/>
                <w:sz w:val="16"/>
                <w:szCs w:val="16"/>
              </w:rPr>
              <w:t>h</w:t>
            </w:r>
            <w:r w:rsidRPr="00943C9D">
              <w:rPr>
                <w:rFonts w:cstheme="minorHAnsi"/>
                <w:spacing w:val="-3"/>
                <w:sz w:val="16"/>
                <w:szCs w:val="16"/>
              </w:rPr>
              <w:t>ea</w:t>
            </w:r>
            <w:r w:rsidRPr="00943C9D">
              <w:rPr>
                <w:rFonts w:cstheme="minorHAnsi"/>
                <w:spacing w:val="2"/>
                <w:sz w:val="16"/>
                <w:szCs w:val="16"/>
              </w:rPr>
              <w:t>l</w:t>
            </w:r>
            <w:r w:rsidRPr="00943C9D">
              <w:rPr>
                <w:rFonts w:cstheme="minorHAnsi"/>
                <w:spacing w:val="-3"/>
                <w:sz w:val="16"/>
                <w:szCs w:val="16"/>
              </w:rPr>
              <w:t>t</w:t>
            </w:r>
            <w:r w:rsidRPr="00943C9D">
              <w:rPr>
                <w:rFonts w:cstheme="minorHAnsi"/>
                <w:spacing w:val="5"/>
                <w:sz w:val="16"/>
                <w:szCs w:val="16"/>
              </w:rPr>
              <w:t>h</w:t>
            </w:r>
            <w:r w:rsidRPr="00943C9D">
              <w:rPr>
                <w:rFonts w:cstheme="minorHAnsi"/>
                <w:spacing w:val="-3"/>
                <w:sz w:val="16"/>
                <w:szCs w:val="16"/>
              </w:rPr>
              <w:t>ca</w:t>
            </w:r>
            <w:r w:rsidRPr="00943C9D">
              <w:rPr>
                <w:rFonts w:cstheme="minorHAnsi"/>
                <w:spacing w:val="5"/>
                <w:sz w:val="16"/>
                <w:szCs w:val="16"/>
              </w:rPr>
              <w:t>r</w:t>
            </w:r>
            <w:r w:rsidRPr="00943C9D">
              <w:rPr>
                <w:rFonts w:cstheme="minorHAnsi"/>
                <w:sz w:val="16"/>
                <w:szCs w:val="16"/>
              </w:rPr>
              <w:t xml:space="preserve">e </w:t>
            </w:r>
            <w:r w:rsidRPr="00943C9D">
              <w:rPr>
                <w:rFonts w:cstheme="minorHAnsi"/>
                <w:spacing w:val="-3"/>
                <w:sz w:val="16"/>
                <w:szCs w:val="16"/>
              </w:rPr>
              <w:t>e</w:t>
            </w:r>
            <w:r w:rsidRPr="00943C9D">
              <w:rPr>
                <w:rFonts w:cstheme="minorHAnsi"/>
                <w:spacing w:val="5"/>
                <w:sz w:val="16"/>
                <w:szCs w:val="16"/>
              </w:rPr>
              <w:t>n</w:t>
            </w:r>
            <w:r w:rsidRPr="00943C9D">
              <w:rPr>
                <w:rFonts w:cstheme="minorHAnsi"/>
                <w:spacing w:val="-5"/>
                <w:sz w:val="16"/>
                <w:szCs w:val="16"/>
              </w:rPr>
              <w:t>v</w:t>
            </w:r>
            <w:r w:rsidRPr="00943C9D">
              <w:rPr>
                <w:rFonts w:cstheme="minorHAnsi"/>
                <w:spacing w:val="2"/>
                <w:sz w:val="16"/>
                <w:szCs w:val="16"/>
              </w:rPr>
              <w:t>i</w:t>
            </w:r>
            <w:r w:rsidRPr="00943C9D">
              <w:rPr>
                <w:rFonts w:cstheme="minorHAnsi"/>
                <w:spacing w:val="5"/>
                <w:sz w:val="16"/>
                <w:szCs w:val="16"/>
              </w:rPr>
              <w:t>r</w:t>
            </w:r>
            <w:r w:rsidRPr="00943C9D">
              <w:rPr>
                <w:rFonts w:cstheme="minorHAnsi"/>
                <w:spacing w:val="-10"/>
                <w:sz w:val="16"/>
                <w:szCs w:val="16"/>
              </w:rPr>
              <w:t>o</w:t>
            </w:r>
            <w:r w:rsidRPr="00943C9D">
              <w:rPr>
                <w:rFonts w:cstheme="minorHAnsi"/>
                <w:spacing w:val="5"/>
                <w:sz w:val="16"/>
                <w:szCs w:val="16"/>
              </w:rPr>
              <w:t>n</w:t>
            </w:r>
            <w:r w:rsidRPr="00943C9D">
              <w:rPr>
                <w:rFonts w:cstheme="minorHAnsi"/>
                <w:spacing w:val="2"/>
                <w:sz w:val="16"/>
                <w:szCs w:val="16"/>
              </w:rPr>
              <w:t>m</w:t>
            </w:r>
            <w:r w:rsidRPr="00943C9D">
              <w:rPr>
                <w:rFonts w:cstheme="minorHAnsi"/>
                <w:spacing w:val="-8"/>
                <w:sz w:val="16"/>
                <w:szCs w:val="16"/>
              </w:rPr>
              <w:t>e</w:t>
            </w:r>
            <w:r w:rsidRPr="00943C9D">
              <w:rPr>
                <w:rFonts w:cstheme="minorHAnsi"/>
                <w:spacing w:val="5"/>
                <w:sz w:val="16"/>
                <w:szCs w:val="16"/>
              </w:rPr>
              <w:t>n</w:t>
            </w:r>
            <w:r w:rsidRPr="00943C9D">
              <w:rPr>
                <w:rFonts w:cstheme="minorHAnsi"/>
                <w:sz w:val="16"/>
                <w:szCs w:val="16"/>
              </w:rPr>
              <w:t>t</w:t>
            </w:r>
          </w:p>
          <w:p w14:paraId="7E6C87BC" w14:textId="77777777" w:rsidR="00943C9D" w:rsidRPr="00943C9D" w:rsidRDefault="00943C9D" w:rsidP="00943C9D">
            <w:pPr>
              <w:numPr>
                <w:ilvl w:val="0"/>
                <w:numId w:val="67"/>
              </w:numPr>
              <w:spacing w:after="0" w:line="226" w:lineRule="exact"/>
              <w:ind w:right="-20"/>
              <w:rPr>
                <w:rFonts w:cstheme="minorHAnsi"/>
                <w:sz w:val="16"/>
                <w:szCs w:val="16"/>
              </w:rPr>
            </w:pPr>
            <w:r w:rsidRPr="00943C9D">
              <w:rPr>
                <w:rFonts w:cstheme="minorHAnsi"/>
                <w:sz w:val="16"/>
                <w:szCs w:val="16"/>
              </w:rPr>
              <w:t xml:space="preserve">Identify emergency practices for </w:t>
            </w:r>
            <w:r w:rsidRPr="00943C9D">
              <w:rPr>
                <w:rFonts w:cstheme="minorHAnsi"/>
                <w:spacing w:val="-3"/>
                <w:sz w:val="16"/>
                <w:szCs w:val="16"/>
              </w:rPr>
              <w:t>e</w:t>
            </w:r>
            <w:r w:rsidRPr="00943C9D">
              <w:rPr>
                <w:rFonts w:cstheme="minorHAnsi"/>
                <w:spacing w:val="-5"/>
                <w:sz w:val="16"/>
                <w:szCs w:val="16"/>
              </w:rPr>
              <w:t>v</w:t>
            </w:r>
            <w:r w:rsidRPr="00943C9D">
              <w:rPr>
                <w:rFonts w:cstheme="minorHAnsi"/>
                <w:spacing w:val="2"/>
                <w:sz w:val="16"/>
                <w:szCs w:val="16"/>
              </w:rPr>
              <w:t>a</w:t>
            </w:r>
            <w:r w:rsidRPr="00943C9D">
              <w:rPr>
                <w:rFonts w:cstheme="minorHAnsi"/>
                <w:spacing w:val="-3"/>
                <w:sz w:val="16"/>
                <w:szCs w:val="16"/>
              </w:rPr>
              <w:t>c</w:t>
            </w:r>
            <w:r w:rsidRPr="00943C9D">
              <w:rPr>
                <w:rFonts w:cstheme="minorHAnsi"/>
                <w:sz w:val="16"/>
                <w:szCs w:val="16"/>
              </w:rPr>
              <w:t>u</w:t>
            </w:r>
            <w:r w:rsidRPr="00943C9D">
              <w:rPr>
                <w:rFonts w:cstheme="minorHAnsi"/>
                <w:spacing w:val="2"/>
                <w:sz w:val="16"/>
                <w:szCs w:val="16"/>
              </w:rPr>
              <w:t>ati</w:t>
            </w:r>
            <w:r w:rsidRPr="00943C9D">
              <w:rPr>
                <w:rFonts w:cstheme="minorHAnsi"/>
                <w:spacing w:val="-5"/>
                <w:sz w:val="16"/>
                <w:szCs w:val="16"/>
              </w:rPr>
              <w:t>o</w:t>
            </w:r>
            <w:r w:rsidRPr="00943C9D">
              <w:rPr>
                <w:rFonts w:cstheme="minorHAnsi"/>
                <w:sz w:val="16"/>
                <w:szCs w:val="16"/>
              </w:rPr>
              <w:t>n</w:t>
            </w:r>
            <w:r w:rsidRPr="00943C9D">
              <w:rPr>
                <w:rFonts w:cstheme="minorHAnsi"/>
                <w:spacing w:val="8"/>
                <w:sz w:val="16"/>
                <w:szCs w:val="16"/>
              </w:rPr>
              <w:t xml:space="preserve"> </w:t>
            </w:r>
            <w:r w:rsidRPr="00943C9D">
              <w:rPr>
                <w:rFonts w:cstheme="minorHAnsi"/>
                <w:spacing w:val="-5"/>
                <w:sz w:val="16"/>
                <w:szCs w:val="16"/>
              </w:rPr>
              <w:t>o</w:t>
            </w:r>
            <w:r w:rsidRPr="00943C9D">
              <w:rPr>
                <w:rFonts w:cstheme="minorHAnsi"/>
                <w:sz w:val="16"/>
                <w:szCs w:val="16"/>
              </w:rPr>
              <w:t>f</w:t>
            </w:r>
            <w:r w:rsidRPr="00943C9D">
              <w:rPr>
                <w:rFonts w:cstheme="minorHAnsi"/>
                <w:spacing w:val="-2"/>
                <w:sz w:val="16"/>
                <w:szCs w:val="16"/>
              </w:rPr>
              <w:t xml:space="preserve"> </w:t>
            </w:r>
            <w:r w:rsidRPr="00943C9D">
              <w:rPr>
                <w:rFonts w:cstheme="minorHAnsi"/>
                <w:sz w:val="16"/>
                <w:szCs w:val="16"/>
              </w:rPr>
              <w:t xml:space="preserve">a </w:t>
            </w:r>
            <w:r w:rsidRPr="00943C9D">
              <w:rPr>
                <w:rFonts w:cstheme="minorHAnsi"/>
                <w:spacing w:val="5"/>
                <w:sz w:val="16"/>
                <w:szCs w:val="16"/>
              </w:rPr>
              <w:t>h</w:t>
            </w:r>
            <w:r w:rsidRPr="00943C9D">
              <w:rPr>
                <w:rFonts w:cstheme="minorHAnsi"/>
                <w:spacing w:val="-3"/>
                <w:sz w:val="16"/>
                <w:szCs w:val="16"/>
              </w:rPr>
              <w:t>ea</w:t>
            </w:r>
            <w:r w:rsidRPr="00943C9D">
              <w:rPr>
                <w:rFonts w:cstheme="minorHAnsi"/>
                <w:spacing w:val="2"/>
                <w:sz w:val="16"/>
                <w:szCs w:val="16"/>
              </w:rPr>
              <w:t>l</w:t>
            </w:r>
            <w:r w:rsidRPr="00943C9D">
              <w:rPr>
                <w:rFonts w:cstheme="minorHAnsi"/>
                <w:spacing w:val="-3"/>
                <w:sz w:val="16"/>
                <w:szCs w:val="16"/>
              </w:rPr>
              <w:t>t</w:t>
            </w:r>
            <w:r w:rsidRPr="00943C9D">
              <w:rPr>
                <w:rFonts w:cstheme="minorHAnsi"/>
                <w:spacing w:val="5"/>
                <w:sz w:val="16"/>
                <w:szCs w:val="16"/>
              </w:rPr>
              <w:t>h</w:t>
            </w:r>
            <w:r w:rsidRPr="00943C9D">
              <w:rPr>
                <w:rFonts w:cstheme="minorHAnsi"/>
                <w:spacing w:val="-3"/>
                <w:sz w:val="16"/>
                <w:szCs w:val="16"/>
              </w:rPr>
              <w:t>ca</w:t>
            </w:r>
            <w:r w:rsidRPr="00943C9D">
              <w:rPr>
                <w:rFonts w:cstheme="minorHAnsi"/>
                <w:spacing w:val="5"/>
                <w:sz w:val="16"/>
                <w:szCs w:val="16"/>
              </w:rPr>
              <w:t>r</w:t>
            </w:r>
            <w:r w:rsidRPr="00943C9D">
              <w:rPr>
                <w:rFonts w:cstheme="minorHAnsi"/>
                <w:sz w:val="16"/>
                <w:szCs w:val="16"/>
              </w:rPr>
              <w:t>e</w:t>
            </w:r>
            <w:r w:rsidRPr="00943C9D">
              <w:rPr>
                <w:rFonts w:cstheme="minorHAnsi"/>
                <w:spacing w:val="-5"/>
                <w:sz w:val="16"/>
                <w:szCs w:val="16"/>
              </w:rPr>
              <w:t xml:space="preserve"> </w:t>
            </w:r>
            <w:r w:rsidRPr="00943C9D">
              <w:rPr>
                <w:rFonts w:cstheme="minorHAnsi"/>
                <w:spacing w:val="-2"/>
                <w:sz w:val="16"/>
                <w:szCs w:val="16"/>
              </w:rPr>
              <w:t>s</w:t>
            </w:r>
            <w:r w:rsidRPr="00943C9D">
              <w:rPr>
                <w:rFonts w:cstheme="minorHAnsi"/>
                <w:spacing w:val="-3"/>
                <w:sz w:val="16"/>
                <w:szCs w:val="16"/>
              </w:rPr>
              <w:t>e</w:t>
            </w:r>
            <w:r w:rsidRPr="00943C9D">
              <w:rPr>
                <w:rFonts w:cstheme="minorHAnsi"/>
                <w:spacing w:val="2"/>
                <w:sz w:val="16"/>
                <w:szCs w:val="16"/>
              </w:rPr>
              <w:t>tt</w:t>
            </w:r>
            <w:r w:rsidRPr="00943C9D">
              <w:rPr>
                <w:rFonts w:cstheme="minorHAnsi"/>
                <w:spacing w:val="-3"/>
                <w:sz w:val="16"/>
                <w:szCs w:val="16"/>
              </w:rPr>
              <w:t>i</w:t>
            </w:r>
            <w:r w:rsidRPr="00943C9D">
              <w:rPr>
                <w:rFonts w:cstheme="minorHAnsi"/>
                <w:spacing w:val="5"/>
                <w:sz w:val="16"/>
                <w:szCs w:val="16"/>
              </w:rPr>
              <w:t>n</w:t>
            </w:r>
            <w:r w:rsidRPr="00943C9D">
              <w:rPr>
                <w:rFonts w:cstheme="minorHAnsi"/>
                <w:sz w:val="16"/>
                <w:szCs w:val="16"/>
              </w:rPr>
              <w:t>g</w:t>
            </w:r>
          </w:p>
          <w:p w14:paraId="24A03E78" w14:textId="77777777" w:rsidR="00943C9D" w:rsidRPr="00943C9D" w:rsidRDefault="00943C9D" w:rsidP="00943C9D">
            <w:pPr>
              <w:numPr>
                <w:ilvl w:val="0"/>
                <w:numId w:val="67"/>
              </w:numPr>
              <w:spacing w:after="0" w:line="226" w:lineRule="exact"/>
              <w:ind w:right="-20"/>
              <w:rPr>
                <w:rFonts w:cstheme="minorHAnsi"/>
                <w:sz w:val="16"/>
                <w:szCs w:val="16"/>
              </w:rPr>
            </w:pPr>
            <w:r w:rsidRPr="00943C9D">
              <w:rPr>
                <w:rFonts w:cstheme="minorHAnsi"/>
                <w:spacing w:val="-2"/>
                <w:sz w:val="16"/>
                <w:szCs w:val="16"/>
              </w:rPr>
              <w:t>Identify</w:t>
            </w:r>
            <w:r w:rsidRPr="00943C9D">
              <w:rPr>
                <w:rFonts w:cstheme="minorHAnsi"/>
                <w:sz w:val="16"/>
                <w:szCs w:val="16"/>
              </w:rPr>
              <w:t xml:space="preserve"> </w:t>
            </w:r>
            <w:r w:rsidRPr="00943C9D">
              <w:rPr>
                <w:rFonts w:cstheme="minorHAnsi"/>
                <w:spacing w:val="2"/>
                <w:sz w:val="16"/>
                <w:szCs w:val="16"/>
              </w:rPr>
              <w:t>t</w:t>
            </w:r>
            <w:r w:rsidRPr="00943C9D">
              <w:rPr>
                <w:rFonts w:cstheme="minorHAnsi"/>
                <w:spacing w:val="5"/>
                <w:sz w:val="16"/>
                <w:szCs w:val="16"/>
              </w:rPr>
              <w:t>h</w:t>
            </w:r>
            <w:r w:rsidRPr="00943C9D">
              <w:rPr>
                <w:rFonts w:cstheme="minorHAnsi"/>
                <w:sz w:val="16"/>
                <w:szCs w:val="16"/>
              </w:rPr>
              <w:t>e</w:t>
            </w:r>
            <w:r w:rsidRPr="00943C9D">
              <w:rPr>
                <w:rFonts w:cstheme="minorHAnsi"/>
                <w:spacing w:val="-5"/>
                <w:sz w:val="16"/>
                <w:szCs w:val="16"/>
              </w:rPr>
              <w:t xml:space="preserve"> </w:t>
            </w:r>
            <w:r w:rsidRPr="00943C9D">
              <w:rPr>
                <w:rFonts w:cstheme="minorHAnsi"/>
                <w:spacing w:val="2"/>
                <w:sz w:val="16"/>
                <w:szCs w:val="16"/>
              </w:rPr>
              <w:t>purpose</w:t>
            </w:r>
            <w:r w:rsidRPr="00943C9D">
              <w:rPr>
                <w:rFonts w:cstheme="minorHAnsi"/>
                <w:b/>
                <w:color w:val="FF0000"/>
                <w:spacing w:val="-5"/>
                <w:sz w:val="16"/>
                <w:szCs w:val="16"/>
              </w:rPr>
              <w:t xml:space="preserve"> </w:t>
            </w:r>
            <w:r w:rsidRPr="00943C9D">
              <w:rPr>
                <w:rFonts w:cstheme="minorHAnsi"/>
                <w:spacing w:val="-5"/>
                <w:sz w:val="16"/>
                <w:szCs w:val="16"/>
              </w:rPr>
              <w:t>o</w:t>
            </w:r>
            <w:r w:rsidRPr="00943C9D">
              <w:rPr>
                <w:rFonts w:cstheme="minorHAnsi"/>
                <w:sz w:val="16"/>
                <w:szCs w:val="16"/>
              </w:rPr>
              <w:t>f</w:t>
            </w:r>
            <w:r w:rsidRPr="00943C9D">
              <w:rPr>
                <w:rFonts w:cstheme="minorHAnsi"/>
                <w:spacing w:val="-2"/>
                <w:sz w:val="16"/>
                <w:szCs w:val="16"/>
              </w:rPr>
              <w:t xml:space="preserve"> S</w:t>
            </w:r>
            <w:r w:rsidRPr="00943C9D">
              <w:rPr>
                <w:rFonts w:cstheme="minorHAnsi"/>
                <w:spacing w:val="2"/>
                <w:sz w:val="16"/>
                <w:szCs w:val="16"/>
              </w:rPr>
              <w:t>a</w:t>
            </w:r>
            <w:r w:rsidRPr="00943C9D">
              <w:rPr>
                <w:rFonts w:cstheme="minorHAnsi"/>
                <w:spacing w:val="-5"/>
                <w:sz w:val="16"/>
                <w:szCs w:val="16"/>
              </w:rPr>
              <w:t>f</w:t>
            </w:r>
            <w:r w:rsidRPr="00943C9D">
              <w:rPr>
                <w:rFonts w:cstheme="minorHAnsi"/>
                <w:spacing w:val="-3"/>
                <w:sz w:val="16"/>
                <w:szCs w:val="16"/>
              </w:rPr>
              <w:t>e</w:t>
            </w:r>
            <w:r w:rsidRPr="00943C9D">
              <w:rPr>
                <w:rFonts w:cstheme="minorHAnsi"/>
                <w:spacing w:val="6"/>
                <w:sz w:val="16"/>
                <w:szCs w:val="16"/>
              </w:rPr>
              <w:t>t</w:t>
            </w:r>
            <w:r w:rsidRPr="00943C9D">
              <w:rPr>
                <w:rFonts w:cstheme="minorHAnsi"/>
                <w:sz w:val="16"/>
                <w:szCs w:val="16"/>
              </w:rPr>
              <w:t xml:space="preserve">y </w:t>
            </w:r>
            <w:r w:rsidRPr="00943C9D">
              <w:rPr>
                <w:rFonts w:cstheme="minorHAnsi"/>
                <w:spacing w:val="-2"/>
                <w:sz w:val="16"/>
                <w:szCs w:val="16"/>
              </w:rPr>
              <w:t>D</w:t>
            </w:r>
            <w:r w:rsidRPr="00943C9D">
              <w:rPr>
                <w:rFonts w:cstheme="minorHAnsi"/>
                <w:spacing w:val="2"/>
                <w:sz w:val="16"/>
                <w:szCs w:val="16"/>
              </w:rPr>
              <w:t>at</w:t>
            </w:r>
            <w:r w:rsidRPr="00943C9D">
              <w:rPr>
                <w:rFonts w:cstheme="minorHAnsi"/>
                <w:sz w:val="16"/>
                <w:szCs w:val="16"/>
              </w:rPr>
              <w:t xml:space="preserve">a </w:t>
            </w:r>
            <w:r w:rsidRPr="00943C9D">
              <w:rPr>
                <w:rFonts w:cstheme="minorHAnsi"/>
                <w:spacing w:val="-7"/>
                <w:sz w:val="16"/>
                <w:szCs w:val="16"/>
              </w:rPr>
              <w:t>S</w:t>
            </w:r>
            <w:r w:rsidRPr="00943C9D">
              <w:rPr>
                <w:rFonts w:cstheme="minorHAnsi"/>
                <w:spacing w:val="5"/>
                <w:sz w:val="16"/>
                <w:szCs w:val="16"/>
              </w:rPr>
              <w:t>h</w:t>
            </w:r>
            <w:r w:rsidRPr="00943C9D">
              <w:rPr>
                <w:rFonts w:cstheme="minorHAnsi"/>
                <w:spacing w:val="-3"/>
                <w:sz w:val="16"/>
                <w:szCs w:val="16"/>
              </w:rPr>
              <w:t>ee</w:t>
            </w:r>
            <w:r w:rsidRPr="00943C9D">
              <w:rPr>
                <w:rFonts w:cstheme="minorHAnsi"/>
                <w:spacing w:val="2"/>
                <w:sz w:val="16"/>
                <w:szCs w:val="16"/>
              </w:rPr>
              <w:t>t</w:t>
            </w:r>
            <w:r w:rsidRPr="00943C9D">
              <w:rPr>
                <w:rFonts w:cstheme="minorHAnsi"/>
                <w:sz w:val="16"/>
                <w:szCs w:val="16"/>
              </w:rPr>
              <w:t>s</w:t>
            </w:r>
            <w:r w:rsidRPr="00943C9D">
              <w:rPr>
                <w:rFonts w:cstheme="minorHAnsi"/>
                <w:spacing w:val="1"/>
                <w:sz w:val="16"/>
                <w:szCs w:val="16"/>
              </w:rPr>
              <w:t xml:space="preserve"> </w:t>
            </w:r>
            <w:r w:rsidRPr="00943C9D">
              <w:rPr>
                <w:rFonts w:cstheme="minorHAnsi"/>
                <w:sz w:val="16"/>
                <w:szCs w:val="16"/>
              </w:rPr>
              <w:t>(</w:t>
            </w:r>
            <w:r w:rsidRPr="00943C9D">
              <w:rPr>
                <w:rFonts w:cstheme="minorHAnsi"/>
                <w:spacing w:val="-2"/>
                <w:sz w:val="16"/>
                <w:szCs w:val="16"/>
              </w:rPr>
              <w:t>SDS</w:t>
            </w:r>
            <w:r w:rsidRPr="00943C9D">
              <w:rPr>
                <w:rFonts w:cstheme="minorHAnsi"/>
                <w:sz w:val="16"/>
                <w:szCs w:val="16"/>
              </w:rPr>
              <w:t>)</w:t>
            </w:r>
            <w:r w:rsidRPr="00943C9D">
              <w:rPr>
                <w:rFonts w:cstheme="minorHAnsi"/>
                <w:spacing w:val="-2"/>
                <w:sz w:val="16"/>
                <w:szCs w:val="16"/>
              </w:rPr>
              <w:t xml:space="preserve"> </w:t>
            </w:r>
            <w:r w:rsidRPr="00943C9D">
              <w:rPr>
                <w:rFonts w:cstheme="minorHAnsi"/>
                <w:spacing w:val="-3"/>
                <w:sz w:val="16"/>
                <w:szCs w:val="16"/>
              </w:rPr>
              <w:t>i</w:t>
            </w:r>
            <w:r w:rsidRPr="00943C9D">
              <w:rPr>
                <w:rFonts w:cstheme="minorHAnsi"/>
                <w:sz w:val="16"/>
                <w:szCs w:val="16"/>
              </w:rPr>
              <w:t>n</w:t>
            </w:r>
            <w:r w:rsidRPr="00943C9D">
              <w:rPr>
                <w:rFonts w:cstheme="minorHAnsi"/>
                <w:spacing w:val="3"/>
                <w:sz w:val="16"/>
                <w:szCs w:val="16"/>
              </w:rPr>
              <w:t xml:space="preserve"> </w:t>
            </w:r>
            <w:r w:rsidRPr="00943C9D">
              <w:rPr>
                <w:rFonts w:cstheme="minorHAnsi"/>
                <w:sz w:val="16"/>
                <w:szCs w:val="16"/>
              </w:rPr>
              <w:t xml:space="preserve">a </w:t>
            </w:r>
            <w:r w:rsidRPr="00943C9D">
              <w:rPr>
                <w:rFonts w:cstheme="minorHAnsi"/>
                <w:spacing w:val="5"/>
                <w:sz w:val="16"/>
                <w:szCs w:val="16"/>
              </w:rPr>
              <w:t>h</w:t>
            </w:r>
            <w:r w:rsidRPr="00943C9D">
              <w:rPr>
                <w:rFonts w:cstheme="minorHAnsi"/>
                <w:spacing w:val="-8"/>
                <w:sz w:val="16"/>
                <w:szCs w:val="16"/>
              </w:rPr>
              <w:t>e</w:t>
            </w:r>
            <w:r w:rsidRPr="00943C9D">
              <w:rPr>
                <w:rFonts w:cstheme="minorHAnsi"/>
                <w:spacing w:val="2"/>
                <w:sz w:val="16"/>
                <w:szCs w:val="16"/>
              </w:rPr>
              <w:t>al</w:t>
            </w:r>
            <w:r w:rsidRPr="00943C9D">
              <w:rPr>
                <w:rFonts w:cstheme="minorHAnsi"/>
                <w:spacing w:val="-3"/>
                <w:sz w:val="16"/>
                <w:szCs w:val="16"/>
              </w:rPr>
              <w:t>t</w:t>
            </w:r>
            <w:r w:rsidRPr="00943C9D">
              <w:rPr>
                <w:rFonts w:cstheme="minorHAnsi"/>
                <w:spacing w:val="5"/>
                <w:sz w:val="16"/>
                <w:szCs w:val="16"/>
              </w:rPr>
              <w:t>h</w:t>
            </w:r>
            <w:r w:rsidRPr="00943C9D">
              <w:rPr>
                <w:rFonts w:cstheme="minorHAnsi"/>
                <w:spacing w:val="-8"/>
                <w:sz w:val="16"/>
                <w:szCs w:val="16"/>
              </w:rPr>
              <w:t>c</w:t>
            </w:r>
            <w:r w:rsidRPr="00943C9D">
              <w:rPr>
                <w:rFonts w:cstheme="minorHAnsi"/>
                <w:spacing w:val="-3"/>
                <w:sz w:val="16"/>
                <w:szCs w:val="16"/>
              </w:rPr>
              <w:t>a</w:t>
            </w:r>
            <w:r w:rsidRPr="00943C9D">
              <w:rPr>
                <w:rFonts w:cstheme="minorHAnsi"/>
                <w:spacing w:val="5"/>
                <w:sz w:val="16"/>
                <w:szCs w:val="16"/>
              </w:rPr>
              <w:t>r</w:t>
            </w:r>
            <w:r w:rsidRPr="00943C9D">
              <w:rPr>
                <w:rFonts w:cstheme="minorHAnsi"/>
                <w:sz w:val="16"/>
                <w:szCs w:val="16"/>
              </w:rPr>
              <w:t xml:space="preserve">e </w:t>
            </w:r>
            <w:r w:rsidRPr="00943C9D">
              <w:rPr>
                <w:rFonts w:cstheme="minorHAnsi"/>
                <w:spacing w:val="-2"/>
                <w:sz w:val="16"/>
                <w:szCs w:val="16"/>
              </w:rPr>
              <w:t>s</w:t>
            </w:r>
            <w:r w:rsidRPr="00943C9D">
              <w:rPr>
                <w:rFonts w:cstheme="minorHAnsi"/>
                <w:spacing w:val="-3"/>
                <w:sz w:val="16"/>
                <w:szCs w:val="16"/>
              </w:rPr>
              <w:t>e</w:t>
            </w:r>
            <w:r w:rsidRPr="00943C9D">
              <w:rPr>
                <w:rFonts w:cstheme="minorHAnsi"/>
                <w:spacing w:val="2"/>
                <w:sz w:val="16"/>
                <w:szCs w:val="16"/>
              </w:rPr>
              <w:t>tt</w:t>
            </w:r>
            <w:r w:rsidRPr="00943C9D">
              <w:rPr>
                <w:rFonts w:cstheme="minorHAnsi"/>
                <w:spacing w:val="-3"/>
                <w:sz w:val="16"/>
                <w:szCs w:val="16"/>
              </w:rPr>
              <w:t>i</w:t>
            </w:r>
            <w:r w:rsidRPr="00943C9D">
              <w:rPr>
                <w:rFonts w:cstheme="minorHAnsi"/>
                <w:sz w:val="16"/>
                <w:szCs w:val="16"/>
              </w:rPr>
              <w:t>ng</w:t>
            </w:r>
          </w:p>
          <w:p w14:paraId="32894F25" w14:textId="77777777" w:rsidR="00943C9D" w:rsidRPr="00943C9D" w:rsidRDefault="00943C9D" w:rsidP="00943C9D">
            <w:pPr>
              <w:numPr>
                <w:ilvl w:val="0"/>
                <w:numId w:val="67"/>
              </w:numPr>
              <w:spacing w:after="0" w:line="240" w:lineRule="auto"/>
              <w:ind w:right="693"/>
              <w:rPr>
                <w:rFonts w:cstheme="minorHAnsi"/>
                <w:sz w:val="16"/>
                <w:szCs w:val="16"/>
              </w:rPr>
            </w:pPr>
            <w:r w:rsidRPr="00943C9D">
              <w:rPr>
                <w:rFonts w:cstheme="minorHAnsi"/>
                <w:sz w:val="16"/>
                <w:szCs w:val="16"/>
              </w:rPr>
              <w:t xml:space="preserve">Identify processes for disposal </w:t>
            </w:r>
            <w:proofErr w:type="gramStart"/>
            <w:r w:rsidRPr="00943C9D">
              <w:rPr>
                <w:rFonts w:cstheme="minorHAnsi"/>
                <w:sz w:val="16"/>
                <w:szCs w:val="16"/>
              </w:rPr>
              <w:t>of a.</w:t>
            </w:r>
            <w:proofErr w:type="gramEnd"/>
            <w:r w:rsidRPr="00943C9D">
              <w:rPr>
                <w:rFonts w:cstheme="minorHAnsi"/>
                <w:sz w:val="16"/>
                <w:szCs w:val="16"/>
              </w:rPr>
              <w:t xml:space="preserve"> biohazardous waste and b. chemicals</w:t>
            </w:r>
          </w:p>
          <w:p w14:paraId="58AE1834" w14:textId="77777777" w:rsidR="00943C9D" w:rsidRPr="00943C9D" w:rsidRDefault="00943C9D" w:rsidP="00943C9D">
            <w:pPr>
              <w:numPr>
                <w:ilvl w:val="0"/>
                <w:numId w:val="67"/>
              </w:numPr>
              <w:spacing w:after="0" w:line="240" w:lineRule="auto"/>
              <w:ind w:right="467"/>
              <w:rPr>
                <w:rFonts w:cstheme="minorHAnsi"/>
                <w:sz w:val="16"/>
                <w:szCs w:val="16"/>
              </w:rPr>
            </w:pPr>
            <w:r w:rsidRPr="00943C9D">
              <w:rPr>
                <w:rFonts w:cstheme="minorHAnsi"/>
                <w:sz w:val="16"/>
                <w:szCs w:val="16"/>
              </w:rPr>
              <w:t>Id</w:t>
            </w:r>
            <w:r w:rsidRPr="00943C9D">
              <w:rPr>
                <w:rFonts w:cstheme="minorHAnsi"/>
                <w:spacing w:val="-3"/>
                <w:sz w:val="16"/>
                <w:szCs w:val="16"/>
              </w:rPr>
              <w:t>e</w:t>
            </w:r>
            <w:r w:rsidRPr="00943C9D">
              <w:rPr>
                <w:rFonts w:cstheme="minorHAnsi"/>
                <w:spacing w:val="5"/>
                <w:sz w:val="16"/>
                <w:szCs w:val="16"/>
              </w:rPr>
              <w:t>n</w:t>
            </w:r>
            <w:r w:rsidRPr="00943C9D">
              <w:rPr>
                <w:rFonts w:cstheme="minorHAnsi"/>
                <w:spacing w:val="-3"/>
                <w:sz w:val="16"/>
                <w:szCs w:val="16"/>
              </w:rPr>
              <w:t>t</w:t>
            </w:r>
            <w:r w:rsidRPr="00943C9D">
              <w:rPr>
                <w:rFonts w:cstheme="minorHAnsi"/>
                <w:spacing w:val="2"/>
                <w:sz w:val="16"/>
                <w:szCs w:val="16"/>
              </w:rPr>
              <w:t>i</w:t>
            </w:r>
            <w:r w:rsidRPr="00943C9D">
              <w:rPr>
                <w:rFonts w:cstheme="minorHAnsi"/>
                <w:sz w:val="16"/>
                <w:szCs w:val="16"/>
              </w:rPr>
              <w:t>fy</w:t>
            </w:r>
            <w:r w:rsidRPr="00943C9D">
              <w:rPr>
                <w:rFonts w:cstheme="minorHAnsi"/>
                <w:spacing w:val="-7"/>
                <w:sz w:val="16"/>
                <w:szCs w:val="16"/>
              </w:rPr>
              <w:t xml:space="preserve"> </w:t>
            </w:r>
            <w:r w:rsidRPr="00943C9D">
              <w:rPr>
                <w:rFonts w:cstheme="minorHAnsi"/>
                <w:sz w:val="16"/>
                <w:szCs w:val="16"/>
              </w:rPr>
              <w:t>p</w:t>
            </w:r>
            <w:r w:rsidRPr="00943C9D">
              <w:rPr>
                <w:rFonts w:cstheme="minorHAnsi"/>
                <w:spacing w:val="5"/>
                <w:sz w:val="16"/>
                <w:szCs w:val="16"/>
              </w:rPr>
              <w:t>r</w:t>
            </w:r>
            <w:r w:rsidRPr="00943C9D">
              <w:rPr>
                <w:rFonts w:cstheme="minorHAnsi"/>
                <w:spacing w:val="-3"/>
                <w:sz w:val="16"/>
                <w:szCs w:val="16"/>
              </w:rPr>
              <w:t>i</w:t>
            </w:r>
            <w:r w:rsidRPr="00943C9D">
              <w:rPr>
                <w:rFonts w:cstheme="minorHAnsi"/>
                <w:spacing w:val="5"/>
                <w:sz w:val="16"/>
                <w:szCs w:val="16"/>
              </w:rPr>
              <w:t>n</w:t>
            </w:r>
            <w:r w:rsidRPr="00943C9D">
              <w:rPr>
                <w:rFonts w:cstheme="minorHAnsi"/>
                <w:spacing w:val="-8"/>
                <w:sz w:val="16"/>
                <w:szCs w:val="16"/>
              </w:rPr>
              <w:t>c</w:t>
            </w:r>
            <w:r w:rsidRPr="00943C9D">
              <w:rPr>
                <w:rFonts w:cstheme="minorHAnsi"/>
                <w:spacing w:val="2"/>
                <w:sz w:val="16"/>
                <w:szCs w:val="16"/>
              </w:rPr>
              <w:t>i</w:t>
            </w:r>
            <w:r w:rsidRPr="00943C9D">
              <w:rPr>
                <w:rFonts w:cstheme="minorHAnsi"/>
                <w:sz w:val="16"/>
                <w:szCs w:val="16"/>
              </w:rPr>
              <w:t>p</w:t>
            </w:r>
            <w:r w:rsidRPr="00943C9D">
              <w:rPr>
                <w:rFonts w:cstheme="minorHAnsi"/>
                <w:spacing w:val="2"/>
                <w:sz w:val="16"/>
                <w:szCs w:val="16"/>
              </w:rPr>
              <w:t>l</w:t>
            </w:r>
            <w:r w:rsidRPr="00943C9D">
              <w:rPr>
                <w:rFonts w:cstheme="minorHAnsi"/>
                <w:spacing w:val="-3"/>
                <w:sz w:val="16"/>
                <w:szCs w:val="16"/>
              </w:rPr>
              <w:t>e</w:t>
            </w:r>
            <w:r w:rsidRPr="00943C9D">
              <w:rPr>
                <w:rFonts w:cstheme="minorHAnsi"/>
                <w:sz w:val="16"/>
                <w:szCs w:val="16"/>
              </w:rPr>
              <w:t>s</w:t>
            </w:r>
            <w:r w:rsidRPr="00943C9D">
              <w:rPr>
                <w:rFonts w:cstheme="minorHAnsi"/>
                <w:spacing w:val="1"/>
                <w:sz w:val="16"/>
                <w:szCs w:val="16"/>
              </w:rPr>
              <w:t xml:space="preserve"> </w:t>
            </w:r>
            <w:r w:rsidRPr="00943C9D">
              <w:rPr>
                <w:rFonts w:cstheme="minorHAnsi"/>
                <w:spacing w:val="-5"/>
                <w:sz w:val="16"/>
                <w:szCs w:val="16"/>
              </w:rPr>
              <w:t>o</w:t>
            </w:r>
            <w:r w:rsidRPr="00943C9D">
              <w:rPr>
                <w:rFonts w:cstheme="minorHAnsi"/>
                <w:sz w:val="16"/>
                <w:szCs w:val="16"/>
              </w:rPr>
              <w:t>f:</w:t>
            </w:r>
          </w:p>
          <w:p w14:paraId="29E373F6" w14:textId="77777777" w:rsidR="00943C9D" w:rsidRPr="00943C9D" w:rsidRDefault="00943C9D" w:rsidP="00943C9D">
            <w:pPr>
              <w:numPr>
                <w:ilvl w:val="1"/>
                <w:numId w:val="67"/>
              </w:numPr>
              <w:spacing w:after="0" w:line="240" w:lineRule="auto"/>
              <w:ind w:right="467"/>
              <w:rPr>
                <w:rFonts w:cstheme="minorHAnsi"/>
                <w:sz w:val="16"/>
                <w:szCs w:val="16"/>
              </w:rPr>
            </w:pPr>
            <w:r w:rsidRPr="00943C9D">
              <w:rPr>
                <w:rFonts w:cstheme="minorHAnsi"/>
                <w:sz w:val="16"/>
                <w:szCs w:val="16"/>
              </w:rPr>
              <w:t>b</w:t>
            </w:r>
            <w:r w:rsidRPr="00943C9D">
              <w:rPr>
                <w:rFonts w:cstheme="minorHAnsi"/>
                <w:spacing w:val="-5"/>
                <w:sz w:val="16"/>
                <w:szCs w:val="16"/>
              </w:rPr>
              <w:t>o</w:t>
            </w:r>
            <w:r w:rsidRPr="00943C9D">
              <w:rPr>
                <w:rFonts w:cstheme="minorHAnsi"/>
                <w:spacing w:val="5"/>
                <w:sz w:val="16"/>
                <w:szCs w:val="16"/>
              </w:rPr>
              <w:t>d</w:t>
            </w:r>
            <w:r w:rsidRPr="00943C9D">
              <w:rPr>
                <w:rFonts w:cstheme="minorHAnsi"/>
                <w:sz w:val="16"/>
                <w:szCs w:val="16"/>
              </w:rPr>
              <w:t>y</w:t>
            </w:r>
            <w:r w:rsidRPr="00943C9D">
              <w:rPr>
                <w:rFonts w:cstheme="minorHAnsi"/>
                <w:spacing w:val="-7"/>
                <w:sz w:val="16"/>
                <w:szCs w:val="16"/>
              </w:rPr>
              <w:t xml:space="preserve"> </w:t>
            </w:r>
            <w:r w:rsidRPr="00943C9D">
              <w:rPr>
                <w:rFonts w:cstheme="minorHAnsi"/>
                <w:spacing w:val="2"/>
                <w:sz w:val="16"/>
                <w:szCs w:val="16"/>
              </w:rPr>
              <w:t>m</w:t>
            </w:r>
            <w:r w:rsidRPr="00943C9D">
              <w:rPr>
                <w:rFonts w:cstheme="minorHAnsi"/>
                <w:spacing w:val="-3"/>
                <w:sz w:val="16"/>
                <w:szCs w:val="16"/>
              </w:rPr>
              <w:t>ec</w:t>
            </w:r>
            <w:r w:rsidRPr="00943C9D">
              <w:rPr>
                <w:rFonts w:cstheme="minorHAnsi"/>
                <w:spacing w:val="5"/>
                <w:sz w:val="16"/>
                <w:szCs w:val="16"/>
              </w:rPr>
              <w:t>h</w:t>
            </w:r>
            <w:r w:rsidRPr="00943C9D">
              <w:rPr>
                <w:rFonts w:cstheme="minorHAnsi"/>
                <w:spacing w:val="-3"/>
                <w:sz w:val="16"/>
                <w:szCs w:val="16"/>
              </w:rPr>
              <w:t>a</w:t>
            </w:r>
            <w:r w:rsidRPr="00943C9D">
              <w:rPr>
                <w:rFonts w:cstheme="minorHAnsi"/>
                <w:spacing w:val="5"/>
                <w:sz w:val="16"/>
                <w:szCs w:val="16"/>
              </w:rPr>
              <w:t>n</w:t>
            </w:r>
            <w:r w:rsidRPr="00943C9D">
              <w:rPr>
                <w:rFonts w:cstheme="minorHAnsi"/>
                <w:spacing w:val="2"/>
                <w:sz w:val="16"/>
                <w:szCs w:val="16"/>
              </w:rPr>
              <w:t>i</w:t>
            </w:r>
            <w:r w:rsidRPr="00943C9D">
              <w:rPr>
                <w:rFonts w:cstheme="minorHAnsi"/>
                <w:spacing w:val="-3"/>
                <w:sz w:val="16"/>
                <w:szCs w:val="16"/>
              </w:rPr>
              <w:t>c</w:t>
            </w:r>
            <w:r w:rsidRPr="00943C9D">
              <w:rPr>
                <w:rFonts w:cstheme="minorHAnsi"/>
                <w:sz w:val="16"/>
                <w:szCs w:val="16"/>
              </w:rPr>
              <w:t>s</w:t>
            </w:r>
          </w:p>
          <w:p w14:paraId="15E45B84" w14:textId="77777777" w:rsidR="00943C9D" w:rsidRPr="00943C9D" w:rsidRDefault="00943C9D" w:rsidP="00943C9D">
            <w:pPr>
              <w:numPr>
                <w:ilvl w:val="1"/>
                <w:numId w:val="67"/>
              </w:numPr>
              <w:spacing w:after="0" w:line="240" w:lineRule="auto"/>
              <w:ind w:right="467"/>
              <w:rPr>
                <w:rFonts w:cstheme="minorHAnsi"/>
                <w:sz w:val="16"/>
                <w:szCs w:val="16"/>
              </w:rPr>
            </w:pPr>
            <w:r w:rsidRPr="00943C9D">
              <w:rPr>
                <w:rFonts w:cstheme="minorHAnsi"/>
                <w:spacing w:val="-3"/>
                <w:sz w:val="16"/>
                <w:szCs w:val="16"/>
              </w:rPr>
              <w:t>e</w:t>
            </w:r>
            <w:r w:rsidRPr="00943C9D">
              <w:rPr>
                <w:rFonts w:cstheme="minorHAnsi"/>
                <w:spacing w:val="5"/>
                <w:sz w:val="16"/>
                <w:szCs w:val="16"/>
              </w:rPr>
              <w:t>r</w:t>
            </w:r>
            <w:r w:rsidRPr="00943C9D">
              <w:rPr>
                <w:rFonts w:cstheme="minorHAnsi"/>
                <w:sz w:val="16"/>
                <w:szCs w:val="16"/>
              </w:rPr>
              <w:t>g</w:t>
            </w:r>
            <w:r w:rsidRPr="00943C9D">
              <w:rPr>
                <w:rFonts w:cstheme="minorHAnsi"/>
                <w:spacing w:val="-5"/>
                <w:sz w:val="16"/>
                <w:szCs w:val="16"/>
              </w:rPr>
              <w:t>o</w:t>
            </w:r>
            <w:r w:rsidRPr="00943C9D">
              <w:rPr>
                <w:rFonts w:cstheme="minorHAnsi"/>
                <w:spacing w:val="5"/>
                <w:sz w:val="16"/>
                <w:szCs w:val="16"/>
              </w:rPr>
              <w:t>n</w:t>
            </w:r>
            <w:r w:rsidRPr="00943C9D">
              <w:rPr>
                <w:rFonts w:cstheme="minorHAnsi"/>
                <w:spacing w:val="-5"/>
                <w:sz w:val="16"/>
                <w:szCs w:val="16"/>
              </w:rPr>
              <w:t>o</w:t>
            </w:r>
            <w:r w:rsidRPr="00943C9D">
              <w:rPr>
                <w:rFonts w:cstheme="minorHAnsi"/>
                <w:spacing w:val="2"/>
                <w:sz w:val="16"/>
                <w:szCs w:val="16"/>
              </w:rPr>
              <w:t>mi</w:t>
            </w:r>
            <w:r w:rsidRPr="00943C9D">
              <w:rPr>
                <w:rFonts w:cstheme="minorHAnsi"/>
                <w:spacing w:val="-3"/>
                <w:sz w:val="16"/>
                <w:szCs w:val="16"/>
              </w:rPr>
              <w:t>c</w:t>
            </w:r>
            <w:r w:rsidRPr="00943C9D">
              <w:rPr>
                <w:rFonts w:cstheme="minorHAnsi"/>
                <w:spacing w:val="-2"/>
                <w:sz w:val="16"/>
                <w:szCs w:val="16"/>
              </w:rPr>
              <w:t>s</w:t>
            </w:r>
          </w:p>
          <w:p w14:paraId="7497A4CD" w14:textId="77777777" w:rsidR="00943C9D" w:rsidRPr="00943C9D" w:rsidRDefault="00943C9D" w:rsidP="00943C9D">
            <w:pPr>
              <w:numPr>
                <w:ilvl w:val="0"/>
                <w:numId w:val="67"/>
              </w:numPr>
              <w:spacing w:after="0" w:line="240" w:lineRule="auto"/>
              <w:ind w:right="81"/>
              <w:rPr>
                <w:rFonts w:cstheme="minorHAnsi"/>
                <w:sz w:val="16"/>
                <w:szCs w:val="16"/>
              </w:rPr>
            </w:pPr>
            <w:r w:rsidRPr="00943C9D">
              <w:rPr>
                <w:rFonts w:cstheme="minorHAnsi"/>
                <w:spacing w:val="-2"/>
                <w:sz w:val="16"/>
                <w:szCs w:val="16"/>
              </w:rPr>
              <w:t xml:space="preserve">Identify </w:t>
            </w:r>
            <w:r w:rsidRPr="00943C9D">
              <w:rPr>
                <w:rFonts w:cstheme="minorHAnsi"/>
                <w:spacing w:val="-3"/>
                <w:sz w:val="16"/>
                <w:szCs w:val="16"/>
              </w:rPr>
              <w:t>c</w:t>
            </w:r>
            <w:r w:rsidRPr="00943C9D">
              <w:rPr>
                <w:rFonts w:cstheme="minorHAnsi"/>
                <w:spacing w:val="5"/>
                <w:sz w:val="16"/>
                <w:szCs w:val="16"/>
              </w:rPr>
              <w:t>r</w:t>
            </w:r>
            <w:r w:rsidRPr="00943C9D">
              <w:rPr>
                <w:rFonts w:cstheme="minorHAnsi"/>
                <w:spacing w:val="2"/>
                <w:sz w:val="16"/>
                <w:szCs w:val="16"/>
              </w:rPr>
              <w:t>i</w:t>
            </w:r>
            <w:r w:rsidRPr="00943C9D">
              <w:rPr>
                <w:rFonts w:cstheme="minorHAnsi"/>
                <w:spacing w:val="-3"/>
                <w:sz w:val="16"/>
                <w:szCs w:val="16"/>
              </w:rPr>
              <w:t>t</w:t>
            </w:r>
            <w:r w:rsidRPr="00943C9D">
              <w:rPr>
                <w:rFonts w:cstheme="minorHAnsi"/>
                <w:spacing w:val="2"/>
                <w:sz w:val="16"/>
                <w:szCs w:val="16"/>
              </w:rPr>
              <w:t>i</w:t>
            </w:r>
            <w:r w:rsidRPr="00943C9D">
              <w:rPr>
                <w:rFonts w:cstheme="minorHAnsi"/>
                <w:spacing w:val="-3"/>
                <w:sz w:val="16"/>
                <w:szCs w:val="16"/>
              </w:rPr>
              <w:t>c</w:t>
            </w:r>
            <w:r w:rsidRPr="00943C9D">
              <w:rPr>
                <w:rFonts w:cstheme="minorHAnsi"/>
                <w:spacing w:val="2"/>
                <w:sz w:val="16"/>
                <w:szCs w:val="16"/>
              </w:rPr>
              <w:t>a</w:t>
            </w:r>
            <w:r w:rsidRPr="00943C9D">
              <w:rPr>
                <w:rFonts w:cstheme="minorHAnsi"/>
                <w:sz w:val="16"/>
                <w:szCs w:val="16"/>
              </w:rPr>
              <w:t xml:space="preserve">l </w:t>
            </w:r>
            <w:r w:rsidRPr="00943C9D">
              <w:rPr>
                <w:rFonts w:cstheme="minorHAnsi"/>
                <w:spacing w:val="-3"/>
                <w:sz w:val="16"/>
                <w:szCs w:val="16"/>
              </w:rPr>
              <w:t>e</w:t>
            </w:r>
            <w:r w:rsidRPr="00943C9D">
              <w:rPr>
                <w:rFonts w:cstheme="minorHAnsi"/>
                <w:spacing w:val="2"/>
                <w:sz w:val="16"/>
                <w:szCs w:val="16"/>
              </w:rPr>
              <w:t>l</w:t>
            </w:r>
            <w:r w:rsidRPr="00943C9D">
              <w:rPr>
                <w:rFonts w:cstheme="minorHAnsi"/>
                <w:spacing w:val="-3"/>
                <w:sz w:val="16"/>
                <w:szCs w:val="16"/>
              </w:rPr>
              <w:t>e</w:t>
            </w:r>
            <w:r w:rsidRPr="00943C9D">
              <w:rPr>
                <w:rFonts w:cstheme="minorHAnsi"/>
                <w:spacing w:val="2"/>
                <w:sz w:val="16"/>
                <w:szCs w:val="16"/>
              </w:rPr>
              <w:t>m</w:t>
            </w:r>
            <w:r w:rsidRPr="00943C9D">
              <w:rPr>
                <w:rFonts w:cstheme="minorHAnsi"/>
                <w:spacing w:val="-8"/>
                <w:sz w:val="16"/>
                <w:szCs w:val="16"/>
              </w:rPr>
              <w:t>e</w:t>
            </w:r>
            <w:r w:rsidRPr="00943C9D">
              <w:rPr>
                <w:rFonts w:cstheme="minorHAnsi"/>
                <w:spacing w:val="5"/>
                <w:sz w:val="16"/>
                <w:szCs w:val="16"/>
              </w:rPr>
              <w:t>n</w:t>
            </w:r>
            <w:r w:rsidRPr="00943C9D">
              <w:rPr>
                <w:rFonts w:cstheme="minorHAnsi"/>
                <w:spacing w:val="2"/>
                <w:sz w:val="16"/>
                <w:szCs w:val="16"/>
              </w:rPr>
              <w:t>t</w:t>
            </w:r>
            <w:r w:rsidRPr="00943C9D">
              <w:rPr>
                <w:rFonts w:cstheme="minorHAnsi"/>
                <w:sz w:val="16"/>
                <w:szCs w:val="16"/>
              </w:rPr>
              <w:t>s</w:t>
            </w:r>
            <w:r w:rsidRPr="00943C9D">
              <w:rPr>
                <w:rFonts w:cstheme="minorHAnsi"/>
                <w:spacing w:val="1"/>
                <w:sz w:val="16"/>
                <w:szCs w:val="16"/>
              </w:rPr>
              <w:t xml:space="preserve"> </w:t>
            </w:r>
            <w:r w:rsidRPr="00943C9D">
              <w:rPr>
                <w:rFonts w:cstheme="minorHAnsi"/>
                <w:spacing w:val="-5"/>
                <w:sz w:val="16"/>
                <w:szCs w:val="16"/>
              </w:rPr>
              <w:t>o</w:t>
            </w:r>
            <w:r w:rsidRPr="00943C9D">
              <w:rPr>
                <w:rFonts w:cstheme="minorHAnsi"/>
                <w:sz w:val="16"/>
                <w:szCs w:val="16"/>
              </w:rPr>
              <w:t>f</w:t>
            </w:r>
            <w:r w:rsidRPr="00943C9D">
              <w:rPr>
                <w:rFonts w:cstheme="minorHAnsi"/>
                <w:spacing w:val="-2"/>
                <w:sz w:val="16"/>
                <w:szCs w:val="16"/>
              </w:rPr>
              <w:t xml:space="preserve"> </w:t>
            </w:r>
            <w:r w:rsidRPr="00943C9D">
              <w:rPr>
                <w:rFonts w:cstheme="minorHAnsi"/>
                <w:spacing w:val="-3"/>
                <w:sz w:val="16"/>
                <w:szCs w:val="16"/>
              </w:rPr>
              <w:t>a</w:t>
            </w:r>
            <w:r w:rsidRPr="00943C9D">
              <w:rPr>
                <w:rFonts w:cstheme="minorHAnsi"/>
                <w:sz w:val="16"/>
                <w:szCs w:val="16"/>
              </w:rPr>
              <w:t>n</w:t>
            </w:r>
            <w:r w:rsidRPr="00943C9D">
              <w:rPr>
                <w:rFonts w:cstheme="minorHAnsi"/>
                <w:spacing w:val="3"/>
                <w:sz w:val="16"/>
                <w:szCs w:val="16"/>
              </w:rPr>
              <w:t xml:space="preserve"> </w:t>
            </w:r>
            <w:r w:rsidRPr="00943C9D">
              <w:rPr>
                <w:rFonts w:cstheme="minorHAnsi"/>
                <w:spacing w:val="-3"/>
                <w:sz w:val="16"/>
                <w:szCs w:val="16"/>
              </w:rPr>
              <w:t>e</w:t>
            </w:r>
            <w:r w:rsidRPr="00943C9D">
              <w:rPr>
                <w:rFonts w:cstheme="minorHAnsi"/>
                <w:spacing w:val="2"/>
                <w:sz w:val="16"/>
                <w:szCs w:val="16"/>
              </w:rPr>
              <w:t>m</w:t>
            </w:r>
            <w:r w:rsidRPr="00943C9D">
              <w:rPr>
                <w:rFonts w:cstheme="minorHAnsi"/>
                <w:spacing w:val="-3"/>
                <w:sz w:val="16"/>
                <w:szCs w:val="16"/>
              </w:rPr>
              <w:t>e</w:t>
            </w:r>
            <w:r w:rsidRPr="00943C9D">
              <w:rPr>
                <w:rFonts w:cstheme="minorHAnsi"/>
                <w:spacing w:val="5"/>
                <w:sz w:val="16"/>
                <w:szCs w:val="16"/>
              </w:rPr>
              <w:t>r</w:t>
            </w:r>
            <w:r w:rsidRPr="00943C9D">
              <w:rPr>
                <w:rFonts w:cstheme="minorHAnsi"/>
                <w:sz w:val="16"/>
                <w:szCs w:val="16"/>
              </w:rPr>
              <w:t>g</w:t>
            </w:r>
            <w:r w:rsidRPr="00943C9D">
              <w:rPr>
                <w:rFonts w:cstheme="minorHAnsi"/>
                <w:spacing w:val="-8"/>
                <w:sz w:val="16"/>
                <w:szCs w:val="16"/>
              </w:rPr>
              <w:t>e</w:t>
            </w:r>
            <w:r w:rsidRPr="00943C9D">
              <w:rPr>
                <w:rFonts w:cstheme="minorHAnsi"/>
                <w:spacing w:val="5"/>
                <w:sz w:val="16"/>
                <w:szCs w:val="16"/>
              </w:rPr>
              <w:t>n</w:t>
            </w:r>
            <w:r w:rsidRPr="00943C9D">
              <w:rPr>
                <w:rFonts w:cstheme="minorHAnsi"/>
                <w:spacing w:val="-3"/>
                <w:sz w:val="16"/>
                <w:szCs w:val="16"/>
              </w:rPr>
              <w:t>c</w:t>
            </w:r>
            <w:r w:rsidRPr="00943C9D">
              <w:rPr>
                <w:rFonts w:cstheme="minorHAnsi"/>
                <w:sz w:val="16"/>
                <w:szCs w:val="16"/>
              </w:rPr>
              <w:t>y</w:t>
            </w:r>
            <w:r w:rsidRPr="00943C9D">
              <w:rPr>
                <w:rFonts w:cstheme="minorHAnsi"/>
                <w:spacing w:val="-7"/>
                <w:sz w:val="16"/>
                <w:szCs w:val="16"/>
              </w:rPr>
              <w:t xml:space="preserve"> </w:t>
            </w:r>
            <w:r w:rsidRPr="00943C9D">
              <w:rPr>
                <w:rFonts w:cstheme="minorHAnsi"/>
                <w:sz w:val="16"/>
                <w:szCs w:val="16"/>
              </w:rPr>
              <w:t>p</w:t>
            </w:r>
            <w:r w:rsidRPr="00943C9D">
              <w:rPr>
                <w:rFonts w:cstheme="minorHAnsi"/>
                <w:spacing w:val="2"/>
                <w:sz w:val="16"/>
                <w:szCs w:val="16"/>
              </w:rPr>
              <w:t>l</w:t>
            </w:r>
            <w:r w:rsidRPr="00943C9D">
              <w:rPr>
                <w:rFonts w:cstheme="minorHAnsi"/>
                <w:spacing w:val="-3"/>
                <w:sz w:val="16"/>
                <w:szCs w:val="16"/>
              </w:rPr>
              <w:t xml:space="preserve">an </w:t>
            </w:r>
            <w:r w:rsidRPr="00943C9D">
              <w:rPr>
                <w:rFonts w:cstheme="minorHAnsi"/>
                <w:sz w:val="16"/>
                <w:szCs w:val="16"/>
              </w:rPr>
              <w:t>f</w:t>
            </w:r>
            <w:r w:rsidRPr="00943C9D">
              <w:rPr>
                <w:rFonts w:cstheme="minorHAnsi"/>
                <w:spacing w:val="-5"/>
                <w:sz w:val="16"/>
                <w:szCs w:val="16"/>
              </w:rPr>
              <w:t>o</w:t>
            </w:r>
            <w:r w:rsidRPr="00943C9D">
              <w:rPr>
                <w:rFonts w:cstheme="minorHAnsi"/>
                <w:sz w:val="16"/>
                <w:szCs w:val="16"/>
              </w:rPr>
              <w:t>r</w:t>
            </w:r>
            <w:r w:rsidRPr="00943C9D">
              <w:rPr>
                <w:rFonts w:cstheme="minorHAnsi"/>
                <w:spacing w:val="3"/>
                <w:sz w:val="16"/>
                <w:szCs w:val="16"/>
              </w:rPr>
              <w:t xml:space="preserve"> </w:t>
            </w:r>
            <w:r w:rsidRPr="00943C9D">
              <w:rPr>
                <w:rFonts w:cstheme="minorHAnsi"/>
                <w:spacing w:val="5"/>
                <w:sz w:val="16"/>
                <w:szCs w:val="16"/>
              </w:rPr>
              <w:t>r</w:t>
            </w:r>
            <w:r w:rsidRPr="00943C9D">
              <w:rPr>
                <w:rFonts w:cstheme="minorHAnsi"/>
                <w:spacing w:val="-3"/>
                <w:sz w:val="16"/>
                <w:szCs w:val="16"/>
              </w:rPr>
              <w:t>e</w:t>
            </w:r>
            <w:r w:rsidRPr="00943C9D">
              <w:rPr>
                <w:rFonts w:cstheme="minorHAnsi"/>
                <w:spacing w:val="-2"/>
                <w:sz w:val="16"/>
                <w:szCs w:val="16"/>
              </w:rPr>
              <w:t>s</w:t>
            </w:r>
            <w:r w:rsidRPr="00943C9D">
              <w:rPr>
                <w:rFonts w:cstheme="minorHAnsi"/>
                <w:sz w:val="16"/>
                <w:szCs w:val="16"/>
              </w:rPr>
              <w:t>p</w:t>
            </w:r>
            <w:r w:rsidRPr="00943C9D">
              <w:rPr>
                <w:rFonts w:cstheme="minorHAnsi"/>
                <w:spacing w:val="-5"/>
                <w:sz w:val="16"/>
                <w:szCs w:val="16"/>
              </w:rPr>
              <w:t>o</w:t>
            </w:r>
            <w:r w:rsidRPr="00943C9D">
              <w:rPr>
                <w:rFonts w:cstheme="minorHAnsi"/>
                <w:spacing w:val="5"/>
                <w:sz w:val="16"/>
                <w:szCs w:val="16"/>
              </w:rPr>
              <w:t>n</w:t>
            </w:r>
            <w:r w:rsidRPr="00943C9D">
              <w:rPr>
                <w:rFonts w:cstheme="minorHAnsi"/>
                <w:spacing w:val="-2"/>
                <w:sz w:val="16"/>
                <w:szCs w:val="16"/>
              </w:rPr>
              <w:t>s</w:t>
            </w:r>
            <w:r w:rsidRPr="00943C9D">
              <w:rPr>
                <w:rFonts w:cstheme="minorHAnsi"/>
                <w:sz w:val="16"/>
                <w:szCs w:val="16"/>
              </w:rPr>
              <w:t xml:space="preserve">e </w:t>
            </w:r>
            <w:r w:rsidRPr="00943C9D">
              <w:rPr>
                <w:rFonts w:cstheme="minorHAnsi"/>
                <w:spacing w:val="2"/>
                <w:sz w:val="16"/>
                <w:szCs w:val="16"/>
              </w:rPr>
              <w:t>t</w:t>
            </w:r>
            <w:r w:rsidRPr="00943C9D">
              <w:rPr>
                <w:rFonts w:cstheme="minorHAnsi"/>
                <w:sz w:val="16"/>
                <w:szCs w:val="16"/>
              </w:rPr>
              <w:t>o</w:t>
            </w:r>
            <w:r w:rsidRPr="00943C9D">
              <w:rPr>
                <w:rFonts w:cstheme="minorHAnsi"/>
                <w:spacing w:val="-7"/>
                <w:sz w:val="16"/>
                <w:szCs w:val="16"/>
              </w:rPr>
              <w:t xml:space="preserve"> </w:t>
            </w:r>
            <w:r w:rsidRPr="00943C9D">
              <w:rPr>
                <w:rFonts w:cstheme="minorHAnsi"/>
                <w:sz w:val="16"/>
                <w:szCs w:val="16"/>
              </w:rPr>
              <w:t>a n</w:t>
            </w:r>
            <w:r w:rsidRPr="00943C9D">
              <w:rPr>
                <w:rFonts w:cstheme="minorHAnsi"/>
                <w:spacing w:val="2"/>
                <w:sz w:val="16"/>
                <w:szCs w:val="16"/>
              </w:rPr>
              <w:t>at</w:t>
            </w:r>
            <w:r w:rsidRPr="00943C9D">
              <w:rPr>
                <w:rFonts w:cstheme="minorHAnsi"/>
                <w:spacing w:val="-5"/>
                <w:sz w:val="16"/>
                <w:szCs w:val="16"/>
              </w:rPr>
              <w:t>u</w:t>
            </w:r>
            <w:r w:rsidRPr="00943C9D">
              <w:rPr>
                <w:rFonts w:cstheme="minorHAnsi"/>
                <w:sz w:val="16"/>
                <w:szCs w:val="16"/>
              </w:rPr>
              <w:t>r</w:t>
            </w:r>
            <w:r w:rsidRPr="00943C9D">
              <w:rPr>
                <w:rFonts w:cstheme="minorHAnsi"/>
                <w:spacing w:val="2"/>
                <w:sz w:val="16"/>
                <w:szCs w:val="16"/>
              </w:rPr>
              <w:t>a</w:t>
            </w:r>
            <w:r w:rsidRPr="00943C9D">
              <w:rPr>
                <w:rFonts w:cstheme="minorHAnsi"/>
                <w:sz w:val="16"/>
                <w:szCs w:val="16"/>
              </w:rPr>
              <w:t xml:space="preserve">l </w:t>
            </w:r>
            <w:r w:rsidRPr="00943C9D">
              <w:rPr>
                <w:rFonts w:cstheme="minorHAnsi"/>
                <w:spacing w:val="-5"/>
                <w:sz w:val="16"/>
                <w:szCs w:val="16"/>
              </w:rPr>
              <w:t>d</w:t>
            </w:r>
            <w:r w:rsidRPr="00943C9D">
              <w:rPr>
                <w:rFonts w:cstheme="minorHAnsi"/>
                <w:spacing w:val="2"/>
                <w:sz w:val="16"/>
                <w:szCs w:val="16"/>
              </w:rPr>
              <w:t>i</w:t>
            </w:r>
            <w:r w:rsidRPr="00943C9D">
              <w:rPr>
                <w:rFonts w:cstheme="minorHAnsi"/>
                <w:spacing w:val="-2"/>
                <w:sz w:val="16"/>
                <w:szCs w:val="16"/>
              </w:rPr>
              <w:t>s</w:t>
            </w:r>
            <w:r w:rsidRPr="00943C9D">
              <w:rPr>
                <w:rFonts w:cstheme="minorHAnsi"/>
                <w:spacing w:val="2"/>
                <w:sz w:val="16"/>
                <w:szCs w:val="16"/>
              </w:rPr>
              <w:t>a</w:t>
            </w:r>
            <w:r w:rsidRPr="00943C9D">
              <w:rPr>
                <w:rFonts w:cstheme="minorHAnsi"/>
                <w:spacing w:val="-2"/>
                <w:sz w:val="16"/>
                <w:szCs w:val="16"/>
              </w:rPr>
              <w:t>s</w:t>
            </w:r>
            <w:r w:rsidRPr="00943C9D">
              <w:rPr>
                <w:rFonts w:cstheme="minorHAnsi"/>
                <w:spacing w:val="2"/>
                <w:sz w:val="16"/>
                <w:szCs w:val="16"/>
              </w:rPr>
              <w:t>t</w:t>
            </w:r>
            <w:r w:rsidRPr="00943C9D">
              <w:rPr>
                <w:rFonts w:cstheme="minorHAnsi"/>
                <w:spacing w:val="-8"/>
                <w:sz w:val="16"/>
                <w:szCs w:val="16"/>
              </w:rPr>
              <w:t>e</w:t>
            </w:r>
            <w:r w:rsidRPr="00943C9D">
              <w:rPr>
                <w:rFonts w:cstheme="minorHAnsi"/>
                <w:sz w:val="16"/>
                <w:szCs w:val="16"/>
              </w:rPr>
              <w:t>r</w:t>
            </w:r>
            <w:r w:rsidRPr="00943C9D">
              <w:rPr>
                <w:rFonts w:cstheme="minorHAnsi"/>
                <w:spacing w:val="8"/>
                <w:sz w:val="16"/>
                <w:szCs w:val="16"/>
              </w:rPr>
              <w:t xml:space="preserve"> </w:t>
            </w:r>
            <w:r w:rsidRPr="00943C9D">
              <w:rPr>
                <w:rFonts w:cstheme="minorHAnsi"/>
                <w:spacing w:val="-10"/>
                <w:sz w:val="16"/>
                <w:szCs w:val="16"/>
              </w:rPr>
              <w:t>o</w:t>
            </w:r>
            <w:r w:rsidRPr="00943C9D">
              <w:rPr>
                <w:rFonts w:cstheme="minorHAnsi"/>
                <w:sz w:val="16"/>
                <w:szCs w:val="16"/>
              </w:rPr>
              <w:t>r</w:t>
            </w:r>
            <w:r w:rsidRPr="00943C9D">
              <w:rPr>
                <w:rFonts w:cstheme="minorHAnsi"/>
                <w:spacing w:val="8"/>
                <w:sz w:val="16"/>
                <w:szCs w:val="16"/>
              </w:rPr>
              <w:t xml:space="preserve"> </w:t>
            </w:r>
            <w:r w:rsidRPr="00943C9D">
              <w:rPr>
                <w:rFonts w:cstheme="minorHAnsi"/>
                <w:spacing w:val="-5"/>
                <w:sz w:val="16"/>
                <w:szCs w:val="16"/>
              </w:rPr>
              <w:t>o</w:t>
            </w:r>
            <w:r w:rsidRPr="00943C9D">
              <w:rPr>
                <w:rFonts w:cstheme="minorHAnsi"/>
                <w:spacing w:val="-3"/>
                <w:sz w:val="16"/>
                <w:szCs w:val="16"/>
              </w:rPr>
              <w:t>t</w:t>
            </w:r>
            <w:r w:rsidRPr="00943C9D">
              <w:rPr>
                <w:rFonts w:cstheme="minorHAnsi"/>
                <w:spacing w:val="5"/>
                <w:sz w:val="16"/>
                <w:szCs w:val="16"/>
              </w:rPr>
              <w:t>h</w:t>
            </w:r>
            <w:r w:rsidRPr="00943C9D">
              <w:rPr>
                <w:rFonts w:cstheme="minorHAnsi"/>
                <w:spacing w:val="-8"/>
                <w:sz w:val="16"/>
                <w:szCs w:val="16"/>
              </w:rPr>
              <w:t>e</w:t>
            </w:r>
            <w:r w:rsidRPr="00943C9D">
              <w:rPr>
                <w:rFonts w:cstheme="minorHAnsi"/>
                <w:sz w:val="16"/>
                <w:szCs w:val="16"/>
              </w:rPr>
              <w:t xml:space="preserve">r </w:t>
            </w:r>
            <w:r w:rsidRPr="00943C9D">
              <w:rPr>
                <w:rFonts w:cstheme="minorHAnsi"/>
                <w:spacing w:val="-3"/>
                <w:sz w:val="16"/>
                <w:szCs w:val="16"/>
              </w:rPr>
              <w:t>e</w:t>
            </w:r>
            <w:r w:rsidRPr="00943C9D">
              <w:rPr>
                <w:rFonts w:cstheme="minorHAnsi"/>
                <w:spacing w:val="2"/>
                <w:sz w:val="16"/>
                <w:szCs w:val="16"/>
              </w:rPr>
              <w:t>m</w:t>
            </w:r>
            <w:r w:rsidRPr="00943C9D">
              <w:rPr>
                <w:rFonts w:cstheme="minorHAnsi"/>
                <w:spacing w:val="-3"/>
                <w:sz w:val="16"/>
                <w:szCs w:val="16"/>
              </w:rPr>
              <w:t>e</w:t>
            </w:r>
            <w:r w:rsidRPr="00943C9D">
              <w:rPr>
                <w:rFonts w:cstheme="minorHAnsi"/>
                <w:spacing w:val="5"/>
                <w:sz w:val="16"/>
                <w:szCs w:val="16"/>
              </w:rPr>
              <w:t>r</w:t>
            </w:r>
            <w:r w:rsidRPr="00943C9D">
              <w:rPr>
                <w:rFonts w:cstheme="minorHAnsi"/>
                <w:sz w:val="16"/>
                <w:szCs w:val="16"/>
              </w:rPr>
              <w:t>g</w:t>
            </w:r>
            <w:r w:rsidRPr="00943C9D">
              <w:rPr>
                <w:rFonts w:cstheme="minorHAnsi"/>
                <w:spacing w:val="-8"/>
                <w:sz w:val="16"/>
                <w:szCs w:val="16"/>
              </w:rPr>
              <w:t>e</w:t>
            </w:r>
            <w:r w:rsidRPr="00943C9D">
              <w:rPr>
                <w:rFonts w:cstheme="minorHAnsi"/>
                <w:spacing w:val="5"/>
                <w:sz w:val="16"/>
                <w:szCs w:val="16"/>
              </w:rPr>
              <w:t>n</w:t>
            </w:r>
            <w:r w:rsidRPr="00943C9D">
              <w:rPr>
                <w:rFonts w:cstheme="minorHAnsi"/>
                <w:spacing w:val="2"/>
                <w:sz w:val="16"/>
                <w:szCs w:val="16"/>
              </w:rPr>
              <w:t>c</w:t>
            </w:r>
            <w:r w:rsidRPr="00943C9D">
              <w:rPr>
                <w:rFonts w:cstheme="minorHAnsi"/>
                <w:sz w:val="16"/>
                <w:szCs w:val="16"/>
              </w:rPr>
              <w:t>y</w:t>
            </w:r>
          </w:p>
          <w:p w14:paraId="4AE6E6F0" w14:textId="7F33AF1D" w:rsidR="00943C9D" w:rsidRPr="002534E0" w:rsidRDefault="00943C9D" w:rsidP="002534E0">
            <w:pPr>
              <w:numPr>
                <w:ilvl w:val="0"/>
                <w:numId w:val="67"/>
              </w:numPr>
              <w:spacing w:after="0" w:line="240" w:lineRule="auto"/>
              <w:ind w:right="81"/>
              <w:rPr>
                <w:rFonts w:cstheme="minorHAnsi"/>
                <w:sz w:val="16"/>
                <w:szCs w:val="16"/>
              </w:rPr>
            </w:pPr>
            <w:r w:rsidRPr="00943C9D">
              <w:rPr>
                <w:rFonts w:cstheme="minorHAnsi"/>
                <w:sz w:val="16"/>
                <w:szCs w:val="16"/>
              </w:rPr>
              <w:t>Identify the physical manifestations and emotional behaviors on persons involved in an emergency</w:t>
            </w:r>
          </w:p>
        </w:tc>
        <w:tc>
          <w:tcPr>
            <w:tcW w:w="4860" w:type="dxa"/>
            <w:tcBorders>
              <w:top w:val="single" w:sz="4" w:space="0" w:color="000000"/>
              <w:left w:val="single" w:sz="4" w:space="0" w:color="000000"/>
              <w:bottom w:val="single" w:sz="4" w:space="0" w:color="000000"/>
              <w:right w:val="single" w:sz="4" w:space="0" w:color="000000"/>
            </w:tcBorders>
          </w:tcPr>
          <w:p w14:paraId="17366A0B" w14:textId="77777777" w:rsidR="00943C9D" w:rsidRPr="00943C9D" w:rsidRDefault="00943C9D" w:rsidP="00FC2938">
            <w:pPr>
              <w:spacing w:line="226" w:lineRule="exact"/>
              <w:ind w:left="669" w:right="-20"/>
              <w:rPr>
                <w:rFonts w:cstheme="minorHAnsi"/>
                <w:sz w:val="16"/>
                <w:szCs w:val="16"/>
              </w:rPr>
            </w:pPr>
          </w:p>
          <w:p w14:paraId="1D8EEE35" w14:textId="77777777" w:rsidR="00943C9D" w:rsidRPr="00943C9D" w:rsidRDefault="00943C9D" w:rsidP="00943C9D">
            <w:pPr>
              <w:numPr>
                <w:ilvl w:val="0"/>
                <w:numId w:val="68"/>
              </w:numPr>
              <w:spacing w:after="0" w:line="226" w:lineRule="exact"/>
              <w:ind w:right="-20"/>
              <w:rPr>
                <w:rFonts w:cstheme="minorHAnsi"/>
                <w:sz w:val="16"/>
                <w:szCs w:val="16"/>
              </w:rPr>
            </w:pPr>
            <w:r w:rsidRPr="00943C9D">
              <w:rPr>
                <w:rFonts w:cstheme="minorHAnsi"/>
                <w:sz w:val="16"/>
                <w:szCs w:val="16"/>
              </w:rPr>
              <w:t>C</w:t>
            </w:r>
            <w:r w:rsidRPr="00943C9D">
              <w:rPr>
                <w:rFonts w:cstheme="minorHAnsi"/>
                <w:spacing w:val="-5"/>
                <w:sz w:val="16"/>
                <w:szCs w:val="16"/>
              </w:rPr>
              <w:t>o</w:t>
            </w:r>
            <w:r w:rsidRPr="00943C9D">
              <w:rPr>
                <w:rFonts w:cstheme="minorHAnsi"/>
                <w:spacing w:val="2"/>
                <w:sz w:val="16"/>
                <w:szCs w:val="16"/>
              </w:rPr>
              <w:t>m</w:t>
            </w:r>
            <w:r w:rsidRPr="00943C9D">
              <w:rPr>
                <w:rFonts w:cstheme="minorHAnsi"/>
                <w:sz w:val="16"/>
                <w:szCs w:val="16"/>
              </w:rPr>
              <w:t>p</w:t>
            </w:r>
            <w:r w:rsidRPr="00943C9D">
              <w:rPr>
                <w:rFonts w:cstheme="minorHAnsi"/>
                <w:spacing w:val="2"/>
                <w:sz w:val="16"/>
                <w:szCs w:val="16"/>
              </w:rPr>
              <w:t>l</w:t>
            </w:r>
            <w:r w:rsidRPr="00943C9D">
              <w:rPr>
                <w:rFonts w:cstheme="minorHAnsi"/>
                <w:sz w:val="16"/>
                <w:szCs w:val="16"/>
              </w:rPr>
              <w:t>y</w:t>
            </w:r>
            <w:r w:rsidRPr="00943C9D">
              <w:rPr>
                <w:rFonts w:cstheme="minorHAnsi"/>
                <w:spacing w:val="-2"/>
                <w:sz w:val="16"/>
                <w:szCs w:val="16"/>
              </w:rPr>
              <w:t xml:space="preserve"> </w:t>
            </w:r>
            <w:r w:rsidRPr="00943C9D">
              <w:rPr>
                <w:rFonts w:cstheme="minorHAnsi"/>
                <w:spacing w:val="-6"/>
                <w:sz w:val="16"/>
                <w:szCs w:val="16"/>
              </w:rPr>
              <w:t>w</w:t>
            </w:r>
            <w:r w:rsidRPr="00943C9D">
              <w:rPr>
                <w:rFonts w:cstheme="minorHAnsi"/>
                <w:spacing w:val="2"/>
                <w:sz w:val="16"/>
                <w:szCs w:val="16"/>
              </w:rPr>
              <w:t>it</w:t>
            </w:r>
            <w:r w:rsidRPr="00943C9D">
              <w:rPr>
                <w:rFonts w:cstheme="minorHAnsi"/>
                <w:sz w:val="16"/>
                <w:szCs w:val="16"/>
              </w:rPr>
              <w:t>h</w:t>
            </w:r>
            <w:r w:rsidRPr="00943C9D">
              <w:rPr>
                <w:rFonts w:cstheme="minorHAnsi"/>
                <w:spacing w:val="3"/>
                <w:sz w:val="16"/>
                <w:szCs w:val="16"/>
              </w:rPr>
              <w:t xml:space="preserve"> safety practices</w:t>
            </w:r>
          </w:p>
          <w:p w14:paraId="0F55224D" w14:textId="77777777" w:rsidR="00943C9D" w:rsidRPr="00943C9D" w:rsidRDefault="00943C9D" w:rsidP="00943C9D">
            <w:pPr>
              <w:numPr>
                <w:ilvl w:val="0"/>
                <w:numId w:val="68"/>
              </w:numPr>
              <w:spacing w:after="0" w:line="240" w:lineRule="auto"/>
              <w:ind w:right="698"/>
              <w:rPr>
                <w:rFonts w:cstheme="minorHAnsi"/>
                <w:sz w:val="16"/>
                <w:szCs w:val="16"/>
              </w:rPr>
            </w:pPr>
            <w:r w:rsidRPr="00943C9D">
              <w:rPr>
                <w:rFonts w:cstheme="minorHAnsi"/>
                <w:spacing w:val="-2"/>
                <w:sz w:val="16"/>
                <w:szCs w:val="16"/>
              </w:rPr>
              <w:t>D</w:t>
            </w:r>
            <w:r w:rsidRPr="00943C9D">
              <w:rPr>
                <w:rFonts w:cstheme="minorHAnsi"/>
                <w:spacing w:val="-3"/>
                <w:sz w:val="16"/>
                <w:szCs w:val="16"/>
              </w:rPr>
              <w:t>e</w:t>
            </w:r>
            <w:r w:rsidRPr="00943C9D">
              <w:rPr>
                <w:rFonts w:cstheme="minorHAnsi"/>
                <w:spacing w:val="2"/>
                <w:sz w:val="16"/>
                <w:szCs w:val="16"/>
              </w:rPr>
              <w:t>m</w:t>
            </w:r>
            <w:r w:rsidRPr="00943C9D">
              <w:rPr>
                <w:rFonts w:cstheme="minorHAnsi"/>
                <w:spacing w:val="-5"/>
                <w:sz w:val="16"/>
                <w:szCs w:val="16"/>
              </w:rPr>
              <w:t>o</w:t>
            </w:r>
            <w:r w:rsidRPr="00943C9D">
              <w:rPr>
                <w:rFonts w:cstheme="minorHAnsi"/>
                <w:spacing w:val="5"/>
                <w:sz w:val="16"/>
                <w:szCs w:val="16"/>
              </w:rPr>
              <w:t>n</w:t>
            </w:r>
            <w:r w:rsidRPr="00943C9D">
              <w:rPr>
                <w:rFonts w:cstheme="minorHAnsi"/>
                <w:spacing w:val="-2"/>
                <w:sz w:val="16"/>
                <w:szCs w:val="16"/>
              </w:rPr>
              <w:t>s</w:t>
            </w:r>
            <w:r w:rsidRPr="00943C9D">
              <w:rPr>
                <w:rFonts w:cstheme="minorHAnsi"/>
                <w:spacing w:val="-3"/>
                <w:sz w:val="16"/>
                <w:szCs w:val="16"/>
              </w:rPr>
              <w:t>t</w:t>
            </w:r>
            <w:r w:rsidRPr="00943C9D">
              <w:rPr>
                <w:rFonts w:cstheme="minorHAnsi"/>
                <w:spacing w:val="5"/>
                <w:sz w:val="16"/>
                <w:szCs w:val="16"/>
              </w:rPr>
              <w:t>r</w:t>
            </w:r>
            <w:r w:rsidRPr="00943C9D">
              <w:rPr>
                <w:rFonts w:cstheme="minorHAnsi"/>
                <w:spacing w:val="-3"/>
                <w:sz w:val="16"/>
                <w:szCs w:val="16"/>
              </w:rPr>
              <w:t>a</w:t>
            </w:r>
            <w:r w:rsidRPr="00943C9D">
              <w:rPr>
                <w:rFonts w:cstheme="minorHAnsi"/>
                <w:spacing w:val="2"/>
                <w:sz w:val="16"/>
                <w:szCs w:val="16"/>
              </w:rPr>
              <w:t>t</w:t>
            </w:r>
            <w:r w:rsidRPr="00943C9D">
              <w:rPr>
                <w:rFonts w:cstheme="minorHAnsi"/>
                <w:sz w:val="16"/>
                <w:szCs w:val="16"/>
              </w:rPr>
              <w:t xml:space="preserve">e </w:t>
            </w:r>
            <w:r w:rsidRPr="00943C9D">
              <w:rPr>
                <w:rFonts w:cstheme="minorHAnsi"/>
                <w:spacing w:val="-5"/>
                <w:sz w:val="16"/>
                <w:szCs w:val="16"/>
              </w:rPr>
              <w:t>p</w:t>
            </w:r>
            <w:r w:rsidRPr="00943C9D">
              <w:rPr>
                <w:rFonts w:cstheme="minorHAnsi"/>
                <w:spacing w:val="5"/>
                <w:sz w:val="16"/>
                <w:szCs w:val="16"/>
              </w:rPr>
              <w:t>r</w:t>
            </w:r>
            <w:r w:rsidRPr="00943C9D">
              <w:rPr>
                <w:rFonts w:cstheme="minorHAnsi"/>
                <w:spacing w:val="-5"/>
                <w:sz w:val="16"/>
                <w:szCs w:val="16"/>
              </w:rPr>
              <w:t>o</w:t>
            </w:r>
            <w:r w:rsidRPr="00943C9D">
              <w:rPr>
                <w:rFonts w:cstheme="minorHAnsi"/>
                <w:sz w:val="16"/>
                <w:szCs w:val="16"/>
              </w:rPr>
              <w:t>p</w:t>
            </w:r>
            <w:r w:rsidRPr="00943C9D">
              <w:rPr>
                <w:rFonts w:cstheme="minorHAnsi"/>
                <w:spacing w:val="-3"/>
                <w:sz w:val="16"/>
                <w:szCs w:val="16"/>
              </w:rPr>
              <w:t>e</w:t>
            </w:r>
            <w:r w:rsidRPr="00943C9D">
              <w:rPr>
                <w:rFonts w:cstheme="minorHAnsi"/>
                <w:sz w:val="16"/>
                <w:szCs w:val="16"/>
              </w:rPr>
              <w:t>r</w:t>
            </w:r>
            <w:r w:rsidRPr="00943C9D">
              <w:rPr>
                <w:rFonts w:cstheme="minorHAnsi"/>
                <w:spacing w:val="3"/>
                <w:sz w:val="16"/>
                <w:szCs w:val="16"/>
              </w:rPr>
              <w:t xml:space="preserve"> </w:t>
            </w:r>
            <w:r w:rsidRPr="00943C9D">
              <w:rPr>
                <w:rFonts w:cstheme="minorHAnsi"/>
                <w:sz w:val="16"/>
                <w:szCs w:val="16"/>
              </w:rPr>
              <w:t>u</w:t>
            </w:r>
            <w:r w:rsidRPr="00943C9D">
              <w:rPr>
                <w:rFonts w:cstheme="minorHAnsi"/>
                <w:spacing w:val="-2"/>
                <w:sz w:val="16"/>
                <w:szCs w:val="16"/>
              </w:rPr>
              <w:t>s</w:t>
            </w:r>
            <w:r w:rsidRPr="00943C9D">
              <w:rPr>
                <w:rFonts w:cstheme="minorHAnsi"/>
                <w:sz w:val="16"/>
                <w:szCs w:val="16"/>
              </w:rPr>
              <w:t xml:space="preserve">e </w:t>
            </w:r>
            <w:r w:rsidRPr="00943C9D">
              <w:rPr>
                <w:rFonts w:cstheme="minorHAnsi"/>
                <w:spacing w:val="-5"/>
                <w:sz w:val="16"/>
                <w:szCs w:val="16"/>
              </w:rPr>
              <w:t>o</w:t>
            </w:r>
            <w:r w:rsidRPr="00943C9D">
              <w:rPr>
                <w:rFonts w:cstheme="minorHAnsi"/>
                <w:sz w:val="16"/>
                <w:szCs w:val="16"/>
              </w:rPr>
              <w:t>f:</w:t>
            </w:r>
          </w:p>
          <w:p w14:paraId="50119C8B" w14:textId="77777777" w:rsidR="00943C9D" w:rsidRPr="00943C9D" w:rsidRDefault="00943C9D" w:rsidP="00943C9D">
            <w:pPr>
              <w:numPr>
                <w:ilvl w:val="1"/>
                <w:numId w:val="68"/>
              </w:numPr>
              <w:tabs>
                <w:tab w:val="left" w:pos="664"/>
              </w:tabs>
              <w:spacing w:after="0" w:line="240" w:lineRule="auto"/>
              <w:ind w:right="-20"/>
              <w:rPr>
                <w:rFonts w:cstheme="minorHAnsi"/>
                <w:sz w:val="16"/>
                <w:szCs w:val="16"/>
              </w:rPr>
            </w:pPr>
            <w:r w:rsidRPr="00943C9D">
              <w:rPr>
                <w:rFonts w:cstheme="minorHAnsi"/>
                <w:spacing w:val="2"/>
                <w:sz w:val="16"/>
                <w:szCs w:val="16"/>
              </w:rPr>
              <w:t>e</w:t>
            </w:r>
            <w:r w:rsidRPr="00943C9D">
              <w:rPr>
                <w:rFonts w:cstheme="minorHAnsi"/>
                <w:spacing w:val="-5"/>
                <w:sz w:val="16"/>
                <w:szCs w:val="16"/>
              </w:rPr>
              <w:t>y</w:t>
            </w:r>
            <w:r w:rsidRPr="00943C9D">
              <w:rPr>
                <w:rFonts w:cstheme="minorHAnsi"/>
                <w:spacing w:val="2"/>
                <w:sz w:val="16"/>
                <w:szCs w:val="16"/>
              </w:rPr>
              <w:t>e</w:t>
            </w:r>
            <w:r w:rsidRPr="00943C9D">
              <w:rPr>
                <w:rFonts w:cstheme="minorHAnsi"/>
                <w:spacing w:val="-6"/>
                <w:sz w:val="16"/>
                <w:szCs w:val="16"/>
              </w:rPr>
              <w:t>w</w:t>
            </w:r>
            <w:r w:rsidRPr="00943C9D">
              <w:rPr>
                <w:rFonts w:cstheme="minorHAnsi"/>
                <w:spacing w:val="2"/>
                <w:sz w:val="16"/>
                <w:szCs w:val="16"/>
              </w:rPr>
              <w:t>a</w:t>
            </w:r>
            <w:r w:rsidRPr="00943C9D">
              <w:rPr>
                <w:rFonts w:cstheme="minorHAnsi"/>
                <w:spacing w:val="-2"/>
                <w:sz w:val="16"/>
                <w:szCs w:val="16"/>
              </w:rPr>
              <w:t>s</w:t>
            </w:r>
            <w:r w:rsidRPr="00943C9D">
              <w:rPr>
                <w:rFonts w:cstheme="minorHAnsi"/>
                <w:sz w:val="16"/>
                <w:szCs w:val="16"/>
              </w:rPr>
              <w:t>h equipment</w:t>
            </w:r>
          </w:p>
          <w:p w14:paraId="4EAF5FA8" w14:textId="77777777" w:rsidR="00943C9D" w:rsidRPr="00943C9D" w:rsidRDefault="00943C9D" w:rsidP="00943C9D">
            <w:pPr>
              <w:numPr>
                <w:ilvl w:val="1"/>
                <w:numId w:val="68"/>
              </w:numPr>
              <w:tabs>
                <w:tab w:val="left" w:pos="664"/>
              </w:tabs>
              <w:spacing w:after="0" w:line="240" w:lineRule="auto"/>
              <w:ind w:right="-20"/>
              <w:rPr>
                <w:rFonts w:cstheme="minorHAnsi"/>
                <w:sz w:val="16"/>
                <w:szCs w:val="16"/>
              </w:rPr>
            </w:pPr>
            <w:r w:rsidRPr="00943C9D">
              <w:rPr>
                <w:rFonts w:cstheme="minorHAnsi"/>
                <w:spacing w:val="-2"/>
                <w:sz w:val="16"/>
                <w:szCs w:val="16"/>
              </w:rPr>
              <w:t>f</w:t>
            </w:r>
            <w:r w:rsidRPr="00943C9D">
              <w:rPr>
                <w:rFonts w:cstheme="minorHAnsi"/>
                <w:spacing w:val="2"/>
                <w:sz w:val="16"/>
                <w:szCs w:val="16"/>
              </w:rPr>
              <w:t>i</w:t>
            </w:r>
            <w:r w:rsidRPr="00943C9D">
              <w:rPr>
                <w:rFonts w:cstheme="minorHAnsi"/>
                <w:spacing w:val="5"/>
                <w:sz w:val="16"/>
                <w:szCs w:val="16"/>
              </w:rPr>
              <w:t>r</w:t>
            </w:r>
            <w:r w:rsidRPr="00943C9D">
              <w:rPr>
                <w:rFonts w:cstheme="minorHAnsi"/>
                <w:sz w:val="16"/>
                <w:szCs w:val="16"/>
              </w:rPr>
              <w:t xml:space="preserve">e </w:t>
            </w:r>
            <w:r w:rsidRPr="00943C9D">
              <w:rPr>
                <w:rFonts w:cstheme="minorHAnsi"/>
                <w:spacing w:val="-3"/>
                <w:sz w:val="16"/>
                <w:szCs w:val="16"/>
              </w:rPr>
              <w:t>e</w:t>
            </w:r>
            <w:r w:rsidRPr="00943C9D">
              <w:rPr>
                <w:rFonts w:cstheme="minorHAnsi"/>
                <w:spacing w:val="-5"/>
                <w:sz w:val="16"/>
                <w:szCs w:val="16"/>
              </w:rPr>
              <w:t>x</w:t>
            </w:r>
            <w:r w:rsidRPr="00943C9D">
              <w:rPr>
                <w:rFonts w:cstheme="minorHAnsi"/>
                <w:spacing w:val="2"/>
                <w:sz w:val="16"/>
                <w:szCs w:val="16"/>
              </w:rPr>
              <w:t>t</w:t>
            </w:r>
            <w:r w:rsidRPr="00943C9D">
              <w:rPr>
                <w:rFonts w:cstheme="minorHAnsi"/>
                <w:spacing w:val="-3"/>
                <w:sz w:val="16"/>
                <w:szCs w:val="16"/>
              </w:rPr>
              <w:t>i</w:t>
            </w:r>
            <w:r w:rsidRPr="00943C9D">
              <w:rPr>
                <w:rFonts w:cstheme="minorHAnsi"/>
                <w:spacing w:val="5"/>
                <w:sz w:val="16"/>
                <w:szCs w:val="16"/>
              </w:rPr>
              <w:t>n</w:t>
            </w:r>
            <w:r w:rsidRPr="00943C9D">
              <w:rPr>
                <w:rFonts w:cstheme="minorHAnsi"/>
                <w:spacing w:val="-5"/>
                <w:sz w:val="16"/>
                <w:szCs w:val="16"/>
              </w:rPr>
              <w:t>g</w:t>
            </w:r>
            <w:r w:rsidRPr="00943C9D">
              <w:rPr>
                <w:rFonts w:cstheme="minorHAnsi"/>
                <w:sz w:val="16"/>
                <w:szCs w:val="16"/>
              </w:rPr>
              <w:t>u</w:t>
            </w:r>
            <w:r w:rsidRPr="00943C9D">
              <w:rPr>
                <w:rFonts w:cstheme="minorHAnsi"/>
                <w:spacing w:val="2"/>
                <w:sz w:val="16"/>
                <w:szCs w:val="16"/>
              </w:rPr>
              <w:t>i</w:t>
            </w:r>
            <w:r w:rsidRPr="00943C9D">
              <w:rPr>
                <w:rFonts w:cstheme="minorHAnsi"/>
                <w:spacing w:val="-6"/>
                <w:sz w:val="16"/>
                <w:szCs w:val="16"/>
              </w:rPr>
              <w:t>s</w:t>
            </w:r>
            <w:r w:rsidRPr="00943C9D">
              <w:rPr>
                <w:rFonts w:cstheme="minorHAnsi"/>
                <w:spacing w:val="5"/>
                <w:sz w:val="16"/>
                <w:szCs w:val="16"/>
              </w:rPr>
              <w:t>h</w:t>
            </w:r>
            <w:r w:rsidRPr="00943C9D">
              <w:rPr>
                <w:rFonts w:cstheme="minorHAnsi"/>
                <w:spacing w:val="-8"/>
                <w:sz w:val="16"/>
                <w:szCs w:val="16"/>
              </w:rPr>
              <w:t>e</w:t>
            </w:r>
            <w:r w:rsidRPr="00943C9D">
              <w:rPr>
                <w:rFonts w:cstheme="minorHAnsi"/>
                <w:spacing w:val="5"/>
                <w:sz w:val="16"/>
                <w:szCs w:val="16"/>
              </w:rPr>
              <w:t>r</w:t>
            </w:r>
            <w:r w:rsidRPr="00943C9D">
              <w:rPr>
                <w:rFonts w:cstheme="minorHAnsi"/>
                <w:sz w:val="16"/>
                <w:szCs w:val="16"/>
              </w:rPr>
              <w:t>s</w:t>
            </w:r>
          </w:p>
          <w:p w14:paraId="38F57DBC" w14:textId="77777777" w:rsidR="00943C9D" w:rsidRPr="00943C9D" w:rsidRDefault="00943C9D" w:rsidP="00943C9D">
            <w:pPr>
              <w:numPr>
                <w:ilvl w:val="0"/>
                <w:numId w:val="68"/>
              </w:numPr>
              <w:spacing w:after="0" w:line="240" w:lineRule="auto"/>
              <w:ind w:right="-20"/>
              <w:rPr>
                <w:rFonts w:cstheme="minorHAnsi"/>
                <w:sz w:val="16"/>
                <w:szCs w:val="16"/>
              </w:rPr>
            </w:pPr>
            <w:r w:rsidRPr="00943C9D">
              <w:rPr>
                <w:rFonts w:cstheme="minorHAnsi"/>
                <w:spacing w:val="-6"/>
                <w:sz w:val="16"/>
                <w:szCs w:val="16"/>
              </w:rPr>
              <w:t>U</w:t>
            </w:r>
            <w:r w:rsidRPr="00943C9D">
              <w:rPr>
                <w:rFonts w:cstheme="minorHAnsi"/>
                <w:spacing w:val="3"/>
                <w:sz w:val="16"/>
                <w:szCs w:val="16"/>
              </w:rPr>
              <w:t>s</w:t>
            </w:r>
            <w:r w:rsidRPr="00943C9D">
              <w:rPr>
                <w:rFonts w:cstheme="minorHAnsi"/>
                <w:sz w:val="16"/>
                <w:szCs w:val="16"/>
              </w:rPr>
              <w:t>e p</w:t>
            </w:r>
            <w:r w:rsidRPr="00943C9D">
              <w:rPr>
                <w:rFonts w:cstheme="minorHAnsi"/>
                <w:spacing w:val="5"/>
                <w:sz w:val="16"/>
                <w:szCs w:val="16"/>
              </w:rPr>
              <w:t>r</w:t>
            </w:r>
            <w:r w:rsidRPr="00943C9D">
              <w:rPr>
                <w:rFonts w:cstheme="minorHAnsi"/>
                <w:spacing w:val="-5"/>
                <w:sz w:val="16"/>
                <w:szCs w:val="16"/>
              </w:rPr>
              <w:t>o</w:t>
            </w:r>
            <w:r w:rsidRPr="00943C9D">
              <w:rPr>
                <w:rFonts w:cstheme="minorHAnsi"/>
                <w:sz w:val="16"/>
                <w:szCs w:val="16"/>
              </w:rPr>
              <w:t>p</w:t>
            </w:r>
            <w:r w:rsidRPr="00943C9D">
              <w:rPr>
                <w:rFonts w:cstheme="minorHAnsi"/>
                <w:spacing w:val="-3"/>
                <w:sz w:val="16"/>
                <w:szCs w:val="16"/>
              </w:rPr>
              <w:t>e</w:t>
            </w:r>
            <w:r w:rsidRPr="00943C9D">
              <w:rPr>
                <w:rFonts w:cstheme="minorHAnsi"/>
                <w:sz w:val="16"/>
                <w:szCs w:val="16"/>
              </w:rPr>
              <w:t>r</w:t>
            </w:r>
            <w:r w:rsidRPr="00943C9D">
              <w:rPr>
                <w:rFonts w:cstheme="minorHAnsi"/>
                <w:spacing w:val="3"/>
                <w:sz w:val="16"/>
                <w:szCs w:val="16"/>
              </w:rPr>
              <w:t xml:space="preserve"> </w:t>
            </w:r>
            <w:r w:rsidRPr="00943C9D">
              <w:rPr>
                <w:rFonts w:cstheme="minorHAnsi"/>
                <w:spacing w:val="-5"/>
                <w:sz w:val="16"/>
                <w:szCs w:val="16"/>
              </w:rPr>
              <w:t>bo</w:t>
            </w:r>
            <w:r w:rsidRPr="00943C9D">
              <w:rPr>
                <w:rFonts w:cstheme="minorHAnsi"/>
                <w:spacing w:val="5"/>
                <w:sz w:val="16"/>
                <w:szCs w:val="16"/>
              </w:rPr>
              <w:t>d</w:t>
            </w:r>
            <w:r w:rsidRPr="00943C9D">
              <w:rPr>
                <w:rFonts w:cstheme="minorHAnsi"/>
                <w:sz w:val="16"/>
                <w:szCs w:val="16"/>
              </w:rPr>
              <w:t>y</w:t>
            </w:r>
            <w:r w:rsidRPr="00943C9D">
              <w:rPr>
                <w:rFonts w:cstheme="minorHAnsi"/>
                <w:spacing w:val="-7"/>
                <w:sz w:val="16"/>
                <w:szCs w:val="16"/>
              </w:rPr>
              <w:t xml:space="preserve"> </w:t>
            </w:r>
            <w:r w:rsidRPr="00943C9D">
              <w:rPr>
                <w:rFonts w:cstheme="minorHAnsi"/>
                <w:spacing w:val="2"/>
                <w:sz w:val="16"/>
                <w:szCs w:val="16"/>
              </w:rPr>
              <w:t>m</w:t>
            </w:r>
            <w:r w:rsidRPr="00943C9D">
              <w:rPr>
                <w:rFonts w:cstheme="minorHAnsi"/>
                <w:spacing w:val="-3"/>
                <w:sz w:val="16"/>
                <w:szCs w:val="16"/>
              </w:rPr>
              <w:t>ec</w:t>
            </w:r>
            <w:r w:rsidRPr="00943C9D">
              <w:rPr>
                <w:rFonts w:cstheme="minorHAnsi"/>
                <w:spacing w:val="5"/>
                <w:sz w:val="16"/>
                <w:szCs w:val="16"/>
              </w:rPr>
              <w:t>h</w:t>
            </w:r>
            <w:r w:rsidRPr="00943C9D">
              <w:rPr>
                <w:rFonts w:cstheme="minorHAnsi"/>
                <w:spacing w:val="2"/>
                <w:sz w:val="16"/>
                <w:szCs w:val="16"/>
              </w:rPr>
              <w:t>a</w:t>
            </w:r>
            <w:r w:rsidRPr="00943C9D">
              <w:rPr>
                <w:rFonts w:cstheme="minorHAnsi"/>
                <w:sz w:val="16"/>
                <w:szCs w:val="16"/>
              </w:rPr>
              <w:t>n</w:t>
            </w:r>
            <w:r w:rsidRPr="00943C9D">
              <w:rPr>
                <w:rFonts w:cstheme="minorHAnsi"/>
                <w:spacing w:val="2"/>
                <w:sz w:val="16"/>
                <w:szCs w:val="16"/>
              </w:rPr>
              <w:t>i</w:t>
            </w:r>
            <w:r w:rsidRPr="00943C9D">
              <w:rPr>
                <w:rFonts w:cstheme="minorHAnsi"/>
                <w:spacing w:val="-3"/>
                <w:sz w:val="16"/>
                <w:szCs w:val="16"/>
              </w:rPr>
              <w:t>c</w:t>
            </w:r>
            <w:r w:rsidRPr="00943C9D">
              <w:rPr>
                <w:rFonts w:cstheme="minorHAnsi"/>
                <w:sz w:val="16"/>
                <w:szCs w:val="16"/>
              </w:rPr>
              <w:t>s</w:t>
            </w:r>
          </w:p>
          <w:p w14:paraId="45396DAD" w14:textId="2CF5078B" w:rsidR="00943C9D" w:rsidRPr="002534E0" w:rsidRDefault="00943C9D" w:rsidP="002534E0">
            <w:pPr>
              <w:numPr>
                <w:ilvl w:val="0"/>
                <w:numId w:val="68"/>
              </w:numPr>
              <w:spacing w:after="0" w:line="240" w:lineRule="auto"/>
              <w:ind w:right="190"/>
              <w:rPr>
                <w:rFonts w:cstheme="minorHAnsi"/>
                <w:sz w:val="16"/>
                <w:szCs w:val="16"/>
              </w:rPr>
            </w:pPr>
            <w:r w:rsidRPr="00943C9D">
              <w:rPr>
                <w:rFonts w:cstheme="minorHAnsi"/>
                <w:spacing w:val="2"/>
                <w:sz w:val="16"/>
                <w:szCs w:val="16"/>
              </w:rPr>
              <w:t>E</w:t>
            </w:r>
            <w:r w:rsidRPr="00943C9D">
              <w:rPr>
                <w:rFonts w:cstheme="minorHAnsi"/>
                <w:spacing w:val="-5"/>
                <w:sz w:val="16"/>
                <w:szCs w:val="16"/>
              </w:rPr>
              <w:t>v</w:t>
            </w:r>
            <w:r w:rsidRPr="00943C9D">
              <w:rPr>
                <w:rFonts w:cstheme="minorHAnsi"/>
                <w:spacing w:val="2"/>
                <w:sz w:val="16"/>
                <w:szCs w:val="16"/>
              </w:rPr>
              <w:t>al</w:t>
            </w:r>
            <w:r w:rsidRPr="00943C9D">
              <w:rPr>
                <w:rFonts w:cstheme="minorHAnsi"/>
                <w:sz w:val="16"/>
                <w:szCs w:val="16"/>
              </w:rPr>
              <w:t>u</w:t>
            </w:r>
            <w:r w:rsidRPr="00943C9D">
              <w:rPr>
                <w:rFonts w:cstheme="minorHAnsi"/>
                <w:spacing w:val="-3"/>
                <w:sz w:val="16"/>
                <w:szCs w:val="16"/>
              </w:rPr>
              <w:t>a</w:t>
            </w:r>
            <w:r w:rsidRPr="00943C9D">
              <w:rPr>
                <w:rFonts w:cstheme="minorHAnsi"/>
                <w:spacing w:val="2"/>
                <w:sz w:val="16"/>
                <w:szCs w:val="16"/>
              </w:rPr>
              <w:t>t</w:t>
            </w:r>
            <w:r w:rsidRPr="00943C9D">
              <w:rPr>
                <w:rFonts w:cstheme="minorHAnsi"/>
                <w:sz w:val="16"/>
                <w:szCs w:val="16"/>
              </w:rPr>
              <w:t xml:space="preserve">e </w:t>
            </w:r>
            <w:r w:rsidRPr="00943C9D">
              <w:rPr>
                <w:rFonts w:cstheme="minorHAnsi"/>
                <w:spacing w:val="-3"/>
                <w:sz w:val="16"/>
                <w:szCs w:val="16"/>
              </w:rPr>
              <w:t>an</w:t>
            </w:r>
            <w:r w:rsidRPr="00943C9D">
              <w:rPr>
                <w:rFonts w:cstheme="minorHAnsi"/>
                <w:spacing w:val="-5"/>
                <w:sz w:val="16"/>
                <w:szCs w:val="16"/>
              </w:rPr>
              <w:t xml:space="preserve"> </w:t>
            </w:r>
            <w:r w:rsidRPr="00943C9D">
              <w:rPr>
                <w:rFonts w:cstheme="minorHAnsi"/>
                <w:spacing w:val="-3"/>
                <w:sz w:val="16"/>
                <w:szCs w:val="16"/>
              </w:rPr>
              <w:t>e</w:t>
            </w:r>
            <w:r w:rsidRPr="00943C9D">
              <w:rPr>
                <w:rFonts w:cstheme="minorHAnsi"/>
                <w:spacing w:val="5"/>
                <w:sz w:val="16"/>
                <w:szCs w:val="16"/>
              </w:rPr>
              <w:t>n</w:t>
            </w:r>
            <w:r w:rsidRPr="00943C9D">
              <w:rPr>
                <w:rFonts w:cstheme="minorHAnsi"/>
                <w:spacing w:val="-5"/>
                <w:sz w:val="16"/>
                <w:szCs w:val="16"/>
              </w:rPr>
              <w:t>v</w:t>
            </w:r>
            <w:r w:rsidRPr="00943C9D">
              <w:rPr>
                <w:rFonts w:cstheme="minorHAnsi"/>
                <w:spacing w:val="-3"/>
                <w:sz w:val="16"/>
                <w:szCs w:val="16"/>
              </w:rPr>
              <w:t>i</w:t>
            </w:r>
            <w:r w:rsidRPr="00943C9D">
              <w:rPr>
                <w:rFonts w:cstheme="minorHAnsi"/>
                <w:spacing w:val="5"/>
                <w:sz w:val="16"/>
                <w:szCs w:val="16"/>
              </w:rPr>
              <w:t>r</w:t>
            </w:r>
            <w:r w:rsidRPr="00943C9D">
              <w:rPr>
                <w:rFonts w:cstheme="minorHAnsi"/>
                <w:spacing w:val="-5"/>
                <w:sz w:val="16"/>
                <w:szCs w:val="16"/>
              </w:rPr>
              <w:t>o</w:t>
            </w:r>
            <w:r w:rsidRPr="00943C9D">
              <w:rPr>
                <w:rFonts w:cstheme="minorHAnsi"/>
                <w:sz w:val="16"/>
                <w:szCs w:val="16"/>
              </w:rPr>
              <w:t>n</w:t>
            </w:r>
            <w:r w:rsidRPr="00943C9D">
              <w:rPr>
                <w:rFonts w:cstheme="minorHAnsi"/>
                <w:spacing w:val="2"/>
                <w:sz w:val="16"/>
                <w:szCs w:val="16"/>
              </w:rPr>
              <w:t>m</w:t>
            </w:r>
            <w:r w:rsidRPr="00943C9D">
              <w:rPr>
                <w:rFonts w:cstheme="minorHAnsi"/>
                <w:spacing w:val="-8"/>
                <w:sz w:val="16"/>
                <w:szCs w:val="16"/>
              </w:rPr>
              <w:t>e</w:t>
            </w:r>
            <w:r w:rsidRPr="00943C9D">
              <w:rPr>
                <w:rFonts w:cstheme="minorHAnsi"/>
                <w:spacing w:val="5"/>
                <w:sz w:val="16"/>
                <w:szCs w:val="16"/>
              </w:rPr>
              <w:t>n</w:t>
            </w:r>
            <w:r w:rsidRPr="00943C9D">
              <w:rPr>
                <w:rFonts w:cstheme="minorHAnsi"/>
                <w:sz w:val="16"/>
                <w:szCs w:val="16"/>
              </w:rPr>
              <w:t xml:space="preserve">t </w:t>
            </w:r>
            <w:r w:rsidRPr="00943C9D">
              <w:rPr>
                <w:rFonts w:cstheme="minorHAnsi"/>
                <w:spacing w:val="2"/>
                <w:sz w:val="16"/>
                <w:szCs w:val="16"/>
              </w:rPr>
              <w:t>t</w:t>
            </w:r>
            <w:r w:rsidRPr="00943C9D">
              <w:rPr>
                <w:rFonts w:cstheme="minorHAnsi"/>
                <w:sz w:val="16"/>
                <w:szCs w:val="16"/>
              </w:rPr>
              <w:t>o</w:t>
            </w:r>
            <w:r w:rsidRPr="00943C9D">
              <w:rPr>
                <w:rFonts w:cstheme="minorHAnsi"/>
                <w:spacing w:val="-2"/>
                <w:sz w:val="16"/>
                <w:szCs w:val="16"/>
              </w:rPr>
              <w:t xml:space="preserve"> </w:t>
            </w:r>
            <w:r w:rsidRPr="00943C9D">
              <w:rPr>
                <w:rFonts w:cstheme="minorHAnsi"/>
                <w:spacing w:val="2"/>
                <w:sz w:val="16"/>
                <w:szCs w:val="16"/>
              </w:rPr>
              <w:t>i</w:t>
            </w:r>
            <w:r w:rsidRPr="00943C9D">
              <w:rPr>
                <w:rFonts w:cstheme="minorHAnsi"/>
                <w:sz w:val="16"/>
                <w:szCs w:val="16"/>
              </w:rPr>
              <w:t>d</w:t>
            </w:r>
            <w:r w:rsidRPr="00943C9D">
              <w:rPr>
                <w:rFonts w:cstheme="minorHAnsi"/>
                <w:spacing w:val="-8"/>
                <w:sz w:val="16"/>
                <w:szCs w:val="16"/>
              </w:rPr>
              <w:t>e</w:t>
            </w:r>
            <w:r w:rsidRPr="00943C9D">
              <w:rPr>
                <w:rFonts w:cstheme="minorHAnsi"/>
                <w:spacing w:val="5"/>
                <w:sz w:val="16"/>
                <w:szCs w:val="16"/>
              </w:rPr>
              <w:t>n</w:t>
            </w:r>
            <w:r w:rsidRPr="00943C9D">
              <w:rPr>
                <w:rFonts w:cstheme="minorHAnsi"/>
                <w:spacing w:val="-3"/>
                <w:sz w:val="16"/>
                <w:szCs w:val="16"/>
              </w:rPr>
              <w:t>t</w:t>
            </w:r>
            <w:r w:rsidRPr="00943C9D">
              <w:rPr>
                <w:rFonts w:cstheme="minorHAnsi"/>
                <w:spacing w:val="2"/>
                <w:sz w:val="16"/>
                <w:szCs w:val="16"/>
              </w:rPr>
              <w:t>i</w:t>
            </w:r>
            <w:r w:rsidRPr="00943C9D">
              <w:rPr>
                <w:rFonts w:cstheme="minorHAnsi"/>
                <w:sz w:val="16"/>
                <w:szCs w:val="16"/>
              </w:rPr>
              <w:t xml:space="preserve">fy </w:t>
            </w:r>
            <w:r w:rsidRPr="00943C9D">
              <w:rPr>
                <w:rFonts w:cstheme="minorHAnsi"/>
                <w:spacing w:val="-2"/>
                <w:sz w:val="16"/>
                <w:szCs w:val="16"/>
              </w:rPr>
              <w:t>unsafe</w:t>
            </w:r>
            <w:r w:rsidRPr="00943C9D">
              <w:rPr>
                <w:rFonts w:cstheme="minorHAnsi"/>
                <w:sz w:val="16"/>
                <w:szCs w:val="16"/>
              </w:rPr>
              <w:t xml:space="preserve"> </w:t>
            </w:r>
            <w:r w:rsidRPr="00943C9D">
              <w:rPr>
                <w:rFonts w:cstheme="minorHAnsi"/>
                <w:spacing w:val="-3"/>
                <w:sz w:val="16"/>
                <w:szCs w:val="16"/>
              </w:rPr>
              <w:t>c</w:t>
            </w:r>
            <w:r w:rsidRPr="00943C9D">
              <w:rPr>
                <w:rFonts w:cstheme="minorHAnsi"/>
                <w:spacing w:val="-5"/>
                <w:sz w:val="16"/>
                <w:szCs w:val="16"/>
              </w:rPr>
              <w:t>o</w:t>
            </w:r>
            <w:r w:rsidRPr="00943C9D">
              <w:rPr>
                <w:rFonts w:cstheme="minorHAnsi"/>
                <w:spacing w:val="5"/>
                <w:sz w:val="16"/>
                <w:szCs w:val="16"/>
              </w:rPr>
              <w:t>n</w:t>
            </w:r>
            <w:r w:rsidRPr="00943C9D">
              <w:rPr>
                <w:rFonts w:cstheme="minorHAnsi"/>
                <w:sz w:val="16"/>
                <w:szCs w:val="16"/>
              </w:rPr>
              <w:t>d</w:t>
            </w:r>
            <w:r w:rsidRPr="00943C9D">
              <w:rPr>
                <w:rFonts w:cstheme="minorHAnsi"/>
                <w:spacing w:val="-3"/>
                <w:sz w:val="16"/>
                <w:szCs w:val="16"/>
              </w:rPr>
              <w:t>i</w:t>
            </w:r>
            <w:r w:rsidRPr="00943C9D">
              <w:rPr>
                <w:rFonts w:cstheme="minorHAnsi"/>
                <w:spacing w:val="2"/>
                <w:sz w:val="16"/>
                <w:szCs w:val="16"/>
              </w:rPr>
              <w:t>ti</w:t>
            </w:r>
            <w:r w:rsidRPr="00943C9D">
              <w:rPr>
                <w:rFonts w:cstheme="minorHAnsi"/>
                <w:spacing w:val="-5"/>
                <w:sz w:val="16"/>
                <w:szCs w:val="16"/>
              </w:rPr>
              <w:t>o</w:t>
            </w:r>
            <w:r w:rsidRPr="00943C9D">
              <w:rPr>
                <w:rFonts w:cstheme="minorHAnsi"/>
                <w:spacing w:val="5"/>
                <w:sz w:val="16"/>
                <w:szCs w:val="16"/>
              </w:rPr>
              <w:t>n</w:t>
            </w:r>
            <w:r w:rsidRPr="00943C9D">
              <w:rPr>
                <w:rFonts w:cstheme="minorHAnsi"/>
                <w:spacing w:val="-6"/>
                <w:sz w:val="16"/>
                <w:szCs w:val="16"/>
              </w:rPr>
              <w:t>s</w:t>
            </w:r>
          </w:p>
        </w:tc>
      </w:tr>
    </w:tbl>
    <w:p w14:paraId="4CDA4CFB" w14:textId="77777777" w:rsidR="00943C9D" w:rsidRPr="00943C9D" w:rsidRDefault="00943C9D" w:rsidP="00943C9D">
      <w:pPr>
        <w:rPr>
          <w:rFonts w:cstheme="minorHAnsi"/>
          <w:sz w:val="16"/>
          <w:szCs w:val="16"/>
        </w:rPr>
      </w:pPr>
    </w:p>
    <w:p w14:paraId="30881172" w14:textId="77777777" w:rsidR="00943C9D" w:rsidRPr="00943C9D" w:rsidRDefault="00943C9D" w:rsidP="00943C9D">
      <w:pPr>
        <w:jc w:val="center"/>
        <w:rPr>
          <w:rFonts w:cstheme="minorHAnsi"/>
          <w:b/>
          <w:sz w:val="16"/>
          <w:szCs w:val="16"/>
        </w:rPr>
      </w:pPr>
      <w:r w:rsidRPr="00943C9D">
        <w:rPr>
          <w:rFonts w:cstheme="minorHAnsi"/>
          <w:b/>
          <w:sz w:val="16"/>
          <w:szCs w:val="16"/>
        </w:rPr>
        <w:t>AFFECTIVE SKILLS</w:t>
      </w:r>
    </w:p>
    <w:p w14:paraId="2232198D" w14:textId="77777777" w:rsidR="00943C9D" w:rsidRPr="00943C9D" w:rsidRDefault="00943C9D" w:rsidP="00943C9D">
      <w:pPr>
        <w:rPr>
          <w:rFonts w:cstheme="minorHAnsi"/>
          <w:bCs/>
          <w:sz w:val="16"/>
          <w:szCs w:val="16"/>
        </w:rPr>
      </w:pPr>
      <w:r w:rsidRPr="00943C9D">
        <w:rPr>
          <w:rFonts w:cstheme="minorHAnsi"/>
          <w:bCs/>
          <w:sz w:val="16"/>
          <w:szCs w:val="16"/>
        </w:rPr>
        <w:t xml:space="preserve">The affective competencies listed below can be bundled with any of the psychomotor competencies included in the curriculum. The goal is to provide opportunities for Program Directors to develop assessment tools creatively and focus on incorporating the affective behaviors with any psychomotor skill that involves interacting with a patient.  These behavioral competencies are important to the development of communication skills and professional behavior in the field of medical assisting.  The students will need to achieve all the affective competences, but they can do so using several different skills.  There are examples in the </w:t>
      </w:r>
      <w:r w:rsidRPr="00943C9D">
        <w:rPr>
          <w:rFonts w:cstheme="minorHAnsi"/>
          <w:bCs/>
          <w:i/>
          <w:iCs/>
          <w:sz w:val="16"/>
          <w:szCs w:val="16"/>
        </w:rPr>
        <w:t>Educational Competencies for Medical Assistants</w:t>
      </w:r>
      <w:r w:rsidRPr="00943C9D">
        <w:rPr>
          <w:rFonts w:cstheme="minorHAnsi"/>
          <w:bCs/>
          <w:sz w:val="16"/>
          <w:szCs w:val="16"/>
        </w:rPr>
        <w:t xml:space="preserve"> to guide Program Directors in the incorporation of these affective skills.  </w:t>
      </w:r>
    </w:p>
    <w:p w14:paraId="770AEE7E" w14:textId="77777777" w:rsidR="00943C9D" w:rsidRPr="00943C9D" w:rsidRDefault="00943C9D" w:rsidP="00943C9D">
      <w:pPr>
        <w:jc w:val="center"/>
        <w:rPr>
          <w:rFonts w:cstheme="minorHAnsi"/>
          <w:b/>
          <w:sz w:val="16"/>
          <w:szCs w:val="16"/>
        </w:rPr>
      </w:pPr>
    </w:p>
    <w:tbl>
      <w:tblPr>
        <w:tblStyle w:val="TableGrid"/>
        <w:tblW w:w="0" w:type="auto"/>
        <w:tblLook w:val="04A0" w:firstRow="1" w:lastRow="0" w:firstColumn="1" w:lastColumn="0" w:noHBand="0" w:noVBand="1"/>
      </w:tblPr>
      <w:tblGrid>
        <w:gridCol w:w="689"/>
        <w:gridCol w:w="8661"/>
      </w:tblGrid>
      <w:tr w:rsidR="00943C9D" w:rsidRPr="00943C9D" w14:paraId="059A70E5" w14:textId="77777777" w:rsidTr="00FC2938">
        <w:trPr>
          <w:trHeight w:val="341"/>
        </w:trPr>
        <w:tc>
          <w:tcPr>
            <w:tcW w:w="805" w:type="dxa"/>
          </w:tcPr>
          <w:p w14:paraId="796C416B" w14:textId="77777777" w:rsidR="00943C9D" w:rsidRPr="00943C9D" w:rsidRDefault="00943C9D" w:rsidP="00FC2938">
            <w:pPr>
              <w:jc w:val="center"/>
              <w:rPr>
                <w:rFonts w:cstheme="minorHAnsi"/>
                <w:b/>
                <w:sz w:val="16"/>
                <w:szCs w:val="16"/>
              </w:rPr>
            </w:pPr>
            <w:r w:rsidRPr="00943C9D">
              <w:rPr>
                <w:rFonts w:cstheme="minorHAnsi"/>
                <w:b/>
                <w:sz w:val="16"/>
                <w:szCs w:val="16"/>
              </w:rPr>
              <w:t>A.1</w:t>
            </w:r>
          </w:p>
        </w:tc>
        <w:tc>
          <w:tcPr>
            <w:tcW w:w="12145" w:type="dxa"/>
          </w:tcPr>
          <w:p w14:paraId="4916AA92" w14:textId="77777777" w:rsidR="00943C9D" w:rsidRPr="00943C9D" w:rsidRDefault="00943C9D" w:rsidP="00FC2938">
            <w:pPr>
              <w:rPr>
                <w:rFonts w:cstheme="minorHAnsi"/>
                <w:bCs/>
                <w:sz w:val="16"/>
                <w:szCs w:val="16"/>
              </w:rPr>
            </w:pPr>
            <w:r w:rsidRPr="00943C9D">
              <w:rPr>
                <w:rFonts w:cstheme="minorHAnsi"/>
                <w:bCs/>
                <w:sz w:val="16"/>
                <w:szCs w:val="16"/>
              </w:rPr>
              <w:t>Demonstrate critical thinking skills</w:t>
            </w:r>
          </w:p>
        </w:tc>
      </w:tr>
      <w:tr w:rsidR="00943C9D" w:rsidRPr="00943C9D" w14:paraId="0D82538E" w14:textId="77777777" w:rsidTr="00FC2938">
        <w:tc>
          <w:tcPr>
            <w:tcW w:w="805" w:type="dxa"/>
          </w:tcPr>
          <w:p w14:paraId="10E9AA1B" w14:textId="77777777" w:rsidR="00943C9D" w:rsidRPr="00943C9D" w:rsidRDefault="00943C9D" w:rsidP="00FC2938">
            <w:pPr>
              <w:jc w:val="center"/>
              <w:rPr>
                <w:rFonts w:cstheme="minorHAnsi"/>
                <w:b/>
                <w:sz w:val="16"/>
                <w:szCs w:val="16"/>
              </w:rPr>
            </w:pPr>
            <w:r w:rsidRPr="00943C9D">
              <w:rPr>
                <w:rFonts w:cstheme="minorHAnsi"/>
                <w:b/>
                <w:sz w:val="16"/>
                <w:szCs w:val="16"/>
              </w:rPr>
              <w:t>A.2</w:t>
            </w:r>
          </w:p>
        </w:tc>
        <w:tc>
          <w:tcPr>
            <w:tcW w:w="12145" w:type="dxa"/>
          </w:tcPr>
          <w:p w14:paraId="6F2F8806" w14:textId="77777777" w:rsidR="00943C9D" w:rsidRPr="00943C9D" w:rsidRDefault="00943C9D" w:rsidP="00FC2938">
            <w:pPr>
              <w:rPr>
                <w:rFonts w:cstheme="minorHAnsi"/>
                <w:bCs/>
                <w:sz w:val="16"/>
                <w:szCs w:val="16"/>
              </w:rPr>
            </w:pPr>
            <w:r w:rsidRPr="00943C9D">
              <w:rPr>
                <w:rFonts w:cstheme="minorHAnsi"/>
                <w:bCs/>
                <w:sz w:val="16"/>
                <w:szCs w:val="16"/>
              </w:rPr>
              <w:t xml:space="preserve">Reassure patients </w:t>
            </w:r>
          </w:p>
        </w:tc>
      </w:tr>
      <w:tr w:rsidR="00943C9D" w:rsidRPr="00943C9D" w14:paraId="7D4CF180" w14:textId="77777777" w:rsidTr="00FC2938">
        <w:tc>
          <w:tcPr>
            <w:tcW w:w="805" w:type="dxa"/>
          </w:tcPr>
          <w:p w14:paraId="5BCC2E59" w14:textId="77777777" w:rsidR="00943C9D" w:rsidRPr="00943C9D" w:rsidRDefault="00943C9D" w:rsidP="00FC2938">
            <w:pPr>
              <w:jc w:val="center"/>
              <w:rPr>
                <w:rFonts w:cstheme="minorHAnsi"/>
                <w:b/>
                <w:sz w:val="16"/>
                <w:szCs w:val="16"/>
              </w:rPr>
            </w:pPr>
            <w:r w:rsidRPr="00943C9D">
              <w:rPr>
                <w:rFonts w:cstheme="minorHAnsi"/>
                <w:b/>
                <w:sz w:val="16"/>
                <w:szCs w:val="16"/>
              </w:rPr>
              <w:t>A.3</w:t>
            </w:r>
          </w:p>
        </w:tc>
        <w:tc>
          <w:tcPr>
            <w:tcW w:w="12145" w:type="dxa"/>
          </w:tcPr>
          <w:p w14:paraId="431AFC46" w14:textId="77777777" w:rsidR="00943C9D" w:rsidRPr="00943C9D" w:rsidRDefault="00943C9D" w:rsidP="00FC2938">
            <w:pPr>
              <w:rPr>
                <w:rFonts w:cstheme="minorHAnsi"/>
                <w:bCs/>
                <w:sz w:val="16"/>
                <w:szCs w:val="16"/>
              </w:rPr>
            </w:pPr>
            <w:r w:rsidRPr="00943C9D">
              <w:rPr>
                <w:rFonts w:cstheme="minorHAnsi"/>
                <w:bCs/>
                <w:sz w:val="16"/>
                <w:szCs w:val="16"/>
              </w:rPr>
              <w:t>Demonstrate empathy for patients’ concerns</w:t>
            </w:r>
          </w:p>
        </w:tc>
      </w:tr>
      <w:tr w:rsidR="00943C9D" w:rsidRPr="00943C9D" w14:paraId="5ABE1A79" w14:textId="77777777" w:rsidTr="00FC2938">
        <w:tc>
          <w:tcPr>
            <w:tcW w:w="805" w:type="dxa"/>
          </w:tcPr>
          <w:p w14:paraId="0BD9C72B" w14:textId="77777777" w:rsidR="00943C9D" w:rsidRPr="00943C9D" w:rsidRDefault="00943C9D" w:rsidP="00FC2938">
            <w:pPr>
              <w:jc w:val="center"/>
              <w:rPr>
                <w:rFonts w:cstheme="minorHAnsi"/>
                <w:b/>
                <w:sz w:val="16"/>
                <w:szCs w:val="16"/>
              </w:rPr>
            </w:pPr>
            <w:r w:rsidRPr="00943C9D">
              <w:rPr>
                <w:rFonts w:cstheme="minorHAnsi"/>
                <w:b/>
                <w:sz w:val="16"/>
                <w:szCs w:val="16"/>
              </w:rPr>
              <w:t>A.4</w:t>
            </w:r>
          </w:p>
        </w:tc>
        <w:tc>
          <w:tcPr>
            <w:tcW w:w="12145" w:type="dxa"/>
          </w:tcPr>
          <w:p w14:paraId="3CBA8647" w14:textId="77777777" w:rsidR="00943C9D" w:rsidRPr="00943C9D" w:rsidRDefault="00943C9D" w:rsidP="00FC2938">
            <w:pPr>
              <w:rPr>
                <w:rFonts w:cstheme="minorHAnsi"/>
                <w:bCs/>
                <w:sz w:val="16"/>
                <w:szCs w:val="16"/>
              </w:rPr>
            </w:pPr>
            <w:r w:rsidRPr="00943C9D">
              <w:rPr>
                <w:rFonts w:cstheme="minorHAnsi"/>
                <w:bCs/>
                <w:sz w:val="16"/>
                <w:szCs w:val="16"/>
              </w:rPr>
              <w:t>Demonstrate active listening</w:t>
            </w:r>
          </w:p>
        </w:tc>
      </w:tr>
      <w:tr w:rsidR="00943C9D" w:rsidRPr="00943C9D" w14:paraId="493CE755" w14:textId="77777777" w:rsidTr="00FC2938">
        <w:tc>
          <w:tcPr>
            <w:tcW w:w="805" w:type="dxa"/>
          </w:tcPr>
          <w:p w14:paraId="4A0A7524" w14:textId="77777777" w:rsidR="00943C9D" w:rsidRPr="00943C9D" w:rsidRDefault="00943C9D" w:rsidP="00FC2938">
            <w:pPr>
              <w:jc w:val="center"/>
              <w:rPr>
                <w:rFonts w:cstheme="minorHAnsi"/>
                <w:b/>
                <w:sz w:val="16"/>
                <w:szCs w:val="16"/>
              </w:rPr>
            </w:pPr>
            <w:r w:rsidRPr="00943C9D">
              <w:rPr>
                <w:rFonts w:cstheme="minorHAnsi"/>
                <w:b/>
                <w:sz w:val="16"/>
                <w:szCs w:val="16"/>
              </w:rPr>
              <w:t>A.5</w:t>
            </w:r>
          </w:p>
        </w:tc>
        <w:tc>
          <w:tcPr>
            <w:tcW w:w="12145" w:type="dxa"/>
          </w:tcPr>
          <w:p w14:paraId="0E3CB01C" w14:textId="77777777" w:rsidR="00943C9D" w:rsidRPr="00943C9D" w:rsidRDefault="00943C9D" w:rsidP="00FC2938">
            <w:pPr>
              <w:rPr>
                <w:rFonts w:cstheme="minorHAnsi"/>
                <w:bCs/>
                <w:sz w:val="16"/>
                <w:szCs w:val="16"/>
              </w:rPr>
            </w:pPr>
            <w:r w:rsidRPr="00943C9D">
              <w:rPr>
                <w:rFonts w:cstheme="minorHAnsi"/>
                <w:bCs/>
                <w:sz w:val="16"/>
                <w:szCs w:val="16"/>
              </w:rPr>
              <w:t xml:space="preserve">Respect diversity </w:t>
            </w:r>
          </w:p>
        </w:tc>
      </w:tr>
      <w:tr w:rsidR="00943C9D" w:rsidRPr="00943C9D" w14:paraId="357307B2" w14:textId="77777777" w:rsidTr="00FC2938">
        <w:tc>
          <w:tcPr>
            <w:tcW w:w="805" w:type="dxa"/>
          </w:tcPr>
          <w:p w14:paraId="40837475" w14:textId="77777777" w:rsidR="00943C9D" w:rsidRPr="00943C9D" w:rsidRDefault="00943C9D" w:rsidP="00FC2938">
            <w:pPr>
              <w:jc w:val="center"/>
              <w:rPr>
                <w:rFonts w:cstheme="minorHAnsi"/>
                <w:b/>
                <w:sz w:val="16"/>
                <w:szCs w:val="16"/>
              </w:rPr>
            </w:pPr>
            <w:r w:rsidRPr="00943C9D">
              <w:rPr>
                <w:rFonts w:cstheme="minorHAnsi"/>
                <w:b/>
                <w:sz w:val="16"/>
                <w:szCs w:val="16"/>
              </w:rPr>
              <w:t>A.6</w:t>
            </w:r>
          </w:p>
        </w:tc>
        <w:tc>
          <w:tcPr>
            <w:tcW w:w="12145" w:type="dxa"/>
          </w:tcPr>
          <w:p w14:paraId="0E177869" w14:textId="77777777" w:rsidR="00943C9D" w:rsidRPr="00943C9D" w:rsidRDefault="00943C9D" w:rsidP="00FC2938">
            <w:pPr>
              <w:rPr>
                <w:rFonts w:cstheme="minorHAnsi"/>
                <w:bCs/>
                <w:sz w:val="16"/>
                <w:szCs w:val="16"/>
              </w:rPr>
            </w:pPr>
            <w:r w:rsidRPr="00943C9D">
              <w:rPr>
                <w:rFonts w:cstheme="minorHAnsi"/>
                <w:bCs/>
                <w:sz w:val="16"/>
                <w:szCs w:val="16"/>
              </w:rPr>
              <w:t xml:space="preserve">Recognize personal boundaries </w:t>
            </w:r>
          </w:p>
        </w:tc>
      </w:tr>
      <w:tr w:rsidR="00943C9D" w:rsidRPr="00943C9D" w14:paraId="7EB9E9E8" w14:textId="77777777" w:rsidTr="00FC2938">
        <w:tc>
          <w:tcPr>
            <w:tcW w:w="805" w:type="dxa"/>
          </w:tcPr>
          <w:p w14:paraId="18FB104F" w14:textId="77777777" w:rsidR="00943C9D" w:rsidRPr="00943C9D" w:rsidRDefault="00943C9D" w:rsidP="00FC2938">
            <w:pPr>
              <w:jc w:val="center"/>
              <w:rPr>
                <w:rFonts w:cstheme="minorHAnsi"/>
                <w:b/>
                <w:sz w:val="16"/>
                <w:szCs w:val="16"/>
              </w:rPr>
            </w:pPr>
            <w:r w:rsidRPr="00943C9D">
              <w:rPr>
                <w:rFonts w:cstheme="minorHAnsi"/>
                <w:b/>
                <w:sz w:val="16"/>
                <w:szCs w:val="16"/>
              </w:rPr>
              <w:t>A.7</w:t>
            </w:r>
          </w:p>
        </w:tc>
        <w:tc>
          <w:tcPr>
            <w:tcW w:w="12145" w:type="dxa"/>
          </w:tcPr>
          <w:p w14:paraId="72AD559A" w14:textId="77777777" w:rsidR="00943C9D" w:rsidRPr="00943C9D" w:rsidRDefault="00943C9D" w:rsidP="00FC2938">
            <w:pPr>
              <w:rPr>
                <w:rFonts w:cstheme="minorHAnsi"/>
                <w:bCs/>
                <w:sz w:val="16"/>
                <w:szCs w:val="16"/>
              </w:rPr>
            </w:pPr>
            <w:r w:rsidRPr="00943C9D">
              <w:rPr>
                <w:rFonts w:cstheme="minorHAnsi"/>
                <w:bCs/>
                <w:sz w:val="16"/>
                <w:szCs w:val="16"/>
              </w:rPr>
              <w:t xml:space="preserve">Demonstrate tactfulness </w:t>
            </w:r>
          </w:p>
        </w:tc>
      </w:tr>
      <w:tr w:rsidR="00943C9D" w:rsidRPr="00943C9D" w14:paraId="6D3900B0" w14:textId="77777777" w:rsidTr="00FC2938">
        <w:tc>
          <w:tcPr>
            <w:tcW w:w="805" w:type="dxa"/>
          </w:tcPr>
          <w:p w14:paraId="3D4F57F3" w14:textId="77777777" w:rsidR="00943C9D" w:rsidRPr="00943C9D" w:rsidRDefault="00943C9D" w:rsidP="00FC2938">
            <w:pPr>
              <w:jc w:val="center"/>
              <w:rPr>
                <w:rFonts w:cstheme="minorHAnsi"/>
                <w:b/>
                <w:sz w:val="16"/>
                <w:szCs w:val="16"/>
              </w:rPr>
            </w:pPr>
            <w:r w:rsidRPr="00943C9D">
              <w:rPr>
                <w:rFonts w:cstheme="minorHAnsi"/>
                <w:b/>
                <w:sz w:val="16"/>
                <w:szCs w:val="16"/>
              </w:rPr>
              <w:t>A.8</w:t>
            </w:r>
          </w:p>
        </w:tc>
        <w:tc>
          <w:tcPr>
            <w:tcW w:w="12145" w:type="dxa"/>
          </w:tcPr>
          <w:p w14:paraId="27EDEA0F" w14:textId="77777777" w:rsidR="00943C9D" w:rsidRPr="00943C9D" w:rsidRDefault="00943C9D" w:rsidP="00FC2938">
            <w:pPr>
              <w:rPr>
                <w:rFonts w:cstheme="minorHAnsi"/>
                <w:bCs/>
                <w:sz w:val="16"/>
                <w:szCs w:val="16"/>
              </w:rPr>
            </w:pPr>
            <w:r w:rsidRPr="00943C9D">
              <w:rPr>
                <w:rFonts w:cstheme="minorHAnsi"/>
                <w:bCs/>
                <w:sz w:val="16"/>
                <w:szCs w:val="16"/>
              </w:rPr>
              <w:t>Demonstrate self-awareness</w:t>
            </w:r>
          </w:p>
        </w:tc>
      </w:tr>
    </w:tbl>
    <w:p w14:paraId="3EDC4577" w14:textId="77777777" w:rsidR="00943C9D" w:rsidRPr="00943C9D" w:rsidRDefault="00943C9D" w:rsidP="00943C9D">
      <w:pPr>
        <w:jc w:val="center"/>
        <w:rPr>
          <w:rFonts w:cstheme="minorHAnsi"/>
          <w:b/>
          <w:sz w:val="16"/>
          <w:szCs w:val="16"/>
        </w:rPr>
      </w:pPr>
    </w:p>
    <w:p w14:paraId="2361C4DE" w14:textId="77777777" w:rsidR="00943C9D" w:rsidRPr="00943C9D" w:rsidRDefault="00943C9D" w:rsidP="00943C9D">
      <w:pPr>
        <w:rPr>
          <w:rFonts w:cstheme="minorHAnsi"/>
          <w:sz w:val="16"/>
          <w:szCs w:val="16"/>
        </w:rPr>
      </w:pPr>
    </w:p>
    <w:p w14:paraId="1F3BE503" w14:textId="77777777" w:rsidR="00943C9D" w:rsidRPr="006C3B9C" w:rsidRDefault="00943C9D" w:rsidP="006C3B9C">
      <w:pPr>
        <w:rPr>
          <w:rFonts w:cstheme="minorHAnsi"/>
          <w:sz w:val="16"/>
          <w:szCs w:val="16"/>
        </w:rPr>
      </w:pPr>
    </w:p>
    <w:p w14:paraId="00230B6C" w14:textId="2C39257E" w:rsidR="00FC74A9" w:rsidRDefault="00FC74A9" w:rsidP="00FC74A9">
      <w:pPr>
        <w:pStyle w:val="Heading1"/>
      </w:pPr>
      <w:bookmarkStart w:id="51" w:name="_Toc207010845"/>
      <w:r>
        <w:t>Appendix II</w:t>
      </w:r>
      <w:r w:rsidR="00A86EB7">
        <w:t>: Lab Tour</w:t>
      </w:r>
      <w:bookmarkEnd w:id="51"/>
    </w:p>
    <w:p w14:paraId="5587FF70" w14:textId="73964F8B" w:rsidR="007A7655" w:rsidRDefault="007A7655" w:rsidP="007A7655">
      <w:r>
        <w:t>You will be conducting a tour of the medical assisting facilities</w:t>
      </w:r>
      <w:r w:rsidR="003C5F36">
        <w:t>,</w:t>
      </w:r>
      <w:r>
        <w:t xml:space="preserve"> and</w:t>
      </w:r>
      <w:r w:rsidR="007D78CE">
        <w:t xml:space="preserve"> you</w:t>
      </w:r>
      <w:r>
        <w:t xml:space="preserve"> will be looking very closely at the lab space for two specific reasons:  that the health and safety of students, faculty, instructional staff, and other participants are effectively safeguarded (Standard V.C); and for the accessibility and sufficiency of the resources (Standard III.1). </w:t>
      </w:r>
    </w:p>
    <w:p w14:paraId="5D5F3F4F" w14:textId="77777777" w:rsidR="007A7655" w:rsidRDefault="007A7655" w:rsidP="007A7655">
      <w:r>
        <w:lastRenderedPageBreak/>
        <w:t xml:space="preserve">With the health and safety safeguards, you will be looking to make sure that the refrigerator, if available, is properly labelled and not used for the storage of food and/or beverages, that there is a place where the students can wash their hands, that there is an adequate supply of alcohol hand rub, that there is a sharps container, a fire extinguisher, either in the lab or located close by in the hallway, and an eyewash in the case of an emergency. </w:t>
      </w:r>
    </w:p>
    <w:p w14:paraId="2A0C9616" w14:textId="77777777" w:rsidR="007A7655" w:rsidRDefault="007A7655" w:rsidP="007A7655">
      <w:r>
        <w:t xml:space="preserve">In some instances, the program may share resources with another program within that department. For example: the nursing department has three portable ECG machines that are available for use by the medical assisting students. If equipment is shared, it is important to ask the Program Director how this is scheduled/arranged and triangulate with the students to determine if there are any issues in locating/using the shared equipment. </w:t>
      </w:r>
    </w:p>
    <w:p w14:paraId="3FE6A268" w14:textId="77777777" w:rsidR="007A7655" w:rsidRDefault="007A7655" w:rsidP="007A7655">
      <w:r>
        <w:t xml:space="preserve">As many programs receive donated expired materials for instructional use, you will be asking questions to ensure that those expired materials are not used for invasive practices.  In addition, you will also ascertain that, when there is the need for accurate readings, there are certain unexpired materials available for the purpose of quality control and analysis of readings.  You might find yourself learning about scheduling and purchasing.  </w:t>
      </w:r>
    </w:p>
    <w:p w14:paraId="0DF15683" w14:textId="77777777" w:rsidR="007A7655" w:rsidRDefault="007A7655" w:rsidP="007A7655">
      <w:r>
        <w:t xml:space="preserve">In looking at the storage of the materials and how the expired materials are labelled, it is important to ask the program what type of organization is in place to ensure that the students don’t use expired materials for any invasive practices on a human subject.  But there are a lot of different ways to accomplish that goal, and you do need to honor the system set up by the Program Director.  </w:t>
      </w:r>
    </w:p>
    <w:p w14:paraId="7E909430" w14:textId="77777777" w:rsidR="007A7655" w:rsidRDefault="007A7655" w:rsidP="007A7655">
      <w:r>
        <w:t xml:space="preserve">The inventory included in the Self-Study provides you with a snapshot of the lab.  If you find there are items missing from the inventory, do not ask the Program Director to re-do the inventory; rather, you should take notes about what you will need to look for when you get onsite.  In addition, we have included below a somewhat incomplete list of supplies and equipment that are used for the students to complete the competencies.  </w:t>
      </w:r>
    </w:p>
    <w:p w14:paraId="0B91E2E9" w14:textId="77777777" w:rsidR="007A7655" w:rsidRDefault="007A7655" w:rsidP="007A7655">
      <w:r>
        <w:t xml:space="preserve">This list is provided only as a guide and asks you to communicate with the Program Director during the tour so you will understand how the program assesses competencies that may be fulfilled in various ways which will help guide you on what you need to locate in the lab. For example: if the program uses an automated hemoglobin to satisfy the </w:t>
      </w:r>
      <w:r w:rsidRPr="00A219B7">
        <w:rPr>
          <w:rFonts w:ascii="Calibri" w:eastAsia="Times New Roman" w:hAnsi="Calibri" w:cs="Calibri"/>
          <w:color w:val="000000"/>
        </w:rPr>
        <w:t xml:space="preserve">Collect specimens and perform </w:t>
      </w:r>
      <w:r>
        <w:rPr>
          <w:rFonts w:ascii="Calibri" w:eastAsia="Times New Roman" w:hAnsi="Calibri" w:cs="Calibri"/>
          <w:color w:val="000000"/>
        </w:rPr>
        <w:t>a</w:t>
      </w:r>
      <w:r w:rsidRPr="00A219B7">
        <w:rPr>
          <w:rFonts w:ascii="Calibri" w:eastAsia="Times New Roman" w:hAnsi="Calibri" w:cs="Calibri"/>
          <w:color w:val="000000"/>
        </w:rPr>
        <w:t xml:space="preserve"> CLIA </w:t>
      </w:r>
      <w:proofErr w:type="gramStart"/>
      <w:r w:rsidRPr="00A219B7">
        <w:rPr>
          <w:rFonts w:ascii="Calibri" w:eastAsia="Times New Roman" w:hAnsi="Calibri" w:cs="Calibri"/>
          <w:color w:val="000000"/>
        </w:rPr>
        <w:t>waived</w:t>
      </w:r>
      <w:proofErr w:type="gramEnd"/>
      <w:r w:rsidRPr="00A219B7">
        <w:rPr>
          <w:rFonts w:ascii="Calibri" w:eastAsia="Times New Roman" w:hAnsi="Calibri" w:cs="Calibri"/>
          <w:color w:val="000000"/>
        </w:rPr>
        <w:t xml:space="preserve"> hematology test</w:t>
      </w:r>
      <w:r>
        <w:rPr>
          <w:rFonts w:ascii="Calibri" w:eastAsia="Times New Roman" w:hAnsi="Calibri" w:cs="Calibri"/>
          <w:color w:val="000000"/>
        </w:rPr>
        <w:t>, then you would expect to find equipment and testing supplies pertinent to the method used</w:t>
      </w:r>
      <w:r>
        <w:t xml:space="preserve">. Programs often teach and assess students on multiple CLIA waived tests per category. Only one test is required to meet the competency. If a program director states that they use Influenza A&amp;B and Rapid Strep, but due to a shortage of Influenza testing kits they were only able to teach and have students perform Rapid Strep – then a citation is not warranted as the program did fulfill the requirement. </w:t>
      </w:r>
    </w:p>
    <w:tbl>
      <w:tblPr>
        <w:tblW w:w="9700" w:type="dxa"/>
        <w:tblLook w:val="04A0" w:firstRow="1" w:lastRow="0" w:firstColumn="1" w:lastColumn="0" w:noHBand="0" w:noVBand="1"/>
      </w:tblPr>
      <w:tblGrid>
        <w:gridCol w:w="1615"/>
        <w:gridCol w:w="3426"/>
        <w:gridCol w:w="3060"/>
        <w:gridCol w:w="1599"/>
      </w:tblGrid>
      <w:tr w:rsidR="007A7655" w:rsidRPr="00A219B7" w14:paraId="301F2E8A" w14:textId="77777777" w:rsidTr="001E4E6C">
        <w:trPr>
          <w:trHeight w:val="945"/>
        </w:trPr>
        <w:tc>
          <w:tcPr>
            <w:tcW w:w="1615"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76BAC6A7" w14:textId="77777777" w:rsidR="007A7655" w:rsidRPr="00A219B7" w:rsidRDefault="007A7655" w:rsidP="001E4E6C">
            <w:pPr>
              <w:spacing w:after="0" w:line="240" w:lineRule="auto"/>
              <w:rPr>
                <w:rFonts w:ascii="Calibri" w:eastAsia="Times New Roman" w:hAnsi="Calibri" w:cs="Calibri"/>
                <w:b/>
                <w:bCs/>
                <w:color w:val="000000"/>
                <w:sz w:val="24"/>
                <w:szCs w:val="24"/>
              </w:rPr>
            </w:pPr>
            <w:r w:rsidRPr="00A219B7">
              <w:rPr>
                <w:rFonts w:ascii="Calibri" w:eastAsia="Times New Roman" w:hAnsi="Calibri" w:cs="Calibri"/>
                <w:b/>
                <w:bCs/>
                <w:color w:val="000000"/>
                <w:sz w:val="24"/>
                <w:szCs w:val="24"/>
              </w:rPr>
              <w:t>Alphanumeric Label</w:t>
            </w:r>
          </w:p>
        </w:tc>
        <w:tc>
          <w:tcPr>
            <w:tcW w:w="3426" w:type="dxa"/>
            <w:tcBorders>
              <w:top w:val="single" w:sz="4" w:space="0" w:color="auto"/>
              <w:left w:val="nil"/>
              <w:bottom w:val="single" w:sz="4" w:space="0" w:color="auto"/>
              <w:right w:val="single" w:sz="4" w:space="0" w:color="auto"/>
            </w:tcBorders>
            <w:shd w:val="clear" w:color="000000" w:fill="D9D9D9"/>
            <w:vAlign w:val="bottom"/>
            <w:hideMark/>
          </w:tcPr>
          <w:p w14:paraId="7663F5D7" w14:textId="77777777" w:rsidR="007A7655" w:rsidRPr="00A219B7" w:rsidRDefault="007A7655" w:rsidP="001E4E6C">
            <w:pPr>
              <w:spacing w:after="0" w:line="240" w:lineRule="auto"/>
              <w:rPr>
                <w:rFonts w:ascii="Calibri" w:eastAsia="Times New Roman" w:hAnsi="Calibri" w:cs="Calibri"/>
                <w:b/>
                <w:bCs/>
                <w:color w:val="000000"/>
                <w:sz w:val="24"/>
                <w:szCs w:val="24"/>
              </w:rPr>
            </w:pPr>
            <w:r w:rsidRPr="00A219B7">
              <w:rPr>
                <w:rFonts w:ascii="Calibri" w:eastAsia="Times New Roman" w:hAnsi="Calibri" w:cs="Calibri"/>
                <w:b/>
                <w:bCs/>
                <w:color w:val="000000"/>
                <w:sz w:val="24"/>
                <w:szCs w:val="24"/>
              </w:rPr>
              <w:t>MAERB Core Curriculum Competency</w:t>
            </w:r>
          </w:p>
        </w:tc>
        <w:tc>
          <w:tcPr>
            <w:tcW w:w="3060" w:type="dxa"/>
            <w:tcBorders>
              <w:top w:val="single" w:sz="4" w:space="0" w:color="auto"/>
              <w:left w:val="nil"/>
              <w:bottom w:val="single" w:sz="4" w:space="0" w:color="auto"/>
              <w:right w:val="single" w:sz="4" w:space="0" w:color="auto"/>
            </w:tcBorders>
            <w:shd w:val="clear" w:color="000000" w:fill="D9D9D9"/>
            <w:vAlign w:val="bottom"/>
            <w:hideMark/>
          </w:tcPr>
          <w:p w14:paraId="73DB3F00" w14:textId="77777777" w:rsidR="007A7655" w:rsidRPr="00A219B7" w:rsidRDefault="007A7655" w:rsidP="001E4E6C">
            <w:pPr>
              <w:spacing w:after="0" w:line="240" w:lineRule="auto"/>
              <w:rPr>
                <w:rFonts w:ascii="Calibri" w:eastAsia="Times New Roman" w:hAnsi="Calibri" w:cs="Calibri"/>
                <w:b/>
                <w:bCs/>
                <w:color w:val="000000"/>
                <w:sz w:val="24"/>
                <w:szCs w:val="24"/>
              </w:rPr>
            </w:pPr>
            <w:r w:rsidRPr="00A219B7">
              <w:rPr>
                <w:rFonts w:ascii="Calibri" w:eastAsia="Times New Roman" w:hAnsi="Calibri" w:cs="Calibri"/>
                <w:b/>
                <w:bCs/>
                <w:color w:val="000000"/>
                <w:sz w:val="24"/>
                <w:szCs w:val="24"/>
              </w:rPr>
              <w:t>Items</w:t>
            </w:r>
          </w:p>
        </w:tc>
        <w:tc>
          <w:tcPr>
            <w:tcW w:w="1599" w:type="dxa"/>
            <w:tcBorders>
              <w:top w:val="single" w:sz="4" w:space="0" w:color="auto"/>
              <w:left w:val="nil"/>
              <w:bottom w:val="single" w:sz="4" w:space="0" w:color="auto"/>
              <w:right w:val="single" w:sz="4" w:space="0" w:color="auto"/>
            </w:tcBorders>
            <w:shd w:val="clear" w:color="000000" w:fill="D9D9D9"/>
            <w:vAlign w:val="bottom"/>
            <w:hideMark/>
          </w:tcPr>
          <w:p w14:paraId="3D0CD39E" w14:textId="77777777" w:rsidR="007A7655" w:rsidRPr="00A219B7" w:rsidRDefault="007A7655" w:rsidP="001E4E6C">
            <w:pPr>
              <w:spacing w:after="0" w:line="240" w:lineRule="auto"/>
              <w:jc w:val="center"/>
              <w:rPr>
                <w:rFonts w:ascii="Calibri" w:eastAsia="Times New Roman" w:hAnsi="Calibri" w:cs="Calibri"/>
                <w:b/>
                <w:bCs/>
                <w:color w:val="000000"/>
                <w:sz w:val="24"/>
                <w:szCs w:val="24"/>
              </w:rPr>
            </w:pPr>
            <w:r w:rsidRPr="00A219B7">
              <w:rPr>
                <w:rFonts w:ascii="Calibri" w:eastAsia="Times New Roman" w:hAnsi="Calibri" w:cs="Calibri"/>
                <w:b/>
                <w:bCs/>
                <w:color w:val="000000"/>
                <w:sz w:val="24"/>
                <w:szCs w:val="24"/>
              </w:rPr>
              <w:t>Available</w:t>
            </w:r>
          </w:p>
        </w:tc>
      </w:tr>
      <w:tr w:rsidR="007A7655" w:rsidRPr="00A219B7" w14:paraId="5C3D9B1A" w14:textId="77777777" w:rsidTr="007A7655">
        <w:trPr>
          <w:trHeight w:val="615"/>
        </w:trPr>
        <w:tc>
          <w:tcPr>
            <w:tcW w:w="1615" w:type="dxa"/>
            <w:tcBorders>
              <w:top w:val="nil"/>
              <w:left w:val="single" w:sz="4" w:space="0" w:color="auto"/>
              <w:bottom w:val="single" w:sz="4" w:space="0" w:color="auto"/>
              <w:right w:val="single" w:sz="4" w:space="0" w:color="auto"/>
            </w:tcBorders>
            <w:noWrap/>
            <w:vAlign w:val="bottom"/>
            <w:hideMark/>
          </w:tcPr>
          <w:p w14:paraId="37492B51"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I.P.1.a</w:t>
            </w:r>
          </w:p>
        </w:tc>
        <w:tc>
          <w:tcPr>
            <w:tcW w:w="3426" w:type="dxa"/>
            <w:tcBorders>
              <w:top w:val="nil"/>
              <w:left w:val="nil"/>
              <w:bottom w:val="single" w:sz="4" w:space="0" w:color="auto"/>
              <w:right w:val="single" w:sz="4" w:space="0" w:color="auto"/>
            </w:tcBorders>
            <w:vAlign w:val="bottom"/>
            <w:hideMark/>
          </w:tcPr>
          <w:p w14:paraId="0D0F8B56"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Accurately measure and record: a. blood pressure.</w:t>
            </w:r>
          </w:p>
        </w:tc>
        <w:tc>
          <w:tcPr>
            <w:tcW w:w="3060" w:type="dxa"/>
            <w:tcBorders>
              <w:top w:val="nil"/>
              <w:left w:val="nil"/>
              <w:bottom w:val="single" w:sz="4" w:space="0" w:color="auto"/>
              <w:right w:val="single" w:sz="4" w:space="0" w:color="auto"/>
            </w:tcBorders>
            <w:vAlign w:val="bottom"/>
            <w:hideMark/>
          </w:tcPr>
          <w:p w14:paraId="28610B9B"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BP cuffs</w:t>
            </w:r>
            <w:r>
              <w:rPr>
                <w:rFonts w:ascii="Calibri" w:eastAsia="Times New Roman" w:hAnsi="Calibri" w:cs="Calibri"/>
                <w:color w:val="000000"/>
              </w:rPr>
              <w:t xml:space="preserve"> (manual or automated)</w:t>
            </w:r>
            <w:r w:rsidRPr="00A219B7">
              <w:rPr>
                <w:rFonts w:ascii="Calibri" w:eastAsia="Times New Roman" w:hAnsi="Calibri" w:cs="Calibri"/>
                <w:color w:val="000000"/>
              </w:rPr>
              <w:t xml:space="preserve"> </w:t>
            </w:r>
          </w:p>
        </w:tc>
        <w:tc>
          <w:tcPr>
            <w:tcW w:w="1599" w:type="dxa"/>
            <w:tcBorders>
              <w:top w:val="nil"/>
              <w:left w:val="nil"/>
              <w:bottom w:val="single" w:sz="4" w:space="0" w:color="auto"/>
              <w:right w:val="single" w:sz="4" w:space="0" w:color="auto"/>
            </w:tcBorders>
            <w:noWrap/>
            <w:vAlign w:val="bottom"/>
          </w:tcPr>
          <w:p w14:paraId="2E06F6FA" w14:textId="33A4F76D" w:rsidR="007A7655" w:rsidRPr="00A219B7" w:rsidRDefault="007A7655" w:rsidP="001E4E6C">
            <w:pPr>
              <w:spacing w:after="0" w:line="240" w:lineRule="auto"/>
              <w:jc w:val="center"/>
              <w:rPr>
                <w:rFonts w:ascii="Calibri" w:eastAsia="Times New Roman" w:hAnsi="Calibri" w:cs="Calibri"/>
                <w:color w:val="000000"/>
                <w:sz w:val="28"/>
                <w:szCs w:val="28"/>
              </w:rPr>
            </w:pPr>
          </w:p>
        </w:tc>
      </w:tr>
      <w:tr w:rsidR="007A7655" w:rsidRPr="00A219B7" w14:paraId="5E596CC0" w14:textId="77777777" w:rsidTr="007A7655">
        <w:trPr>
          <w:trHeight w:val="615"/>
        </w:trPr>
        <w:tc>
          <w:tcPr>
            <w:tcW w:w="1615" w:type="dxa"/>
            <w:tcBorders>
              <w:top w:val="nil"/>
              <w:left w:val="single" w:sz="4" w:space="0" w:color="auto"/>
              <w:bottom w:val="single" w:sz="4" w:space="0" w:color="auto"/>
              <w:right w:val="single" w:sz="4" w:space="0" w:color="auto"/>
            </w:tcBorders>
            <w:noWrap/>
            <w:vAlign w:val="bottom"/>
            <w:hideMark/>
          </w:tcPr>
          <w:p w14:paraId="42741CD2"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I.P.</w:t>
            </w:r>
            <w:proofErr w:type="gramStart"/>
            <w:r w:rsidRPr="00A219B7">
              <w:rPr>
                <w:rFonts w:ascii="Calibri" w:eastAsia="Times New Roman" w:hAnsi="Calibri" w:cs="Calibri"/>
                <w:color w:val="000000"/>
              </w:rPr>
              <w:t>1.a.</w:t>
            </w:r>
            <w:proofErr w:type="gramEnd"/>
          </w:p>
        </w:tc>
        <w:tc>
          <w:tcPr>
            <w:tcW w:w="3426" w:type="dxa"/>
            <w:tcBorders>
              <w:top w:val="nil"/>
              <w:left w:val="nil"/>
              <w:bottom w:val="single" w:sz="4" w:space="0" w:color="auto"/>
              <w:right w:val="single" w:sz="4" w:space="0" w:color="auto"/>
            </w:tcBorders>
            <w:vAlign w:val="bottom"/>
            <w:hideMark/>
          </w:tcPr>
          <w:p w14:paraId="7B827F19"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Accurately measure and record: a. blood pressure.</w:t>
            </w:r>
          </w:p>
        </w:tc>
        <w:tc>
          <w:tcPr>
            <w:tcW w:w="3060" w:type="dxa"/>
            <w:tcBorders>
              <w:top w:val="nil"/>
              <w:left w:val="nil"/>
              <w:bottom w:val="single" w:sz="4" w:space="0" w:color="auto"/>
              <w:right w:val="single" w:sz="4" w:space="0" w:color="auto"/>
            </w:tcBorders>
            <w:hideMark/>
          </w:tcPr>
          <w:p w14:paraId="5852E7FA"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Stethoscopes</w:t>
            </w:r>
            <w:r>
              <w:rPr>
                <w:rFonts w:ascii="Calibri" w:eastAsia="Times New Roman" w:hAnsi="Calibri" w:cs="Calibri"/>
                <w:color w:val="000000"/>
              </w:rPr>
              <w:t xml:space="preserve">, </w:t>
            </w:r>
            <w:r w:rsidRPr="00A219B7">
              <w:rPr>
                <w:rFonts w:ascii="Calibri" w:eastAsia="Times New Roman" w:hAnsi="Calibri" w:cs="Calibri"/>
                <w:color w:val="000000"/>
              </w:rPr>
              <w:t>(alcohol prep pads)</w:t>
            </w:r>
          </w:p>
        </w:tc>
        <w:tc>
          <w:tcPr>
            <w:tcW w:w="1599" w:type="dxa"/>
            <w:tcBorders>
              <w:top w:val="nil"/>
              <w:left w:val="nil"/>
              <w:bottom w:val="single" w:sz="4" w:space="0" w:color="auto"/>
              <w:right w:val="single" w:sz="4" w:space="0" w:color="auto"/>
            </w:tcBorders>
            <w:vAlign w:val="bottom"/>
          </w:tcPr>
          <w:p w14:paraId="7F9A526F" w14:textId="5AB4E411" w:rsidR="007A7655" w:rsidRPr="00A219B7" w:rsidRDefault="007A7655" w:rsidP="001E4E6C">
            <w:pPr>
              <w:spacing w:after="0" w:line="240" w:lineRule="auto"/>
              <w:jc w:val="center"/>
              <w:rPr>
                <w:rFonts w:ascii="Calibri" w:eastAsia="Times New Roman" w:hAnsi="Calibri" w:cs="Calibri"/>
                <w:color w:val="000000"/>
                <w:sz w:val="28"/>
                <w:szCs w:val="28"/>
              </w:rPr>
            </w:pPr>
          </w:p>
        </w:tc>
      </w:tr>
      <w:tr w:rsidR="007A7655" w:rsidRPr="00A219B7" w14:paraId="530F0971" w14:textId="77777777" w:rsidTr="007A7655">
        <w:trPr>
          <w:trHeight w:val="615"/>
        </w:trPr>
        <w:tc>
          <w:tcPr>
            <w:tcW w:w="1615" w:type="dxa"/>
            <w:tcBorders>
              <w:top w:val="nil"/>
              <w:left w:val="single" w:sz="4" w:space="0" w:color="auto"/>
              <w:bottom w:val="single" w:sz="4" w:space="0" w:color="auto"/>
              <w:right w:val="single" w:sz="4" w:space="0" w:color="auto"/>
            </w:tcBorders>
            <w:noWrap/>
            <w:vAlign w:val="bottom"/>
            <w:hideMark/>
          </w:tcPr>
          <w:p w14:paraId="27ADE87A"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lastRenderedPageBreak/>
              <w:t>I.P.1.b</w:t>
            </w:r>
          </w:p>
        </w:tc>
        <w:tc>
          <w:tcPr>
            <w:tcW w:w="3426" w:type="dxa"/>
            <w:tcBorders>
              <w:top w:val="nil"/>
              <w:left w:val="nil"/>
              <w:bottom w:val="single" w:sz="4" w:space="0" w:color="auto"/>
              <w:right w:val="single" w:sz="4" w:space="0" w:color="auto"/>
            </w:tcBorders>
            <w:vAlign w:val="bottom"/>
            <w:hideMark/>
          </w:tcPr>
          <w:p w14:paraId="55BC6B48"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Accurately measure and record: b. temperature</w:t>
            </w:r>
          </w:p>
        </w:tc>
        <w:tc>
          <w:tcPr>
            <w:tcW w:w="3060" w:type="dxa"/>
            <w:tcBorders>
              <w:top w:val="nil"/>
              <w:left w:val="nil"/>
              <w:bottom w:val="single" w:sz="4" w:space="0" w:color="auto"/>
              <w:right w:val="single" w:sz="4" w:space="0" w:color="auto"/>
            </w:tcBorders>
            <w:vAlign w:val="bottom"/>
            <w:hideMark/>
          </w:tcPr>
          <w:p w14:paraId="386C96A1"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Thermometers (probe covers)</w:t>
            </w:r>
          </w:p>
        </w:tc>
        <w:tc>
          <w:tcPr>
            <w:tcW w:w="1599" w:type="dxa"/>
            <w:tcBorders>
              <w:top w:val="nil"/>
              <w:left w:val="nil"/>
              <w:bottom w:val="single" w:sz="4" w:space="0" w:color="auto"/>
              <w:right w:val="single" w:sz="4" w:space="0" w:color="auto"/>
            </w:tcBorders>
            <w:noWrap/>
            <w:vAlign w:val="bottom"/>
          </w:tcPr>
          <w:p w14:paraId="38DB606D" w14:textId="689E475A" w:rsidR="007A7655" w:rsidRPr="00A219B7" w:rsidRDefault="007A7655" w:rsidP="001E4E6C">
            <w:pPr>
              <w:spacing w:after="0" w:line="240" w:lineRule="auto"/>
              <w:jc w:val="center"/>
              <w:rPr>
                <w:rFonts w:ascii="Calibri" w:eastAsia="Times New Roman" w:hAnsi="Calibri" w:cs="Calibri"/>
                <w:color w:val="000000"/>
                <w:sz w:val="28"/>
                <w:szCs w:val="28"/>
              </w:rPr>
            </w:pPr>
          </w:p>
        </w:tc>
      </w:tr>
      <w:tr w:rsidR="007A7655" w:rsidRPr="00A219B7" w14:paraId="23410F7A" w14:textId="77777777" w:rsidTr="007A7655">
        <w:trPr>
          <w:trHeight w:val="615"/>
        </w:trPr>
        <w:tc>
          <w:tcPr>
            <w:tcW w:w="1615" w:type="dxa"/>
            <w:tcBorders>
              <w:top w:val="nil"/>
              <w:left w:val="single" w:sz="4" w:space="0" w:color="auto"/>
              <w:bottom w:val="single" w:sz="4" w:space="0" w:color="auto"/>
              <w:right w:val="single" w:sz="4" w:space="0" w:color="auto"/>
            </w:tcBorders>
            <w:noWrap/>
            <w:vAlign w:val="bottom"/>
            <w:hideMark/>
          </w:tcPr>
          <w:p w14:paraId="02EA17B6"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 xml:space="preserve">I.P.1.f </w:t>
            </w:r>
          </w:p>
        </w:tc>
        <w:tc>
          <w:tcPr>
            <w:tcW w:w="3426" w:type="dxa"/>
            <w:tcBorders>
              <w:top w:val="nil"/>
              <w:left w:val="nil"/>
              <w:bottom w:val="single" w:sz="4" w:space="0" w:color="auto"/>
              <w:right w:val="single" w:sz="4" w:space="0" w:color="auto"/>
            </w:tcBorders>
            <w:vAlign w:val="bottom"/>
            <w:hideMark/>
          </w:tcPr>
          <w:p w14:paraId="699C448E"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Accurately measure and record: f. weight (adult)</w:t>
            </w:r>
          </w:p>
        </w:tc>
        <w:tc>
          <w:tcPr>
            <w:tcW w:w="3060" w:type="dxa"/>
            <w:tcBorders>
              <w:top w:val="nil"/>
              <w:left w:val="nil"/>
              <w:bottom w:val="single" w:sz="4" w:space="0" w:color="auto"/>
              <w:right w:val="single" w:sz="4" w:space="0" w:color="auto"/>
            </w:tcBorders>
            <w:vAlign w:val="bottom"/>
            <w:hideMark/>
          </w:tcPr>
          <w:p w14:paraId="2AFEF892"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Scales Adult</w:t>
            </w:r>
          </w:p>
        </w:tc>
        <w:tc>
          <w:tcPr>
            <w:tcW w:w="1599" w:type="dxa"/>
            <w:tcBorders>
              <w:top w:val="nil"/>
              <w:left w:val="nil"/>
              <w:bottom w:val="single" w:sz="4" w:space="0" w:color="auto"/>
              <w:right w:val="single" w:sz="4" w:space="0" w:color="auto"/>
            </w:tcBorders>
            <w:noWrap/>
            <w:vAlign w:val="bottom"/>
          </w:tcPr>
          <w:p w14:paraId="1292C29F" w14:textId="1B24261C" w:rsidR="007A7655" w:rsidRPr="00A219B7" w:rsidRDefault="007A7655" w:rsidP="001E4E6C">
            <w:pPr>
              <w:spacing w:after="0" w:line="240" w:lineRule="auto"/>
              <w:jc w:val="center"/>
              <w:rPr>
                <w:rFonts w:ascii="Calibri" w:eastAsia="Times New Roman" w:hAnsi="Calibri" w:cs="Calibri"/>
                <w:color w:val="000000"/>
                <w:sz w:val="28"/>
                <w:szCs w:val="28"/>
              </w:rPr>
            </w:pPr>
          </w:p>
        </w:tc>
      </w:tr>
      <w:tr w:rsidR="007A7655" w:rsidRPr="00A219B7" w14:paraId="4DD44E71" w14:textId="77777777" w:rsidTr="007A7655">
        <w:trPr>
          <w:trHeight w:val="615"/>
        </w:trPr>
        <w:tc>
          <w:tcPr>
            <w:tcW w:w="1615" w:type="dxa"/>
            <w:tcBorders>
              <w:top w:val="nil"/>
              <w:left w:val="single" w:sz="4" w:space="0" w:color="auto"/>
              <w:bottom w:val="single" w:sz="4" w:space="0" w:color="auto"/>
              <w:right w:val="single" w:sz="4" w:space="0" w:color="auto"/>
            </w:tcBorders>
            <w:noWrap/>
            <w:vAlign w:val="bottom"/>
            <w:hideMark/>
          </w:tcPr>
          <w:p w14:paraId="11FB7A43"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 xml:space="preserve">I.P.1.f </w:t>
            </w:r>
          </w:p>
        </w:tc>
        <w:tc>
          <w:tcPr>
            <w:tcW w:w="3426" w:type="dxa"/>
            <w:tcBorders>
              <w:top w:val="nil"/>
              <w:left w:val="nil"/>
              <w:bottom w:val="single" w:sz="4" w:space="0" w:color="auto"/>
              <w:right w:val="single" w:sz="4" w:space="0" w:color="auto"/>
            </w:tcBorders>
            <w:vAlign w:val="bottom"/>
            <w:hideMark/>
          </w:tcPr>
          <w:p w14:paraId="778E25FE"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Accurately measure and record: f. weight (infant)</w:t>
            </w:r>
          </w:p>
        </w:tc>
        <w:tc>
          <w:tcPr>
            <w:tcW w:w="3060" w:type="dxa"/>
            <w:tcBorders>
              <w:top w:val="nil"/>
              <w:left w:val="nil"/>
              <w:bottom w:val="single" w:sz="4" w:space="0" w:color="auto"/>
              <w:right w:val="single" w:sz="4" w:space="0" w:color="auto"/>
            </w:tcBorders>
            <w:vAlign w:val="bottom"/>
            <w:hideMark/>
          </w:tcPr>
          <w:p w14:paraId="23547052"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Scales Infant</w:t>
            </w:r>
          </w:p>
        </w:tc>
        <w:tc>
          <w:tcPr>
            <w:tcW w:w="1599" w:type="dxa"/>
            <w:tcBorders>
              <w:top w:val="nil"/>
              <w:left w:val="nil"/>
              <w:bottom w:val="single" w:sz="4" w:space="0" w:color="auto"/>
              <w:right w:val="single" w:sz="4" w:space="0" w:color="auto"/>
            </w:tcBorders>
            <w:noWrap/>
            <w:vAlign w:val="bottom"/>
          </w:tcPr>
          <w:p w14:paraId="7965B4C1" w14:textId="54D6AE8D" w:rsidR="007A7655" w:rsidRPr="00A219B7" w:rsidRDefault="007A7655" w:rsidP="001E4E6C">
            <w:pPr>
              <w:spacing w:after="0" w:line="240" w:lineRule="auto"/>
              <w:jc w:val="center"/>
              <w:rPr>
                <w:rFonts w:ascii="Calibri" w:eastAsia="Times New Roman" w:hAnsi="Calibri" w:cs="Calibri"/>
                <w:color w:val="000000"/>
                <w:sz w:val="28"/>
                <w:szCs w:val="28"/>
              </w:rPr>
            </w:pPr>
          </w:p>
        </w:tc>
      </w:tr>
      <w:tr w:rsidR="007A7655" w:rsidRPr="00A219B7" w14:paraId="793BD1F0" w14:textId="77777777" w:rsidTr="007A7655">
        <w:trPr>
          <w:trHeight w:val="615"/>
        </w:trPr>
        <w:tc>
          <w:tcPr>
            <w:tcW w:w="1615" w:type="dxa"/>
            <w:tcBorders>
              <w:top w:val="nil"/>
              <w:left w:val="single" w:sz="4" w:space="0" w:color="auto"/>
              <w:bottom w:val="single" w:sz="4" w:space="0" w:color="auto"/>
              <w:right w:val="single" w:sz="4" w:space="0" w:color="auto"/>
            </w:tcBorders>
            <w:noWrap/>
            <w:vAlign w:val="bottom"/>
            <w:hideMark/>
          </w:tcPr>
          <w:p w14:paraId="64D2287B"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I.P.</w:t>
            </w:r>
            <w:proofErr w:type="gramStart"/>
            <w:r w:rsidRPr="00A219B7">
              <w:rPr>
                <w:rFonts w:ascii="Calibri" w:eastAsia="Times New Roman" w:hAnsi="Calibri" w:cs="Calibri"/>
                <w:color w:val="000000"/>
              </w:rPr>
              <w:t>1.i.</w:t>
            </w:r>
            <w:proofErr w:type="gramEnd"/>
          </w:p>
        </w:tc>
        <w:tc>
          <w:tcPr>
            <w:tcW w:w="3426" w:type="dxa"/>
            <w:tcBorders>
              <w:top w:val="nil"/>
              <w:left w:val="nil"/>
              <w:bottom w:val="single" w:sz="4" w:space="0" w:color="auto"/>
              <w:right w:val="single" w:sz="4" w:space="0" w:color="auto"/>
            </w:tcBorders>
            <w:vAlign w:val="bottom"/>
            <w:hideMark/>
          </w:tcPr>
          <w:p w14:paraId="6D67D1F2"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Accurately measure and record: i. oxygen saturation</w:t>
            </w:r>
          </w:p>
        </w:tc>
        <w:tc>
          <w:tcPr>
            <w:tcW w:w="3060" w:type="dxa"/>
            <w:tcBorders>
              <w:top w:val="nil"/>
              <w:left w:val="nil"/>
              <w:bottom w:val="single" w:sz="4" w:space="0" w:color="auto"/>
              <w:right w:val="single" w:sz="4" w:space="0" w:color="auto"/>
            </w:tcBorders>
            <w:vAlign w:val="bottom"/>
            <w:hideMark/>
          </w:tcPr>
          <w:p w14:paraId="42EE13E5"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Pulse oximeter</w:t>
            </w:r>
          </w:p>
        </w:tc>
        <w:tc>
          <w:tcPr>
            <w:tcW w:w="1599" w:type="dxa"/>
            <w:tcBorders>
              <w:top w:val="nil"/>
              <w:left w:val="nil"/>
              <w:bottom w:val="single" w:sz="4" w:space="0" w:color="auto"/>
              <w:right w:val="single" w:sz="4" w:space="0" w:color="auto"/>
            </w:tcBorders>
            <w:noWrap/>
            <w:vAlign w:val="bottom"/>
          </w:tcPr>
          <w:p w14:paraId="427E1015" w14:textId="4AF341C5" w:rsidR="007A7655" w:rsidRPr="00A219B7" w:rsidRDefault="007A7655" w:rsidP="001E4E6C">
            <w:pPr>
              <w:spacing w:after="0" w:line="240" w:lineRule="auto"/>
              <w:jc w:val="center"/>
              <w:rPr>
                <w:rFonts w:ascii="Calibri" w:eastAsia="Times New Roman" w:hAnsi="Calibri" w:cs="Calibri"/>
                <w:color w:val="000000"/>
                <w:sz w:val="28"/>
                <w:szCs w:val="28"/>
              </w:rPr>
            </w:pPr>
          </w:p>
        </w:tc>
      </w:tr>
      <w:tr w:rsidR="007A7655" w:rsidRPr="00A219B7" w14:paraId="5A22174A" w14:textId="77777777" w:rsidTr="007A7655">
        <w:trPr>
          <w:trHeight w:val="615"/>
        </w:trPr>
        <w:tc>
          <w:tcPr>
            <w:tcW w:w="1615" w:type="dxa"/>
            <w:tcBorders>
              <w:top w:val="nil"/>
              <w:left w:val="single" w:sz="4" w:space="0" w:color="auto"/>
              <w:bottom w:val="single" w:sz="4" w:space="0" w:color="auto"/>
              <w:right w:val="single" w:sz="4" w:space="0" w:color="auto"/>
            </w:tcBorders>
            <w:noWrap/>
            <w:vAlign w:val="bottom"/>
            <w:hideMark/>
          </w:tcPr>
          <w:p w14:paraId="06F1DC00"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I.P.2.a</w:t>
            </w:r>
          </w:p>
        </w:tc>
        <w:tc>
          <w:tcPr>
            <w:tcW w:w="3426" w:type="dxa"/>
            <w:tcBorders>
              <w:top w:val="nil"/>
              <w:left w:val="nil"/>
              <w:bottom w:val="single" w:sz="4" w:space="0" w:color="auto"/>
              <w:right w:val="single" w:sz="4" w:space="0" w:color="auto"/>
            </w:tcBorders>
            <w:vAlign w:val="bottom"/>
            <w:hideMark/>
          </w:tcPr>
          <w:p w14:paraId="0791B090"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Perform the following procedures: a. Electrocardiography</w:t>
            </w:r>
          </w:p>
        </w:tc>
        <w:tc>
          <w:tcPr>
            <w:tcW w:w="3060" w:type="dxa"/>
            <w:tcBorders>
              <w:top w:val="nil"/>
              <w:left w:val="nil"/>
              <w:bottom w:val="single" w:sz="4" w:space="0" w:color="auto"/>
              <w:right w:val="single" w:sz="4" w:space="0" w:color="auto"/>
            </w:tcBorders>
            <w:vAlign w:val="bottom"/>
            <w:hideMark/>
          </w:tcPr>
          <w:p w14:paraId="7B2F3F81"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ECG (ECG paper, electrodes, razors</w:t>
            </w:r>
            <w:r>
              <w:rPr>
                <w:rFonts w:ascii="Calibri" w:eastAsia="Times New Roman" w:hAnsi="Calibri" w:cs="Calibri"/>
                <w:color w:val="000000"/>
              </w:rPr>
              <w:t>, if needed</w:t>
            </w:r>
            <w:r w:rsidRPr="00A219B7">
              <w:rPr>
                <w:rFonts w:ascii="Calibri" w:eastAsia="Times New Roman" w:hAnsi="Calibri" w:cs="Calibri"/>
                <w:color w:val="000000"/>
              </w:rPr>
              <w:t>)</w:t>
            </w:r>
          </w:p>
        </w:tc>
        <w:tc>
          <w:tcPr>
            <w:tcW w:w="1599" w:type="dxa"/>
            <w:tcBorders>
              <w:top w:val="nil"/>
              <w:left w:val="nil"/>
              <w:bottom w:val="single" w:sz="4" w:space="0" w:color="auto"/>
              <w:right w:val="single" w:sz="4" w:space="0" w:color="auto"/>
            </w:tcBorders>
            <w:noWrap/>
            <w:vAlign w:val="bottom"/>
          </w:tcPr>
          <w:p w14:paraId="5EA424BC" w14:textId="712F07A4" w:rsidR="007A7655" w:rsidRPr="00A219B7" w:rsidRDefault="007A7655" w:rsidP="001E4E6C">
            <w:pPr>
              <w:spacing w:after="0" w:line="240" w:lineRule="auto"/>
              <w:jc w:val="center"/>
              <w:rPr>
                <w:rFonts w:ascii="Calibri" w:eastAsia="Times New Roman" w:hAnsi="Calibri" w:cs="Calibri"/>
                <w:color w:val="000000"/>
                <w:sz w:val="28"/>
                <w:szCs w:val="28"/>
              </w:rPr>
            </w:pPr>
          </w:p>
        </w:tc>
      </w:tr>
      <w:tr w:rsidR="007A7655" w:rsidRPr="00A219B7" w14:paraId="41BBED0A" w14:textId="77777777" w:rsidTr="007A7655">
        <w:trPr>
          <w:trHeight w:val="1215"/>
        </w:trPr>
        <w:tc>
          <w:tcPr>
            <w:tcW w:w="1615" w:type="dxa"/>
            <w:tcBorders>
              <w:top w:val="nil"/>
              <w:left w:val="single" w:sz="4" w:space="0" w:color="auto"/>
              <w:bottom w:val="single" w:sz="4" w:space="0" w:color="auto"/>
              <w:right w:val="single" w:sz="4" w:space="0" w:color="auto"/>
            </w:tcBorders>
            <w:noWrap/>
            <w:vAlign w:val="bottom"/>
            <w:hideMark/>
          </w:tcPr>
          <w:p w14:paraId="68E4474D"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I.P.2.b-c</w:t>
            </w:r>
          </w:p>
        </w:tc>
        <w:tc>
          <w:tcPr>
            <w:tcW w:w="3426" w:type="dxa"/>
            <w:tcBorders>
              <w:top w:val="nil"/>
              <w:left w:val="nil"/>
              <w:bottom w:val="single" w:sz="4" w:space="0" w:color="auto"/>
              <w:right w:val="single" w:sz="4" w:space="0" w:color="auto"/>
            </w:tcBorders>
            <w:vAlign w:val="bottom"/>
            <w:hideMark/>
          </w:tcPr>
          <w:p w14:paraId="18903183"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Perform the following procedures: b. Venipuncture &amp; c. Capillary puncture</w:t>
            </w:r>
          </w:p>
        </w:tc>
        <w:tc>
          <w:tcPr>
            <w:tcW w:w="3060" w:type="dxa"/>
            <w:tcBorders>
              <w:top w:val="nil"/>
              <w:left w:val="nil"/>
              <w:bottom w:val="single" w:sz="4" w:space="0" w:color="auto"/>
              <w:right w:val="single" w:sz="4" w:space="0" w:color="auto"/>
            </w:tcBorders>
            <w:vAlign w:val="bottom"/>
            <w:hideMark/>
          </w:tcPr>
          <w:p w14:paraId="6EC82E93"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Phlebotomy arms (vacutainer holders, needles, butterfly need</w:t>
            </w:r>
            <w:r>
              <w:rPr>
                <w:rFonts w:ascii="Calibri" w:eastAsia="Times New Roman" w:hAnsi="Calibri" w:cs="Calibri"/>
                <w:color w:val="000000"/>
              </w:rPr>
              <w:t>le</w:t>
            </w:r>
            <w:r w:rsidRPr="00A219B7">
              <w:rPr>
                <w:rFonts w:ascii="Calibri" w:eastAsia="Times New Roman" w:hAnsi="Calibri" w:cs="Calibri"/>
                <w:color w:val="000000"/>
              </w:rPr>
              <w:t>s, different vacutainer tub</w:t>
            </w:r>
            <w:r>
              <w:rPr>
                <w:rFonts w:ascii="Calibri" w:eastAsia="Times New Roman" w:hAnsi="Calibri" w:cs="Calibri"/>
                <w:color w:val="000000"/>
              </w:rPr>
              <w:t>e</w:t>
            </w:r>
            <w:r w:rsidRPr="00A219B7">
              <w:rPr>
                <w:rFonts w:ascii="Calibri" w:eastAsia="Times New Roman" w:hAnsi="Calibri" w:cs="Calibri"/>
                <w:color w:val="000000"/>
              </w:rPr>
              <w:t>s, bandages, alcohol prep pads, cotton balls, lancets, gloves</w:t>
            </w:r>
            <w:r>
              <w:rPr>
                <w:rFonts w:ascii="Calibri" w:eastAsia="Times New Roman" w:hAnsi="Calibri" w:cs="Calibri"/>
                <w:color w:val="000000"/>
              </w:rPr>
              <w:t>, etc.</w:t>
            </w:r>
            <w:r w:rsidRPr="00A219B7">
              <w:rPr>
                <w:rFonts w:ascii="Calibri" w:eastAsia="Times New Roman" w:hAnsi="Calibri" w:cs="Calibri"/>
                <w:color w:val="000000"/>
              </w:rPr>
              <w:t>)</w:t>
            </w:r>
          </w:p>
        </w:tc>
        <w:tc>
          <w:tcPr>
            <w:tcW w:w="1599" w:type="dxa"/>
            <w:tcBorders>
              <w:top w:val="nil"/>
              <w:left w:val="nil"/>
              <w:bottom w:val="single" w:sz="4" w:space="0" w:color="auto"/>
              <w:right w:val="single" w:sz="4" w:space="0" w:color="auto"/>
            </w:tcBorders>
            <w:noWrap/>
            <w:vAlign w:val="bottom"/>
          </w:tcPr>
          <w:p w14:paraId="10AFC241" w14:textId="3445200E" w:rsidR="007A7655" w:rsidRPr="00A219B7" w:rsidRDefault="007A7655" w:rsidP="001E4E6C">
            <w:pPr>
              <w:spacing w:after="0" w:line="240" w:lineRule="auto"/>
              <w:jc w:val="center"/>
              <w:rPr>
                <w:rFonts w:ascii="Calibri" w:eastAsia="Times New Roman" w:hAnsi="Calibri" w:cs="Calibri"/>
                <w:color w:val="000000"/>
                <w:sz w:val="28"/>
                <w:szCs w:val="28"/>
              </w:rPr>
            </w:pPr>
          </w:p>
        </w:tc>
      </w:tr>
      <w:tr w:rsidR="007A7655" w:rsidRPr="00A219B7" w14:paraId="33FE48DE" w14:textId="77777777" w:rsidTr="007A7655">
        <w:trPr>
          <w:trHeight w:val="615"/>
        </w:trPr>
        <w:tc>
          <w:tcPr>
            <w:tcW w:w="1615" w:type="dxa"/>
            <w:tcBorders>
              <w:top w:val="nil"/>
              <w:left w:val="single" w:sz="4" w:space="0" w:color="auto"/>
              <w:bottom w:val="single" w:sz="4" w:space="0" w:color="auto"/>
              <w:right w:val="single" w:sz="4" w:space="0" w:color="auto"/>
            </w:tcBorders>
            <w:noWrap/>
            <w:vAlign w:val="bottom"/>
            <w:hideMark/>
          </w:tcPr>
          <w:p w14:paraId="61815FAA"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I.P.2.b-c</w:t>
            </w:r>
          </w:p>
        </w:tc>
        <w:tc>
          <w:tcPr>
            <w:tcW w:w="3426" w:type="dxa"/>
            <w:tcBorders>
              <w:top w:val="nil"/>
              <w:left w:val="nil"/>
              <w:bottom w:val="single" w:sz="4" w:space="0" w:color="auto"/>
              <w:right w:val="single" w:sz="4" w:space="0" w:color="auto"/>
            </w:tcBorders>
            <w:vAlign w:val="bottom"/>
            <w:hideMark/>
          </w:tcPr>
          <w:p w14:paraId="3B3FDE17"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Perform the following procedures:  b. Venipuncture &amp; c. Capillary puncture</w:t>
            </w:r>
          </w:p>
        </w:tc>
        <w:tc>
          <w:tcPr>
            <w:tcW w:w="3060" w:type="dxa"/>
            <w:tcBorders>
              <w:top w:val="nil"/>
              <w:left w:val="nil"/>
              <w:bottom w:val="single" w:sz="4" w:space="0" w:color="auto"/>
              <w:right w:val="single" w:sz="4" w:space="0" w:color="auto"/>
            </w:tcBorders>
            <w:vAlign w:val="bottom"/>
            <w:hideMark/>
          </w:tcPr>
          <w:p w14:paraId="1C37F053"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Phlebotomy chair</w:t>
            </w:r>
            <w:r>
              <w:rPr>
                <w:rFonts w:ascii="Calibri" w:eastAsia="Times New Roman" w:hAnsi="Calibri" w:cs="Calibri"/>
                <w:color w:val="000000"/>
              </w:rPr>
              <w:t>, if used</w:t>
            </w:r>
          </w:p>
        </w:tc>
        <w:tc>
          <w:tcPr>
            <w:tcW w:w="1599" w:type="dxa"/>
            <w:tcBorders>
              <w:top w:val="nil"/>
              <w:left w:val="nil"/>
              <w:bottom w:val="single" w:sz="4" w:space="0" w:color="auto"/>
              <w:right w:val="single" w:sz="4" w:space="0" w:color="auto"/>
            </w:tcBorders>
            <w:noWrap/>
            <w:vAlign w:val="bottom"/>
          </w:tcPr>
          <w:p w14:paraId="290B5D12" w14:textId="5AEB8E21" w:rsidR="007A7655" w:rsidRPr="00A219B7" w:rsidRDefault="007A7655" w:rsidP="001E4E6C">
            <w:pPr>
              <w:spacing w:after="0" w:line="240" w:lineRule="auto"/>
              <w:jc w:val="center"/>
              <w:rPr>
                <w:rFonts w:ascii="Calibri" w:eastAsia="Times New Roman" w:hAnsi="Calibri" w:cs="Calibri"/>
                <w:color w:val="000000"/>
                <w:sz w:val="28"/>
                <w:szCs w:val="28"/>
              </w:rPr>
            </w:pPr>
          </w:p>
        </w:tc>
      </w:tr>
      <w:tr w:rsidR="007A7655" w:rsidRPr="00A219B7" w14:paraId="34BC966E" w14:textId="77777777" w:rsidTr="007A7655">
        <w:trPr>
          <w:trHeight w:val="615"/>
        </w:trPr>
        <w:tc>
          <w:tcPr>
            <w:tcW w:w="1615" w:type="dxa"/>
            <w:tcBorders>
              <w:top w:val="nil"/>
              <w:left w:val="single" w:sz="4" w:space="0" w:color="auto"/>
              <w:bottom w:val="single" w:sz="4" w:space="0" w:color="auto"/>
              <w:right w:val="single" w:sz="4" w:space="0" w:color="auto"/>
            </w:tcBorders>
            <w:noWrap/>
            <w:vAlign w:val="bottom"/>
            <w:hideMark/>
          </w:tcPr>
          <w:p w14:paraId="3D3E3182"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I.P.2.d</w:t>
            </w:r>
          </w:p>
        </w:tc>
        <w:tc>
          <w:tcPr>
            <w:tcW w:w="3426" w:type="dxa"/>
            <w:tcBorders>
              <w:top w:val="nil"/>
              <w:left w:val="nil"/>
              <w:bottom w:val="single" w:sz="4" w:space="0" w:color="auto"/>
              <w:right w:val="single" w:sz="4" w:space="0" w:color="auto"/>
            </w:tcBorders>
            <w:vAlign w:val="bottom"/>
            <w:hideMark/>
          </w:tcPr>
          <w:p w14:paraId="15FE1F4C"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Perform the following procedures: d. Pulmonary function testing</w:t>
            </w:r>
          </w:p>
        </w:tc>
        <w:tc>
          <w:tcPr>
            <w:tcW w:w="3060" w:type="dxa"/>
            <w:tcBorders>
              <w:top w:val="nil"/>
              <w:left w:val="nil"/>
              <w:bottom w:val="single" w:sz="4" w:space="0" w:color="auto"/>
              <w:right w:val="single" w:sz="4" w:space="0" w:color="auto"/>
            </w:tcBorders>
            <w:vAlign w:val="bottom"/>
            <w:hideMark/>
          </w:tcPr>
          <w:p w14:paraId="51035CA2" w14:textId="77777777" w:rsidR="007A7655" w:rsidRPr="00A219B7" w:rsidRDefault="007A7655" w:rsidP="001E4E6C">
            <w:pPr>
              <w:spacing w:after="0" w:line="240" w:lineRule="auto"/>
              <w:rPr>
                <w:rFonts w:ascii="Calibri" w:eastAsia="Times New Roman" w:hAnsi="Calibri" w:cs="Calibri"/>
                <w:color w:val="000000"/>
              </w:rPr>
            </w:pPr>
            <w:r>
              <w:rPr>
                <w:rFonts w:ascii="Calibri" w:eastAsia="Times New Roman" w:hAnsi="Calibri" w:cs="Calibri"/>
                <w:color w:val="000000"/>
              </w:rPr>
              <w:t xml:space="preserve"> Based on what is used to satisfy this competency</w:t>
            </w:r>
          </w:p>
        </w:tc>
        <w:tc>
          <w:tcPr>
            <w:tcW w:w="1599" w:type="dxa"/>
            <w:tcBorders>
              <w:top w:val="nil"/>
              <w:left w:val="nil"/>
              <w:bottom w:val="single" w:sz="4" w:space="0" w:color="auto"/>
              <w:right w:val="single" w:sz="4" w:space="0" w:color="auto"/>
            </w:tcBorders>
            <w:noWrap/>
            <w:vAlign w:val="bottom"/>
          </w:tcPr>
          <w:p w14:paraId="09058B45" w14:textId="19B8680D" w:rsidR="007A7655" w:rsidRPr="00A219B7" w:rsidRDefault="007A7655" w:rsidP="001E4E6C">
            <w:pPr>
              <w:spacing w:after="0" w:line="240" w:lineRule="auto"/>
              <w:jc w:val="center"/>
              <w:rPr>
                <w:rFonts w:ascii="Calibri" w:eastAsia="Times New Roman" w:hAnsi="Calibri" w:cs="Calibri"/>
                <w:color w:val="000000"/>
                <w:sz w:val="28"/>
                <w:szCs w:val="28"/>
              </w:rPr>
            </w:pPr>
          </w:p>
        </w:tc>
      </w:tr>
      <w:tr w:rsidR="007A7655" w:rsidRPr="00A219B7" w14:paraId="11185299" w14:textId="77777777" w:rsidTr="007A7655">
        <w:trPr>
          <w:trHeight w:val="375"/>
        </w:trPr>
        <w:tc>
          <w:tcPr>
            <w:tcW w:w="1615" w:type="dxa"/>
            <w:tcBorders>
              <w:top w:val="nil"/>
              <w:left w:val="single" w:sz="4" w:space="0" w:color="auto"/>
              <w:bottom w:val="single" w:sz="4" w:space="0" w:color="auto"/>
              <w:right w:val="single" w:sz="4" w:space="0" w:color="auto"/>
            </w:tcBorders>
            <w:noWrap/>
            <w:vAlign w:val="bottom"/>
            <w:hideMark/>
          </w:tcPr>
          <w:p w14:paraId="41E3D4ED"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I.P.6</w:t>
            </w:r>
          </w:p>
        </w:tc>
        <w:tc>
          <w:tcPr>
            <w:tcW w:w="3426" w:type="dxa"/>
            <w:tcBorders>
              <w:top w:val="nil"/>
              <w:left w:val="nil"/>
              <w:bottom w:val="single" w:sz="4" w:space="0" w:color="auto"/>
              <w:right w:val="single" w:sz="4" w:space="0" w:color="auto"/>
            </w:tcBorders>
            <w:vAlign w:val="bottom"/>
            <w:hideMark/>
          </w:tcPr>
          <w:p w14:paraId="5C6C4F34"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Administer oral medications</w:t>
            </w:r>
          </w:p>
        </w:tc>
        <w:tc>
          <w:tcPr>
            <w:tcW w:w="3060" w:type="dxa"/>
            <w:tcBorders>
              <w:top w:val="nil"/>
              <w:left w:val="nil"/>
              <w:bottom w:val="single" w:sz="4" w:space="0" w:color="auto"/>
              <w:right w:val="single" w:sz="4" w:space="0" w:color="auto"/>
            </w:tcBorders>
            <w:vAlign w:val="bottom"/>
            <w:hideMark/>
          </w:tcPr>
          <w:p w14:paraId="42276631"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medicine cups</w:t>
            </w:r>
            <w:r>
              <w:rPr>
                <w:rFonts w:ascii="Calibri" w:eastAsia="Times New Roman" w:hAnsi="Calibri" w:cs="Calibri"/>
                <w:color w:val="000000"/>
              </w:rPr>
              <w:t>, if used</w:t>
            </w:r>
            <w:r w:rsidRPr="00A219B7">
              <w:rPr>
                <w:rFonts w:ascii="Calibri" w:eastAsia="Times New Roman" w:hAnsi="Calibri" w:cs="Calibri"/>
                <w:color w:val="000000"/>
              </w:rPr>
              <w:t>, demo doses</w:t>
            </w:r>
          </w:p>
        </w:tc>
        <w:tc>
          <w:tcPr>
            <w:tcW w:w="1599" w:type="dxa"/>
            <w:tcBorders>
              <w:top w:val="nil"/>
              <w:left w:val="nil"/>
              <w:bottom w:val="single" w:sz="4" w:space="0" w:color="auto"/>
              <w:right w:val="single" w:sz="4" w:space="0" w:color="auto"/>
            </w:tcBorders>
            <w:noWrap/>
            <w:vAlign w:val="bottom"/>
          </w:tcPr>
          <w:p w14:paraId="7C8839A4" w14:textId="527C68F4" w:rsidR="007A7655" w:rsidRPr="00A219B7" w:rsidRDefault="007A7655" w:rsidP="001E4E6C">
            <w:pPr>
              <w:spacing w:after="0" w:line="240" w:lineRule="auto"/>
              <w:jc w:val="center"/>
              <w:rPr>
                <w:rFonts w:ascii="Calibri" w:eastAsia="Times New Roman" w:hAnsi="Calibri" w:cs="Calibri"/>
                <w:color w:val="000000"/>
                <w:sz w:val="28"/>
                <w:szCs w:val="28"/>
              </w:rPr>
            </w:pPr>
          </w:p>
        </w:tc>
      </w:tr>
      <w:tr w:rsidR="007A7655" w:rsidRPr="00A219B7" w14:paraId="3C5CF56D" w14:textId="77777777" w:rsidTr="007A7655">
        <w:trPr>
          <w:trHeight w:val="600"/>
        </w:trPr>
        <w:tc>
          <w:tcPr>
            <w:tcW w:w="1615" w:type="dxa"/>
            <w:tcBorders>
              <w:top w:val="nil"/>
              <w:left w:val="single" w:sz="4" w:space="0" w:color="auto"/>
              <w:bottom w:val="single" w:sz="4" w:space="0" w:color="auto"/>
              <w:right w:val="single" w:sz="4" w:space="0" w:color="auto"/>
            </w:tcBorders>
            <w:noWrap/>
            <w:vAlign w:val="bottom"/>
            <w:hideMark/>
          </w:tcPr>
          <w:p w14:paraId="6D258189"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I.P.7</w:t>
            </w:r>
          </w:p>
        </w:tc>
        <w:tc>
          <w:tcPr>
            <w:tcW w:w="3426" w:type="dxa"/>
            <w:tcBorders>
              <w:top w:val="nil"/>
              <w:left w:val="nil"/>
              <w:bottom w:val="single" w:sz="4" w:space="0" w:color="auto"/>
              <w:right w:val="single" w:sz="4" w:space="0" w:color="auto"/>
            </w:tcBorders>
            <w:vAlign w:val="bottom"/>
            <w:hideMark/>
          </w:tcPr>
          <w:p w14:paraId="52E74953"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Administer parenteral (excluding IV) medications</w:t>
            </w:r>
          </w:p>
        </w:tc>
        <w:tc>
          <w:tcPr>
            <w:tcW w:w="3060" w:type="dxa"/>
            <w:tcBorders>
              <w:top w:val="nil"/>
              <w:left w:val="nil"/>
              <w:bottom w:val="single" w:sz="4" w:space="0" w:color="auto"/>
              <w:right w:val="single" w:sz="4" w:space="0" w:color="auto"/>
            </w:tcBorders>
            <w:vAlign w:val="bottom"/>
            <w:hideMark/>
          </w:tcPr>
          <w:p w14:paraId="0DF4C601"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 xml:space="preserve">Injection supplies (needles, syringes, </w:t>
            </w:r>
            <w:proofErr w:type="spellStart"/>
            <w:r w:rsidRPr="00A219B7">
              <w:rPr>
                <w:rFonts w:ascii="Calibri" w:eastAsia="Times New Roman" w:hAnsi="Calibri" w:cs="Calibri"/>
                <w:color w:val="000000"/>
              </w:rPr>
              <w:t>bandaids</w:t>
            </w:r>
            <w:proofErr w:type="spellEnd"/>
            <w:r w:rsidRPr="00A219B7">
              <w:rPr>
                <w:rFonts w:ascii="Calibri" w:eastAsia="Times New Roman" w:hAnsi="Calibri" w:cs="Calibri"/>
                <w:color w:val="000000"/>
              </w:rPr>
              <w:t xml:space="preserve">, </w:t>
            </w:r>
            <w:proofErr w:type="gramStart"/>
            <w:r w:rsidRPr="00A219B7">
              <w:rPr>
                <w:rFonts w:ascii="Calibri" w:eastAsia="Times New Roman" w:hAnsi="Calibri" w:cs="Calibri"/>
                <w:color w:val="000000"/>
              </w:rPr>
              <w:t>pads,  demo</w:t>
            </w:r>
            <w:proofErr w:type="gramEnd"/>
            <w:r w:rsidRPr="00A219B7">
              <w:rPr>
                <w:rFonts w:ascii="Calibri" w:eastAsia="Times New Roman" w:hAnsi="Calibri" w:cs="Calibri"/>
                <w:color w:val="000000"/>
              </w:rPr>
              <w:t xml:space="preserve"> doses</w:t>
            </w:r>
            <w:r>
              <w:rPr>
                <w:rFonts w:ascii="Calibri" w:eastAsia="Times New Roman" w:hAnsi="Calibri" w:cs="Calibri"/>
                <w:color w:val="000000"/>
              </w:rPr>
              <w:t xml:space="preserve"> </w:t>
            </w:r>
            <w:proofErr w:type="spellStart"/>
            <w:r>
              <w:rPr>
                <w:rFonts w:ascii="Calibri" w:eastAsia="Times New Roman" w:hAnsi="Calibri" w:cs="Calibri"/>
                <w:color w:val="000000"/>
              </w:rPr>
              <w:t>etc</w:t>
            </w:r>
            <w:proofErr w:type="spellEnd"/>
            <w:r w:rsidRPr="00A219B7">
              <w:rPr>
                <w:rFonts w:ascii="Calibri" w:eastAsia="Times New Roman" w:hAnsi="Calibri" w:cs="Calibri"/>
                <w:color w:val="000000"/>
              </w:rPr>
              <w:t xml:space="preserve">) </w:t>
            </w:r>
          </w:p>
        </w:tc>
        <w:tc>
          <w:tcPr>
            <w:tcW w:w="1599" w:type="dxa"/>
            <w:tcBorders>
              <w:top w:val="nil"/>
              <w:left w:val="nil"/>
              <w:bottom w:val="single" w:sz="4" w:space="0" w:color="auto"/>
              <w:right w:val="single" w:sz="4" w:space="0" w:color="auto"/>
            </w:tcBorders>
            <w:noWrap/>
          </w:tcPr>
          <w:p w14:paraId="025CC778" w14:textId="09D33541" w:rsidR="007A7655" w:rsidRPr="00A219B7" w:rsidRDefault="007A7655" w:rsidP="001E4E6C">
            <w:pPr>
              <w:spacing w:after="0" w:line="240" w:lineRule="auto"/>
              <w:jc w:val="center"/>
              <w:rPr>
                <w:rFonts w:ascii="Calibri" w:eastAsia="Times New Roman" w:hAnsi="Calibri" w:cs="Calibri"/>
                <w:color w:val="000000"/>
                <w:sz w:val="28"/>
                <w:szCs w:val="28"/>
              </w:rPr>
            </w:pPr>
          </w:p>
        </w:tc>
      </w:tr>
      <w:tr w:rsidR="007A7655" w:rsidRPr="00A219B7" w14:paraId="7D10A9B7" w14:textId="77777777" w:rsidTr="007A7655">
        <w:trPr>
          <w:trHeight w:val="615"/>
        </w:trPr>
        <w:tc>
          <w:tcPr>
            <w:tcW w:w="1615" w:type="dxa"/>
            <w:tcBorders>
              <w:top w:val="nil"/>
              <w:left w:val="single" w:sz="4" w:space="0" w:color="auto"/>
              <w:bottom w:val="single" w:sz="4" w:space="0" w:color="auto"/>
              <w:right w:val="single" w:sz="4" w:space="0" w:color="auto"/>
            </w:tcBorders>
            <w:noWrap/>
            <w:vAlign w:val="bottom"/>
            <w:hideMark/>
          </w:tcPr>
          <w:p w14:paraId="55401E3B"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I.P.9</w:t>
            </w:r>
          </w:p>
        </w:tc>
        <w:tc>
          <w:tcPr>
            <w:tcW w:w="3426" w:type="dxa"/>
            <w:tcBorders>
              <w:top w:val="nil"/>
              <w:left w:val="nil"/>
              <w:bottom w:val="single" w:sz="4" w:space="0" w:color="auto"/>
              <w:right w:val="single" w:sz="4" w:space="0" w:color="auto"/>
            </w:tcBorders>
            <w:vAlign w:val="bottom"/>
            <w:hideMark/>
          </w:tcPr>
          <w:p w14:paraId="17D4A0CB"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Assist provider with a patient exam</w:t>
            </w:r>
          </w:p>
        </w:tc>
        <w:tc>
          <w:tcPr>
            <w:tcW w:w="3060" w:type="dxa"/>
            <w:tcBorders>
              <w:top w:val="nil"/>
              <w:left w:val="nil"/>
              <w:bottom w:val="single" w:sz="4" w:space="0" w:color="auto"/>
              <w:right w:val="single" w:sz="4" w:space="0" w:color="auto"/>
            </w:tcBorders>
            <w:vAlign w:val="bottom"/>
          </w:tcPr>
          <w:p w14:paraId="532939AD" w14:textId="77777777" w:rsidR="007A7655" w:rsidRPr="00A219B7" w:rsidRDefault="007A7655" w:rsidP="001E4E6C">
            <w:pPr>
              <w:spacing w:after="0" w:line="240" w:lineRule="auto"/>
              <w:rPr>
                <w:rFonts w:ascii="Calibri" w:eastAsia="Times New Roman" w:hAnsi="Calibri" w:cs="Calibri"/>
                <w:color w:val="000000"/>
              </w:rPr>
            </w:pPr>
            <w:r>
              <w:rPr>
                <w:rFonts w:ascii="Calibri" w:eastAsia="Times New Roman" w:hAnsi="Calibri" w:cs="Calibri"/>
                <w:color w:val="000000"/>
              </w:rPr>
              <w:t>Based on what is used to satisfy this competency</w:t>
            </w:r>
            <w:r w:rsidRPr="00A219B7" w:rsidDel="001F5108">
              <w:rPr>
                <w:rFonts w:ascii="Calibri" w:eastAsia="Times New Roman" w:hAnsi="Calibri" w:cs="Calibri"/>
                <w:color w:val="000000"/>
              </w:rPr>
              <w:t xml:space="preserve"> </w:t>
            </w:r>
          </w:p>
        </w:tc>
        <w:tc>
          <w:tcPr>
            <w:tcW w:w="1599" w:type="dxa"/>
            <w:tcBorders>
              <w:top w:val="nil"/>
              <w:left w:val="nil"/>
              <w:bottom w:val="single" w:sz="4" w:space="0" w:color="auto"/>
              <w:right w:val="single" w:sz="4" w:space="0" w:color="auto"/>
            </w:tcBorders>
            <w:noWrap/>
            <w:vAlign w:val="bottom"/>
          </w:tcPr>
          <w:p w14:paraId="6F9688F2" w14:textId="06AEC593" w:rsidR="007A7655" w:rsidRPr="00A219B7" w:rsidRDefault="007A7655" w:rsidP="001E4E6C">
            <w:pPr>
              <w:spacing w:after="0" w:line="240" w:lineRule="auto"/>
              <w:jc w:val="center"/>
              <w:rPr>
                <w:rFonts w:ascii="Calibri" w:eastAsia="Times New Roman" w:hAnsi="Calibri" w:cs="Calibri"/>
                <w:color w:val="000000"/>
                <w:sz w:val="28"/>
                <w:szCs w:val="28"/>
              </w:rPr>
            </w:pPr>
          </w:p>
        </w:tc>
      </w:tr>
      <w:tr w:rsidR="007A7655" w:rsidRPr="00A219B7" w14:paraId="7F2C97A3" w14:textId="77777777" w:rsidTr="001E4E6C">
        <w:trPr>
          <w:trHeight w:val="375"/>
        </w:trPr>
        <w:tc>
          <w:tcPr>
            <w:tcW w:w="1615" w:type="dxa"/>
            <w:tcBorders>
              <w:top w:val="nil"/>
              <w:left w:val="single" w:sz="4" w:space="0" w:color="auto"/>
              <w:bottom w:val="single" w:sz="4" w:space="0" w:color="auto"/>
              <w:right w:val="single" w:sz="4" w:space="0" w:color="auto"/>
            </w:tcBorders>
            <w:noWrap/>
            <w:vAlign w:val="bottom"/>
          </w:tcPr>
          <w:p w14:paraId="034BD0CA" w14:textId="77777777" w:rsidR="007A7655" w:rsidRPr="00A219B7" w:rsidRDefault="007A7655" w:rsidP="001E4E6C">
            <w:pPr>
              <w:spacing w:after="0" w:line="240" w:lineRule="auto"/>
              <w:rPr>
                <w:rFonts w:ascii="Calibri" w:eastAsia="Times New Roman" w:hAnsi="Calibri" w:cs="Calibri"/>
                <w:color w:val="000000"/>
              </w:rPr>
            </w:pPr>
          </w:p>
        </w:tc>
        <w:tc>
          <w:tcPr>
            <w:tcW w:w="3426" w:type="dxa"/>
            <w:tcBorders>
              <w:top w:val="nil"/>
              <w:left w:val="nil"/>
              <w:bottom w:val="single" w:sz="4" w:space="0" w:color="auto"/>
              <w:right w:val="single" w:sz="4" w:space="0" w:color="auto"/>
            </w:tcBorders>
            <w:vAlign w:val="bottom"/>
          </w:tcPr>
          <w:p w14:paraId="0E9579E0" w14:textId="77777777" w:rsidR="007A7655" w:rsidRPr="00A219B7" w:rsidRDefault="007A7655" w:rsidP="001E4E6C">
            <w:pPr>
              <w:spacing w:after="0" w:line="240" w:lineRule="auto"/>
              <w:rPr>
                <w:rFonts w:ascii="Calibri" w:eastAsia="Times New Roman" w:hAnsi="Calibri" w:cs="Calibri"/>
                <w:color w:val="000000"/>
              </w:rPr>
            </w:pPr>
          </w:p>
        </w:tc>
        <w:tc>
          <w:tcPr>
            <w:tcW w:w="3060" w:type="dxa"/>
            <w:tcBorders>
              <w:top w:val="nil"/>
              <w:left w:val="nil"/>
              <w:bottom w:val="single" w:sz="4" w:space="0" w:color="auto"/>
              <w:right w:val="single" w:sz="4" w:space="0" w:color="auto"/>
            </w:tcBorders>
            <w:vAlign w:val="bottom"/>
          </w:tcPr>
          <w:p w14:paraId="17714B77" w14:textId="77777777" w:rsidR="007A7655" w:rsidRPr="00A219B7" w:rsidRDefault="007A7655" w:rsidP="001E4E6C">
            <w:pPr>
              <w:spacing w:after="0" w:line="240" w:lineRule="auto"/>
              <w:rPr>
                <w:rFonts w:ascii="Calibri" w:eastAsia="Times New Roman" w:hAnsi="Calibri" w:cs="Calibri"/>
                <w:color w:val="000000"/>
              </w:rPr>
            </w:pPr>
          </w:p>
        </w:tc>
        <w:tc>
          <w:tcPr>
            <w:tcW w:w="1599" w:type="dxa"/>
            <w:tcBorders>
              <w:top w:val="nil"/>
              <w:left w:val="nil"/>
              <w:bottom w:val="single" w:sz="4" w:space="0" w:color="auto"/>
              <w:right w:val="single" w:sz="4" w:space="0" w:color="auto"/>
            </w:tcBorders>
            <w:noWrap/>
            <w:vAlign w:val="bottom"/>
          </w:tcPr>
          <w:p w14:paraId="7068CA7A" w14:textId="77777777" w:rsidR="007A7655" w:rsidRPr="00A219B7" w:rsidRDefault="007A7655" w:rsidP="001E4E6C">
            <w:pPr>
              <w:spacing w:after="0" w:line="240" w:lineRule="auto"/>
              <w:jc w:val="center"/>
              <w:rPr>
                <w:rFonts w:ascii="Calibri" w:eastAsia="Times New Roman" w:hAnsi="Calibri" w:cs="Calibri"/>
                <w:color w:val="000000"/>
                <w:sz w:val="28"/>
                <w:szCs w:val="28"/>
              </w:rPr>
            </w:pPr>
          </w:p>
        </w:tc>
      </w:tr>
      <w:tr w:rsidR="007A7655" w:rsidRPr="00A219B7" w14:paraId="0790CFF9" w14:textId="77777777" w:rsidTr="007A7655">
        <w:trPr>
          <w:trHeight w:val="900"/>
        </w:trPr>
        <w:tc>
          <w:tcPr>
            <w:tcW w:w="1615" w:type="dxa"/>
            <w:tcBorders>
              <w:top w:val="nil"/>
              <w:left w:val="single" w:sz="4" w:space="0" w:color="auto"/>
              <w:bottom w:val="single" w:sz="4" w:space="0" w:color="auto"/>
              <w:right w:val="single" w:sz="4" w:space="0" w:color="auto"/>
            </w:tcBorders>
            <w:noWrap/>
            <w:vAlign w:val="bottom"/>
            <w:hideMark/>
          </w:tcPr>
          <w:p w14:paraId="6CC24904"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I.P.10.</w:t>
            </w:r>
          </w:p>
        </w:tc>
        <w:tc>
          <w:tcPr>
            <w:tcW w:w="3426" w:type="dxa"/>
            <w:tcBorders>
              <w:top w:val="nil"/>
              <w:left w:val="nil"/>
              <w:bottom w:val="single" w:sz="4" w:space="0" w:color="auto"/>
              <w:right w:val="single" w:sz="4" w:space="0" w:color="auto"/>
            </w:tcBorders>
            <w:vAlign w:val="bottom"/>
            <w:hideMark/>
          </w:tcPr>
          <w:p w14:paraId="74780195"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Perform a quality control measure</w:t>
            </w:r>
          </w:p>
        </w:tc>
        <w:tc>
          <w:tcPr>
            <w:tcW w:w="3060" w:type="dxa"/>
            <w:tcBorders>
              <w:top w:val="nil"/>
              <w:left w:val="nil"/>
              <w:bottom w:val="single" w:sz="4" w:space="0" w:color="auto"/>
              <w:right w:val="single" w:sz="4" w:space="0" w:color="auto"/>
            </w:tcBorders>
            <w:vAlign w:val="bottom"/>
            <w:hideMark/>
          </w:tcPr>
          <w:p w14:paraId="3AE196F5"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 xml:space="preserve">Refrigerator - appropriately labeled, </w:t>
            </w:r>
            <w:proofErr w:type="gramStart"/>
            <w:r w:rsidRPr="00A219B7">
              <w:rPr>
                <w:rFonts w:ascii="Calibri" w:eastAsia="Times New Roman" w:hAnsi="Calibri" w:cs="Calibri"/>
                <w:color w:val="FF0000"/>
              </w:rPr>
              <w:t>Can</w:t>
            </w:r>
            <w:proofErr w:type="gramEnd"/>
            <w:r w:rsidRPr="00A219B7">
              <w:rPr>
                <w:rFonts w:ascii="Calibri" w:eastAsia="Times New Roman" w:hAnsi="Calibri" w:cs="Calibri"/>
                <w:color w:val="FF0000"/>
              </w:rPr>
              <w:t xml:space="preserve"> be optional if Program Director can explain storage of refrigerated materials.  </w:t>
            </w:r>
          </w:p>
        </w:tc>
        <w:tc>
          <w:tcPr>
            <w:tcW w:w="1599" w:type="dxa"/>
            <w:tcBorders>
              <w:top w:val="nil"/>
              <w:left w:val="nil"/>
              <w:bottom w:val="single" w:sz="4" w:space="0" w:color="auto"/>
              <w:right w:val="single" w:sz="4" w:space="0" w:color="auto"/>
            </w:tcBorders>
            <w:noWrap/>
          </w:tcPr>
          <w:p w14:paraId="7B690925" w14:textId="79DE4C66" w:rsidR="007A7655" w:rsidRPr="00A219B7" w:rsidRDefault="007A7655" w:rsidP="001E4E6C">
            <w:pPr>
              <w:spacing w:after="0" w:line="240" w:lineRule="auto"/>
              <w:jc w:val="center"/>
              <w:rPr>
                <w:rFonts w:ascii="Calibri" w:eastAsia="Times New Roman" w:hAnsi="Calibri" w:cs="Calibri"/>
                <w:color w:val="000000"/>
                <w:sz w:val="28"/>
                <w:szCs w:val="28"/>
              </w:rPr>
            </w:pPr>
          </w:p>
        </w:tc>
      </w:tr>
      <w:tr w:rsidR="007A7655" w:rsidRPr="00A219B7" w14:paraId="56199C57" w14:textId="77777777" w:rsidTr="007A7655">
        <w:trPr>
          <w:trHeight w:val="3465"/>
        </w:trPr>
        <w:tc>
          <w:tcPr>
            <w:tcW w:w="1615" w:type="dxa"/>
            <w:tcBorders>
              <w:top w:val="nil"/>
              <w:left w:val="single" w:sz="4" w:space="0" w:color="auto"/>
              <w:bottom w:val="single" w:sz="4" w:space="0" w:color="auto"/>
              <w:right w:val="single" w:sz="4" w:space="0" w:color="auto"/>
            </w:tcBorders>
            <w:noWrap/>
            <w:vAlign w:val="bottom"/>
            <w:hideMark/>
          </w:tcPr>
          <w:p w14:paraId="59873CED"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lastRenderedPageBreak/>
              <w:t>I.P.11</w:t>
            </w:r>
          </w:p>
        </w:tc>
        <w:tc>
          <w:tcPr>
            <w:tcW w:w="3426" w:type="dxa"/>
            <w:tcBorders>
              <w:top w:val="nil"/>
              <w:left w:val="nil"/>
              <w:bottom w:val="single" w:sz="4" w:space="0" w:color="auto"/>
              <w:right w:val="single" w:sz="4" w:space="0" w:color="auto"/>
            </w:tcBorders>
            <w:vAlign w:val="bottom"/>
            <w:hideMark/>
          </w:tcPr>
          <w:p w14:paraId="34393627" w14:textId="77777777" w:rsidR="007A7655"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 xml:space="preserve">Collect specimens and perform the following: </w:t>
            </w:r>
            <w:r w:rsidRPr="00A219B7">
              <w:rPr>
                <w:rFonts w:ascii="Calibri" w:eastAsia="Times New Roman" w:hAnsi="Calibri" w:cs="Calibri"/>
                <w:color w:val="000000"/>
              </w:rPr>
              <w:br/>
              <w:t xml:space="preserve">a. CLIA waived hematology test </w:t>
            </w:r>
            <w:r w:rsidRPr="00A219B7">
              <w:rPr>
                <w:rFonts w:ascii="Calibri" w:eastAsia="Times New Roman" w:hAnsi="Calibri" w:cs="Calibri"/>
                <w:color w:val="000000"/>
              </w:rPr>
              <w:br/>
            </w:r>
            <w:proofErr w:type="spellStart"/>
            <w:proofErr w:type="gramStart"/>
            <w:r w:rsidRPr="00A219B7">
              <w:rPr>
                <w:rFonts w:ascii="Calibri" w:eastAsia="Times New Roman" w:hAnsi="Calibri" w:cs="Calibri"/>
                <w:color w:val="000000"/>
              </w:rPr>
              <w:t>b.CLIA</w:t>
            </w:r>
            <w:proofErr w:type="spellEnd"/>
            <w:proofErr w:type="gramEnd"/>
            <w:r w:rsidRPr="00A219B7">
              <w:rPr>
                <w:rFonts w:ascii="Calibri" w:eastAsia="Times New Roman" w:hAnsi="Calibri" w:cs="Calibri"/>
                <w:color w:val="000000"/>
              </w:rPr>
              <w:t xml:space="preserve"> waived chemistry test </w:t>
            </w:r>
          </w:p>
          <w:p w14:paraId="11DF38C8" w14:textId="77777777" w:rsidR="007A7655"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 xml:space="preserve">c. CLIA waived urinalysis </w:t>
            </w:r>
          </w:p>
          <w:p w14:paraId="3B92167D" w14:textId="77777777" w:rsidR="007A7655"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 xml:space="preserve">d. CLIA waived immunology test </w:t>
            </w:r>
          </w:p>
          <w:p w14:paraId="6E759E56"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 xml:space="preserve">e. CLIA waived microbiology test </w:t>
            </w:r>
          </w:p>
        </w:tc>
        <w:tc>
          <w:tcPr>
            <w:tcW w:w="3060" w:type="dxa"/>
            <w:tcBorders>
              <w:top w:val="nil"/>
              <w:left w:val="nil"/>
              <w:bottom w:val="single" w:sz="4" w:space="0" w:color="auto"/>
              <w:right w:val="single" w:sz="4" w:space="0" w:color="auto"/>
            </w:tcBorders>
            <w:vAlign w:val="bottom"/>
            <w:hideMark/>
          </w:tcPr>
          <w:p w14:paraId="31483CC8" w14:textId="77777777" w:rsidR="007A7655" w:rsidRDefault="007A7655" w:rsidP="001E4E6C">
            <w:pPr>
              <w:spacing w:after="0" w:line="240" w:lineRule="auto"/>
              <w:rPr>
                <w:rFonts w:ascii="Calibri" w:eastAsia="Times New Roman" w:hAnsi="Calibri" w:cs="Calibri"/>
                <w:color w:val="000000"/>
              </w:rPr>
            </w:pPr>
            <w:r>
              <w:rPr>
                <w:rFonts w:ascii="Calibri" w:eastAsia="Times New Roman" w:hAnsi="Calibri" w:cs="Calibri"/>
                <w:color w:val="000000"/>
              </w:rPr>
              <w:t>Based on what is used to satisfy this competency</w:t>
            </w:r>
            <w:r w:rsidRPr="00A219B7" w:rsidDel="001F5108">
              <w:rPr>
                <w:rFonts w:ascii="Calibri" w:eastAsia="Times New Roman" w:hAnsi="Calibri" w:cs="Calibri"/>
                <w:color w:val="000000"/>
              </w:rPr>
              <w:t xml:space="preserve"> </w:t>
            </w:r>
          </w:p>
          <w:p w14:paraId="3B50A218"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 xml:space="preserve">CLIA waived testing kits - check labeling/expiration dates </w:t>
            </w:r>
            <w:r w:rsidRPr="00A219B7">
              <w:rPr>
                <w:rFonts w:ascii="Calibri" w:eastAsia="Times New Roman" w:hAnsi="Calibri" w:cs="Calibri"/>
                <w:color w:val="FF0000"/>
              </w:rPr>
              <w:t xml:space="preserve">Remember that they might order the testing kits right before they teach them, so if you don't find them, ask about timing. </w:t>
            </w:r>
            <w:r>
              <w:rPr>
                <w:rFonts w:ascii="Calibri" w:eastAsia="Times New Roman" w:hAnsi="Calibri" w:cs="Calibri"/>
                <w:color w:val="FF0000"/>
              </w:rPr>
              <w:t xml:space="preserve">Students and graduates will be able to confirm if supplies were readily available. </w:t>
            </w:r>
          </w:p>
        </w:tc>
        <w:tc>
          <w:tcPr>
            <w:tcW w:w="1599" w:type="dxa"/>
            <w:tcBorders>
              <w:top w:val="nil"/>
              <w:left w:val="nil"/>
              <w:bottom w:val="single" w:sz="4" w:space="0" w:color="auto"/>
              <w:right w:val="single" w:sz="4" w:space="0" w:color="auto"/>
            </w:tcBorders>
            <w:noWrap/>
          </w:tcPr>
          <w:p w14:paraId="1F67399A" w14:textId="6025E781" w:rsidR="007A7655" w:rsidRPr="00A219B7" w:rsidRDefault="007A7655" w:rsidP="001E4E6C">
            <w:pPr>
              <w:spacing w:after="0" w:line="240" w:lineRule="auto"/>
              <w:jc w:val="center"/>
              <w:rPr>
                <w:rFonts w:ascii="Calibri" w:eastAsia="Times New Roman" w:hAnsi="Calibri" w:cs="Calibri"/>
                <w:color w:val="000000"/>
                <w:sz w:val="28"/>
                <w:szCs w:val="28"/>
              </w:rPr>
            </w:pPr>
          </w:p>
        </w:tc>
      </w:tr>
      <w:tr w:rsidR="007A7655" w:rsidRPr="00A219B7" w14:paraId="41E6CB22" w14:textId="77777777" w:rsidTr="007A7655">
        <w:trPr>
          <w:trHeight w:val="615"/>
        </w:trPr>
        <w:tc>
          <w:tcPr>
            <w:tcW w:w="1615" w:type="dxa"/>
            <w:tcBorders>
              <w:top w:val="nil"/>
              <w:left w:val="single" w:sz="4" w:space="0" w:color="auto"/>
              <w:bottom w:val="single" w:sz="4" w:space="0" w:color="auto"/>
              <w:right w:val="single" w:sz="4" w:space="0" w:color="auto"/>
            </w:tcBorders>
            <w:noWrap/>
            <w:vAlign w:val="bottom"/>
            <w:hideMark/>
          </w:tcPr>
          <w:p w14:paraId="2F8F95D1"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I.P.11.</w:t>
            </w:r>
          </w:p>
        </w:tc>
        <w:tc>
          <w:tcPr>
            <w:tcW w:w="3426" w:type="dxa"/>
            <w:tcBorders>
              <w:top w:val="nil"/>
              <w:left w:val="nil"/>
              <w:bottom w:val="single" w:sz="4" w:space="0" w:color="auto"/>
              <w:right w:val="single" w:sz="4" w:space="0" w:color="auto"/>
            </w:tcBorders>
            <w:vAlign w:val="bottom"/>
            <w:hideMark/>
          </w:tcPr>
          <w:p w14:paraId="32732F18"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Collect specimens and perform CLIA waived tests</w:t>
            </w:r>
          </w:p>
        </w:tc>
        <w:tc>
          <w:tcPr>
            <w:tcW w:w="3060" w:type="dxa"/>
            <w:tcBorders>
              <w:top w:val="nil"/>
              <w:left w:val="nil"/>
              <w:bottom w:val="single" w:sz="4" w:space="0" w:color="auto"/>
              <w:right w:val="single" w:sz="4" w:space="0" w:color="auto"/>
            </w:tcBorders>
            <w:vAlign w:val="bottom"/>
            <w:hideMark/>
          </w:tcPr>
          <w:p w14:paraId="07E28017" w14:textId="77777777" w:rsidR="007A7655" w:rsidRPr="00A219B7" w:rsidRDefault="007A7655" w:rsidP="001E4E6C">
            <w:pPr>
              <w:spacing w:after="0" w:line="240" w:lineRule="auto"/>
              <w:rPr>
                <w:rFonts w:ascii="Calibri" w:eastAsia="Times New Roman" w:hAnsi="Calibri" w:cs="Calibri"/>
                <w:color w:val="000000"/>
              </w:rPr>
            </w:pPr>
            <w:r>
              <w:rPr>
                <w:rFonts w:ascii="Calibri" w:eastAsia="Times New Roman" w:hAnsi="Calibri" w:cs="Calibri"/>
                <w:color w:val="000000"/>
              </w:rPr>
              <w:t xml:space="preserve"> Equipment based on what is used to satisfy the competency</w:t>
            </w:r>
          </w:p>
        </w:tc>
        <w:tc>
          <w:tcPr>
            <w:tcW w:w="1599" w:type="dxa"/>
            <w:tcBorders>
              <w:top w:val="nil"/>
              <w:left w:val="nil"/>
              <w:bottom w:val="single" w:sz="4" w:space="0" w:color="auto"/>
              <w:right w:val="single" w:sz="4" w:space="0" w:color="auto"/>
            </w:tcBorders>
            <w:noWrap/>
            <w:vAlign w:val="bottom"/>
          </w:tcPr>
          <w:p w14:paraId="1758BA11" w14:textId="292F22D8" w:rsidR="007A7655" w:rsidRPr="00A219B7" w:rsidRDefault="007A7655" w:rsidP="001E4E6C">
            <w:pPr>
              <w:spacing w:after="0" w:line="240" w:lineRule="auto"/>
              <w:jc w:val="center"/>
              <w:rPr>
                <w:rFonts w:ascii="Calibri" w:eastAsia="Times New Roman" w:hAnsi="Calibri" w:cs="Calibri"/>
                <w:color w:val="000000"/>
                <w:sz w:val="28"/>
                <w:szCs w:val="28"/>
              </w:rPr>
            </w:pPr>
          </w:p>
        </w:tc>
      </w:tr>
      <w:tr w:rsidR="007A7655" w:rsidRPr="00A219B7" w14:paraId="2DC3F3C0" w14:textId="77777777" w:rsidTr="007A7655">
        <w:trPr>
          <w:trHeight w:val="615"/>
        </w:trPr>
        <w:tc>
          <w:tcPr>
            <w:tcW w:w="1615" w:type="dxa"/>
            <w:tcBorders>
              <w:top w:val="nil"/>
              <w:left w:val="single" w:sz="4" w:space="0" w:color="auto"/>
              <w:bottom w:val="single" w:sz="4" w:space="0" w:color="auto"/>
              <w:right w:val="single" w:sz="4" w:space="0" w:color="auto"/>
            </w:tcBorders>
            <w:noWrap/>
            <w:vAlign w:val="bottom"/>
            <w:hideMark/>
          </w:tcPr>
          <w:p w14:paraId="4E0BB097"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III.P.2</w:t>
            </w:r>
          </w:p>
        </w:tc>
        <w:tc>
          <w:tcPr>
            <w:tcW w:w="3426" w:type="dxa"/>
            <w:tcBorders>
              <w:top w:val="nil"/>
              <w:left w:val="nil"/>
              <w:bottom w:val="single" w:sz="4" w:space="0" w:color="auto"/>
              <w:right w:val="single" w:sz="4" w:space="0" w:color="auto"/>
            </w:tcBorders>
            <w:vAlign w:val="bottom"/>
            <w:hideMark/>
          </w:tcPr>
          <w:p w14:paraId="31827782"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Select appropriate barrier/personal protective equipment</w:t>
            </w:r>
          </w:p>
        </w:tc>
        <w:tc>
          <w:tcPr>
            <w:tcW w:w="3060" w:type="dxa"/>
            <w:tcBorders>
              <w:top w:val="nil"/>
              <w:left w:val="nil"/>
              <w:bottom w:val="single" w:sz="4" w:space="0" w:color="auto"/>
              <w:right w:val="single" w:sz="4" w:space="0" w:color="auto"/>
            </w:tcBorders>
            <w:vAlign w:val="bottom"/>
            <w:hideMark/>
          </w:tcPr>
          <w:p w14:paraId="752F8A38"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PPE (masks, eye shields, isolation gowns, gloves)</w:t>
            </w:r>
          </w:p>
        </w:tc>
        <w:tc>
          <w:tcPr>
            <w:tcW w:w="1599" w:type="dxa"/>
            <w:tcBorders>
              <w:top w:val="nil"/>
              <w:left w:val="nil"/>
              <w:bottom w:val="single" w:sz="4" w:space="0" w:color="auto"/>
              <w:right w:val="single" w:sz="4" w:space="0" w:color="auto"/>
            </w:tcBorders>
            <w:noWrap/>
            <w:vAlign w:val="bottom"/>
          </w:tcPr>
          <w:p w14:paraId="3BD677F0" w14:textId="1058904A" w:rsidR="007A7655" w:rsidRPr="00A219B7" w:rsidRDefault="007A7655" w:rsidP="001E4E6C">
            <w:pPr>
              <w:spacing w:after="0" w:line="240" w:lineRule="auto"/>
              <w:jc w:val="center"/>
              <w:rPr>
                <w:rFonts w:ascii="Calibri" w:eastAsia="Times New Roman" w:hAnsi="Calibri" w:cs="Calibri"/>
                <w:color w:val="000000"/>
                <w:sz w:val="28"/>
                <w:szCs w:val="28"/>
              </w:rPr>
            </w:pPr>
          </w:p>
        </w:tc>
      </w:tr>
      <w:tr w:rsidR="007A7655" w:rsidRPr="00A219B7" w14:paraId="07058DE1" w14:textId="77777777" w:rsidTr="007A7655">
        <w:trPr>
          <w:trHeight w:val="375"/>
        </w:trPr>
        <w:tc>
          <w:tcPr>
            <w:tcW w:w="1615" w:type="dxa"/>
            <w:tcBorders>
              <w:top w:val="nil"/>
              <w:left w:val="single" w:sz="4" w:space="0" w:color="auto"/>
              <w:bottom w:val="single" w:sz="4" w:space="0" w:color="auto"/>
              <w:right w:val="single" w:sz="4" w:space="0" w:color="auto"/>
            </w:tcBorders>
            <w:noWrap/>
            <w:vAlign w:val="bottom"/>
            <w:hideMark/>
          </w:tcPr>
          <w:p w14:paraId="516AE41E"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III.P.3.</w:t>
            </w:r>
          </w:p>
        </w:tc>
        <w:tc>
          <w:tcPr>
            <w:tcW w:w="3426" w:type="dxa"/>
            <w:tcBorders>
              <w:top w:val="nil"/>
              <w:left w:val="nil"/>
              <w:bottom w:val="single" w:sz="4" w:space="0" w:color="auto"/>
              <w:right w:val="single" w:sz="4" w:space="0" w:color="auto"/>
            </w:tcBorders>
            <w:vAlign w:val="bottom"/>
            <w:hideMark/>
          </w:tcPr>
          <w:p w14:paraId="0CBE24CC"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Perform handwashing</w:t>
            </w:r>
          </w:p>
        </w:tc>
        <w:tc>
          <w:tcPr>
            <w:tcW w:w="3060" w:type="dxa"/>
            <w:tcBorders>
              <w:top w:val="nil"/>
              <w:left w:val="nil"/>
              <w:bottom w:val="single" w:sz="4" w:space="0" w:color="auto"/>
              <w:right w:val="single" w:sz="4" w:space="0" w:color="auto"/>
            </w:tcBorders>
            <w:vAlign w:val="bottom"/>
            <w:hideMark/>
          </w:tcPr>
          <w:p w14:paraId="75966E0A"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Sink, Alcohol hand rub</w:t>
            </w:r>
          </w:p>
        </w:tc>
        <w:tc>
          <w:tcPr>
            <w:tcW w:w="1599" w:type="dxa"/>
            <w:tcBorders>
              <w:top w:val="nil"/>
              <w:left w:val="nil"/>
              <w:bottom w:val="single" w:sz="4" w:space="0" w:color="auto"/>
              <w:right w:val="single" w:sz="4" w:space="0" w:color="auto"/>
            </w:tcBorders>
            <w:noWrap/>
            <w:vAlign w:val="bottom"/>
          </w:tcPr>
          <w:p w14:paraId="27085DDC" w14:textId="30A415DD" w:rsidR="007A7655" w:rsidRPr="00A219B7" w:rsidRDefault="007A7655" w:rsidP="001E4E6C">
            <w:pPr>
              <w:spacing w:after="0" w:line="240" w:lineRule="auto"/>
              <w:jc w:val="center"/>
              <w:rPr>
                <w:rFonts w:ascii="Calibri" w:eastAsia="Times New Roman" w:hAnsi="Calibri" w:cs="Calibri"/>
                <w:color w:val="000000"/>
                <w:sz w:val="28"/>
                <w:szCs w:val="28"/>
              </w:rPr>
            </w:pPr>
          </w:p>
        </w:tc>
      </w:tr>
      <w:tr w:rsidR="007A7655" w:rsidRPr="00A219B7" w14:paraId="784EE583" w14:textId="77777777" w:rsidTr="007A7655">
        <w:trPr>
          <w:trHeight w:val="1815"/>
        </w:trPr>
        <w:tc>
          <w:tcPr>
            <w:tcW w:w="1615" w:type="dxa"/>
            <w:tcBorders>
              <w:top w:val="nil"/>
              <w:left w:val="single" w:sz="4" w:space="0" w:color="auto"/>
              <w:bottom w:val="single" w:sz="4" w:space="0" w:color="auto"/>
              <w:right w:val="single" w:sz="4" w:space="0" w:color="auto"/>
            </w:tcBorders>
            <w:noWrap/>
            <w:vAlign w:val="bottom"/>
            <w:hideMark/>
          </w:tcPr>
          <w:p w14:paraId="7B2092C1"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III.P.4</w:t>
            </w:r>
          </w:p>
        </w:tc>
        <w:tc>
          <w:tcPr>
            <w:tcW w:w="3426" w:type="dxa"/>
            <w:tcBorders>
              <w:top w:val="nil"/>
              <w:left w:val="nil"/>
              <w:bottom w:val="single" w:sz="4" w:space="0" w:color="auto"/>
              <w:right w:val="single" w:sz="4" w:space="0" w:color="auto"/>
            </w:tcBorders>
            <w:vAlign w:val="bottom"/>
            <w:hideMark/>
          </w:tcPr>
          <w:p w14:paraId="2BAAE1C9"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Prepare items for autoclaving</w:t>
            </w:r>
          </w:p>
        </w:tc>
        <w:tc>
          <w:tcPr>
            <w:tcW w:w="3060" w:type="dxa"/>
            <w:tcBorders>
              <w:top w:val="nil"/>
              <w:left w:val="nil"/>
              <w:bottom w:val="single" w:sz="4" w:space="0" w:color="auto"/>
              <w:right w:val="single" w:sz="4" w:space="0" w:color="auto"/>
            </w:tcBorders>
            <w:vAlign w:val="bottom"/>
            <w:hideMark/>
          </w:tcPr>
          <w:p w14:paraId="55A4B69B"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Instruments (mosquito forceps, transfer forceps, needle holder, vaginal speculum, nasal speculum, surgical scissors, blade handle, bandage scissors, thumb forceps, etc.), autoclave wrap &amp; tape, steam indicators)</w:t>
            </w:r>
          </w:p>
        </w:tc>
        <w:tc>
          <w:tcPr>
            <w:tcW w:w="1599" w:type="dxa"/>
            <w:tcBorders>
              <w:top w:val="nil"/>
              <w:left w:val="nil"/>
              <w:bottom w:val="single" w:sz="4" w:space="0" w:color="auto"/>
              <w:right w:val="single" w:sz="4" w:space="0" w:color="auto"/>
            </w:tcBorders>
            <w:noWrap/>
            <w:vAlign w:val="bottom"/>
          </w:tcPr>
          <w:p w14:paraId="2AFE494D" w14:textId="21E794DB" w:rsidR="007A7655" w:rsidRPr="00A219B7" w:rsidRDefault="007A7655" w:rsidP="001E4E6C">
            <w:pPr>
              <w:spacing w:after="0" w:line="240" w:lineRule="auto"/>
              <w:jc w:val="center"/>
              <w:rPr>
                <w:rFonts w:ascii="Calibri" w:eastAsia="Times New Roman" w:hAnsi="Calibri" w:cs="Calibri"/>
                <w:color w:val="000000"/>
                <w:sz w:val="28"/>
                <w:szCs w:val="28"/>
              </w:rPr>
            </w:pPr>
          </w:p>
        </w:tc>
      </w:tr>
      <w:tr w:rsidR="007A7655" w:rsidRPr="00A219B7" w14:paraId="53C75E17" w14:textId="77777777" w:rsidTr="007A7655">
        <w:trPr>
          <w:trHeight w:val="375"/>
        </w:trPr>
        <w:tc>
          <w:tcPr>
            <w:tcW w:w="1615" w:type="dxa"/>
            <w:tcBorders>
              <w:top w:val="nil"/>
              <w:left w:val="single" w:sz="4" w:space="0" w:color="auto"/>
              <w:bottom w:val="single" w:sz="4" w:space="0" w:color="auto"/>
              <w:right w:val="single" w:sz="4" w:space="0" w:color="auto"/>
            </w:tcBorders>
            <w:noWrap/>
            <w:vAlign w:val="bottom"/>
            <w:hideMark/>
          </w:tcPr>
          <w:p w14:paraId="05C7CAEE"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III.P.5</w:t>
            </w:r>
          </w:p>
        </w:tc>
        <w:tc>
          <w:tcPr>
            <w:tcW w:w="3426" w:type="dxa"/>
            <w:tcBorders>
              <w:top w:val="nil"/>
              <w:left w:val="nil"/>
              <w:bottom w:val="single" w:sz="4" w:space="0" w:color="auto"/>
              <w:right w:val="single" w:sz="4" w:space="0" w:color="auto"/>
            </w:tcBorders>
            <w:vAlign w:val="bottom"/>
            <w:hideMark/>
          </w:tcPr>
          <w:p w14:paraId="5CC0B525"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Perform sterilization procedure</w:t>
            </w:r>
          </w:p>
        </w:tc>
        <w:tc>
          <w:tcPr>
            <w:tcW w:w="3060" w:type="dxa"/>
            <w:tcBorders>
              <w:top w:val="nil"/>
              <w:left w:val="nil"/>
              <w:bottom w:val="single" w:sz="4" w:space="0" w:color="auto"/>
              <w:right w:val="single" w:sz="4" w:space="0" w:color="auto"/>
            </w:tcBorders>
            <w:vAlign w:val="bottom"/>
            <w:hideMark/>
          </w:tcPr>
          <w:p w14:paraId="67F23E7B" w14:textId="77777777" w:rsidR="007A7655" w:rsidRPr="00A219B7" w:rsidRDefault="007A7655" w:rsidP="001E4E6C">
            <w:pPr>
              <w:spacing w:after="0" w:line="240" w:lineRule="auto"/>
              <w:rPr>
                <w:rFonts w:ascii="Calibri" w:eastAsia="Times New Roman" w:hAnsi="Calibri" w:cs="Calibri"/>
                <w:color w:val="000000"/>
              </w:rPr>
            </w:pPr>
            <w:r>
              <w:rPr>
                <w:rFonts w:ascii="Calibri" w:eastAsia="Times New Roman" w:hAnsi="Calibri" w:cs="Calibri"/>
                <w:color w:val="000000"/>
              </w:rPr>
              <w:t xml:space="preserve"> Determine what method is used</w:t>
            </w:r>
          </w:p>
        </w:tc>
        <w:tc>
          <w:tcPr>
            <w:tcW w:w="1599" w:type="dxa"/>
            <w:tcBorders>
              <w:top w:val="nil"/>
              <w:left w:val="nil"/>
              <w:bottom w:val="single" w:sz="4" w:space="0" w:color="auto"/>
              <w:right w:val="single" w:sz="4" w:space="0" w:color="auto"/>
            </w:tcBorders>
            <w:noWrap/>
            <w:vAlign w:val="bottom"/>
          </w:tcPr>
          <w:p w14:paraId="5353E00E" w14:textId="4C4659AB" w:rsidR="007A7655" w:rsidRPr="00A219B7" w:rsidRDefault="007A7655" w:rsidP="001E4E6C">
            <w:pPr>
              <w:spacing w:after="0" w:line="240" w:lineRule="auto"/>
              <w:jc w:val="center"/>
              <w:rPr>
                <w:rFonts w:ascii="Calibri" w:eastAsia="Times New Roman" w:hAnsi="Calibri" w:cs="Calibri"/>
                <w:color w:val="000000"/>
                <w:sz w:val="28"/>
                <w:szCs w:val="28"/>
              </w:rPr>
            </w:pPr>
          </w:p>
        </w:tc>
      </w:tr>
      <w:tr w:rsidR="007A7655" w:rsidRPr="00A219B7" w14:paraId="7B679758" w14:textId="77777777" w:rsidTr="007A7655">
        <w:trPr>
          <w:trHeight w:val="915"/>
        </w:trPr>
        <w:tc>
          <w:tcPr>
            <w:tcW w:w="1615" w:type="dxa"/>
            <w:tcBorders>
              <w:top w:val="nil"/>
              <w:left w:val="single" w:sz="4" w:space="0" w:color="auto"/>
              <w:bottom w:val="single" w:sz="4" w:space="0" w:color="auto"/>
              <w:right w:val="single" w:sz="4" w:space="0" w:color="auto"/>
            </w:tcBorders>
            <w:noWrap/>
            <w:vAlign w:val="bottom"/>
            <w:hideMark/>
          </w:tcPr>
          <w:p w14:paraId="22716C81"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III.P.</w:t>
            </w:r>
            <w:proofErr w:type="gramStart"/>
            <w:r w:rsidRPr="00A219B7">
              <w:rPr>
                <w:rFonts w:ascii="Calibri" w:eastAsia="Times New Roman" w:hAnsi="Calibri" w:cs="Calibri"/>
                <w:color w:val="000000"/>
              </w:rPr>
              <w:t>10.a.</w:t>
            </w:r>
            <w:proofErr w:type="gramEnd"/>
          </w:p>
        </w:tc>
        <w:tc>
          <w:tcPr>
            <w:tcW w:w="3426" w:type="dxa"/>
            <w:tcBorders>
              <w:top w:val="nil"/>
              <w:left w:val="nil"/>
              <w:bottom w:val="single" w:sz="4" w:space="0" w:color="auto"/>
              <w:right w:val="single" w:sz="4" w:space="0" w:color="auto"/>
            </w:tcBorders>
            <w:vAlign w:val="bottom"/>
            <w:hideMark/>
          </w:tcPr>
          <w:p w14:paraId="745C43A9"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Demonstrate proper disposal of biohazardous material: a. sharps b. regulated wast</w:t>
            </w:r>
            <w:r>
              <w:rPr>
                <w:rFonts w:ascii="Calibri" w:eastAsia="Times New Roman" w:hAnsi="Calibri" w:cs="Calibri"/>
                <w:color w:val="000000"/>
              </w:rPr>
              <w:t>e</w:t>
            </w:r>
          </w:p>
        </w:tc>
        <w:tc>
          <w:tcPr>
            <w:tcW w:w="3060" w:type="dxa"/>
            <w:tcBorders>
              <w:top w:val="nil"/>
              <w:left w:val="nil"/>
              <w:bottom w:val="single" w:sz="4" w:space="0" w:color="auto"/>
              <w:right w:val="single" w:sz="4" w:space="0" w:color="auto"/>
            </w:tcBorders>
            <w:vAlign w:val="bottom"/>
            <w:hideMark/>
          </w:tcPr>
          <w:p w14:paraId="129CB072"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Sharps containers, Biohazard trash containers</w:t>
            </w:r>
            <w:r>
              <w:rPr>
                <w:rFonts w:ascii="Calibri" w:eastAsia="Times New Roman" w:hAnsi="Calibri" w:cs="Calibri"/>
                <w:color w:val="000000"/>
              </w:rPr>
              <w:t>, biohazard trash bags</w:t>
            </w:r>
          </w:p>
        </w:tc>
        <w:tc>
          <w:tcPr>
            <w:tcW w:w="1599" w:type="dxa"/>
            <w:tcBorders>
              <w:top w:val="nil"/>
              <w:left w:val="nil"/>
              <w:bottom w:val="single" w:sz="4" w:space="0" w:color="auto"/>
              <w:right w:val="single" w:sz="4" w:space="0" w:color="auto"/>
            </w:tcBorders>
            <w:noWrap/>
            <w:vAlign w:val="bottom"/>
          </w:tcPr>
          <w:p w14:paraId="2029B73E" w14:textId="41EAD33B" w:rsidR="007A7655" w:rsidRPr="00A219B7" w:rsidRDefault="007A7655" w:rsidP="001E4E6C">
            <w:pPr>
              <w:spacing w:after="0" w:line="240" w:lineRule="auto"/>
              <w:jc w:val="center"/>
              <w:rPr>
                <w:rFonts w:ascii="Calibri" w:eastAsia="Times New Roman" w:hAnsi="Calibri" w:cs="Calibri"/>
                <w:color w:val="000000"/>
                <w:sz w:val="28"/>
                <w:szCs w:val="28"/>
              </w:rPr>
            </w:pPr>
          </w:p>
        </w:tc>
      </w:tr>
      <w:tr w:rsidR="007A7655" w:rsidRPr="00A219B7" w14:paraId="64172350" w14:textId="77777777" w:rsidTr="007A7655">
        <w:trPr>
          <w:trHeight w:val="375"/>
        </w:trPr>
        <w:tc>
          <w:tcPr>
            <w:tcW w:w="1615" w:type="dxa"/>
            <w:tcBorders>
              <w:top w:val="nil"/>
              <w:left w:val="single" w:sz="4" w:space="0" w:color="auto"/>
              <w:bottom w:val="single" w:sz="4" w:space="0" w:color="auto"/>
              <w:right w:val="single" w:sz="4" w:space="0" w:color="auto"/>
            </w:tcBorders>
            <w:noWrap/>
            <w:vAlign w:val="bottom"/>
            <w:hideMark/>
          </w:tcPr>
          <w:p w14:paraId="5025F24B"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XII.P.1</w:t>
            </w:r>
          </w:p>
        </w:tc>
        <w:tc>
          <w:tcPr>
            <w:tcW w:w="3426" w:type="dxa"/>
            <w:tcBorders>
              <w:top w:val="nil"/>
              <w:left w:val="nil"/>
              <w:bottom w:val="single" w:sz="4" w:space="0" w:color="auto"/>
              <w:right w:val="single" w:sz="4" w:space="0" w:color="auto"/>
            </w:tcBorders>
            <w:vAlign w:val="bottom"/>
            <w:hideMark/>
          </w:tcPr>
          <w:p w14:paraId="5ACD13AB"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Comply with safety practices</w:t>
            </w:r>
          </w:p>
        </w:tc>
        <w:tc>
          <w:tcPr>
            <w:tcW w:w="3060" w:type="dxa"/>
            <w:tcBorders>
              <w:top w:val="nil"/>
              <w:left w:val="nil"/>
              <w:bottom w:val="single" w:sz="4" w:space="0" w:color="auto"/>
              <w:right w:val="single" w:sz="4" w:space="0" w:color="auto"/>
            </w:tcBorders>
            <w:vAlign w:val="bottom"/>
            <w:hideMark/>
          </w:tcPr>
          <w:p w14:paraId="08785A98"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Biohazard labels</w:t>
            </w:r>
          </w:p>
        </w:tc>
        <w:tc>
          <w:tcPr>
            <w:tcW w:w="1599" w:type="dxa"/>
            <w:tcBorders>
              <w:top w:val="nil"/>
              <w:left w:val="nil"/>
              <w:bottom w:val="single" w:sz="4" w:space="0" w:color="auto"/>
              <w:right w:val="single" w:sz="4" w:space="0" w:color="auto"/>
            </w:tcBorders>
            <w:noWrap/>
            <w:vAlign w:val="bottom"/>
          </w:tcPr>
          <w:p w14:paraId="0C383A09" w14:textId="68B65DAA" w:rsidR="007A7655" w:rsidRPr="00A219B7" w:rsidRDefault="007A7655" w:rsidP="001E4E6C">
            <w:pPr>
              <w:spacing w:after="0" w:line="240" w:lineRule="auto"/>
              <w:jc w:val="center"/>
              <w:rPr>
                <w:rFonts w:ascii="Calibri" w:eastAsia="Times New Roman" w:hAnsi="Calibri" w:cs="Calibri"/>
                <w:color w:val="000000"/>
                <w:sz w:val="28"/>
                <w:szCs w:val="28"/>
              </w:rPr>
            </w:pPr>
          </w:p>
        </w:tc>
      </w:tr>
      <w:tr w:rsidR="007A7655" w:rsidRPr="00A219B7" w14:paraId="268A8112" w14:textId="77777777" w:rsidTr="007A7655">
        <w:trPr>
          <w:trHeight w:val="375"/>
        </w:trPr>
        <w:tc>
          <w:tcPr>
            <w:tcW w:w="1615" w:type="dxa"/>
            <w:tcBorders>
              <w:top w:val="nil"/>
              <w:left w:val="single" w:sz="4" w:space="0" w:color="auto"/>
              <w:bottom w:val="single" w:sz="4" w:space="0" w:color="auto"/>
              <w:right w:val="single" w:sz="4" w:space="0" w:color="auto"/>
            </w:tcBorders>
            <w:noWrap/>
            <w:vAlign w:val="bottom"/>
            <w:hideMark/>
          </w:tcPr>
          <w:p w14:paraId="66B2AF2B"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XII.P.1</w:t>
            </w:r>
          </w:p>
        </w:tc>
        <w:tc>
          <w:tcPr>
            <w:tcW w:w="3426" w:type="dxa"/>
            <w:tcBorders>
              <w:top w:val="nil"/>
              <w:left w:val="nil"/>
              <w:bottom w:val="single" w:sz="4" w:space="0" w:color="auto"/>
              <w:right w:val="single" w:sz="4" w:space="0" w:color="auto"/>
            </w:tcBorders>
            <w:vAlign w:val="bottom"/>
            <w:hideMark/>
          </w:tcPr>
          <w:p w14:paraId="6FF6EF2B"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Comply with safety practices</w:t>
            </w:r>
          </w:p>
        </w:tc>
        <w:tc>
          <w:tcPr>
            <w:tcW w:w="3060" w:type="dxa"/>
            <w:tcBorders>
              <w:top w:val="nil"/>
              <w:left w:val="nil"/>
              <w:bottom w:val="single" w:sz="4" w:space="0" w:color="auto"/>
              <w:right w:val="single" w:sz="4" w:space="0" w:color="auto"/>
            </w:tcBorders>
            <w:vAlign w:val="bottom"/>
            <w:hideMark/>
          </w:tcPr>
          <w:p w14:paraId="6F4229B2"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 xml:space="preserve">References (SDS Sheets) </w:t>
            </w:r>
          </w:p>
        </w:tc>
        <w:tc>
          <w:tcPr>
            <w:tcW w:w="1599" w:type="dxa"/>
            <w:tcBorders>
              <w:top w:val="nil"/>
              <w:left w:val="nil"/>
              <w:bottom w:val="single" w:sz="4" w:space="0" w:color="auto"/>
              <w:right w:val="single" w:sz="4" w:space="0" w:color="auto"/>
            </w:tcBorders>
            <w:noWrap/>
            <w:vAlign w:val="bottom"/>
          </w:tcPr>
          <w:p w14:paraId="58469337" w14:textId="37343DCA" w:rsidR="007A7655" w:rsidRPr="00A219B7" w:rsidRDefault="007A7655" w:rsidP="001E4E6C">
            <w:pPr>
              <w:spacing w:after="0" w:line="240" w:lineRule="auto"/>
              <w:jc w:val="center"/>
              <w:rPr>
                <w:rFonts w:ascii="Calibri" w:eastAsia="Times New Roman" w:hAnsi="Calibri" w:cs="Calibri"/>
                <w:color w:val="000000"/>
                <w:sz w:val="28"/>
                <w:szCs w:val="28"/>
              </w:rPr>
            </w:pPr>
          </w:p>
        </w:tc>
      </w:tr>
      <w:tr w:rsidR="007A7655" w:rsidRPr="00A219B7" w14:paraId="41732C5A" w14:textId="77777777" w:rsidTr="007A7655">
        <w:trPr>
          <w:trHeight w:val="375"/>
        </w:trPr>
        <w:tc>
          <w:tcPr>
            <w:tcW w:w="1615" w:type="dxa"/>
            <w:tcBorders>
              <w:top w:val="nil"/>
              <w:left w:val="single" w:sz="4" w:space="0" w:color="auto"/>
              <w:bottom w:val="single" w:sz="4" w:space="0" w:color="auto"/>
              <w:right w:val="single" w:sz="4" w:space="0" w:color="auto"/>
            </w:tcBorders>
            <w:noWrap/>
            <w:vAlign w:val="bottom"/>
            <w:hideMark/>
          </w:tcPr>
          <w:p w14:paraId="2A864C15"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XII.P.1.</w:t>
            </w:r>
          </w:p>
        </w:tc>
        <w:tc>
          <w:tcPr>
            <w:tcW w:w="3426" w:type="dxa"/>
            <w:tcBorders>
              <w:top w:val="nil"/>
              <w:left w:val="nil"/>
              <w:bottom w:val="single" w:sz="4" w:space="0" w:color="auto"/>
              <w:right w:val="single" w:sz="4" w:space="0" w:color="auto"/>
            </w:tcBorders>
            <w:vAlign w:val="bottom"/>
            <w:hideMark/>
          </w:tcPr>
          <w:p w14:paraId="7D219279"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Comply with safety practices</w:t>
            </w:r>
          </w:p>
        </w:tc>
        <w:tc>
          <w:tcPr>
            <w:tcW w:w="3060" w:type="dxa"/>
            <w:tcBorders>
              <w:top w:val="nil"/>
              <w:left w:val="nil"/>
              <w:bottom w:val="single" w:sz="4" w:space="0" w:color="auto"/>
              <w:right w:val="single" w:sz="4" w:space="0" w:color="auto"/>
            </w:tcBorders>
            <w:vAlign w:val="bottom"/>
            <w:hideMark/>
          </w:tcPr>
          <w:p w14:paraId="0BFD2BCA"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Cleaning supplies</w:t>
            </w:r>
          </w:p>
        </w:tc>
        <w:tc>
          <w:tcPr>
            <w:tcW w:w="1599" w:type="dxa"/>
            <w:tcBorders>
              <w:top w:val="nil"/>
              <w:left w:val="nil"/>
              <w:bottom w:val="single" w:sz="4" w:space="0" w:color="auto"/>
              <w:right w:val="single" w:sz="4" w:space="0" w:color="auto"/>
            </w:tcBorders>
            <w:noWrap/>
            <w:vAlign w:val="bottom"/>
          </w:tcPr>
          <w:p w14:paraId="0A85935E" w14:textId="6A3351F6" w:rsidR="007A7655" w:rsidRPr="00A219B7" w:rsidRDefault="007A7655" w:rsidP="001E4E6C">
            <w:pPr>
              <w:spacing w:after="0" w:line="240" w:lineRule="auto"/>
              <w:jc w:val="center"/>
              <w:rPr>
                <w:rFonts w:ascii="Calibri" w:eastAsia="Times New Roman" w:hAnsi="Calibri" w:cs="Calibri"/>
                <w:color w:val="000000"/>
                <w:sz w:val="28"/>
                <w:szCs w:val="28"/>
              </w:rPr>
            </w:pPr>
          </w:p>
        </w:tc>
      </w:tr>
      <w:tr w:rsidR="007A7655" w:rsidRPr="00A219B7" w14:paraId="1AB0939D" w14:textId="77777777" w:rsidTr="007A7655">
        <w:trPr>
          <w:trHeight w:val="615"/>
        </w:trPr>
        <w:tc>
          <w:tcPr>
            <w:tcW w:w="1615" w:type="dxa"/>
            <w:tcBorders>
              <w:top w:val="nil"/>
              <w:left w:val="single" w:sz="4" w:space="0" w:color="auto"/>
              <w:bottom w:val="single" w:sz="4" w:space="0" w:color="auto"/>
              <w:right w:val="single" w:sz="4" w:space="0" w:color="auto"/>
            </w:tcBorders>
            <w:noWrap/>
            <w:vAlign w:val="bottom"/>
            <w:hideMark/>
          </w:tcPr>
          <w:p w14:paraId="7A79632A"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XII.P.</w:t>
            </w:r>
            <w:proofErr w:type="gramStart"/>
            <w:r w:rsidRPr="00A219B7">
              <w:rPr>
                <w:rFonts w:ascii="Calibri" w:eastAsia="Times New Roman" w:hAnsi="Calibri" w:cs="Calibri"/>
                <w:color w:val="000000"/>
              </w:rPr>
              <w:t>2.a</w:t>
            </w:r>
            <w:proofErr w:type="gramEnd"/>
          </w:p>
        </w:tc>
        <w:tc>
          <w:tcPr>
            <w:tcW w:w="3426" w:type="dxa"/>
            <w:tcBorders>
              <w:top w:val="nil"/>
              <w:left w:val="nil"/>
              <w:bottom w:val="single" w:sz="4" w:space="0" w:color="auto"/>
              <w:right w:val="single" w:sz="4" w:space="0" w:color="auto"/>
            </w:tcBorders>
            <w:vAlign w:val="bottom"/>
            <w:hideMark/>
          </w:tcPr>
          <w:p w14:paraId="1DDE46BC"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 xml:space="preserve">Demonstrate proper use </w:t>
            </w:r>
            <w:proofErr w:type="gramStart"/>
            <w:r w:rsidRPr="00A219B7">
              <w:rPr>
                <w:rFonts w:ascii="Calibri" w:eastAsia="Times New Roman" w:hAnsi="Calibri" w:cs="Calibri"/>
                <w:color w:val="000000"/>
              </w:rPr>
              <w:t>of:</w:t>
            </w:r>
            <w:proofErr w:type="gramEnd"/>
            <w:r w:rsidRPr="00A219B7">
              <w:rPr>
                <w:rFonts w:ascii="Calibri" w:eastAsia="Times New Roman" w:hAnsi="Calibri" w:cs="Calibri"/>
                <w:color w:val="000000"/>
              </w:rPr>
              <w:t xml:space="preserve"> a. Eyewash equipment</w:t>
            </w:r>
          </w:p>
        </w:tc>
        <w:tc>
          <w:tcPr>
            <w:tcW w:w="3060" w:type="dxa"/>
            <w:tcBorders>
              <w:top w:val="nil"/>
              <w:left w:val="nil"/>
              <w:bottom w:val="single" w:sz="4" w:space="0" w:color="auto"/>
              <w:right w:val="single" w:sz="4" w:space="0" w:color="auto"/>
            </w:tcBorders>
            <w:vAlign w:val="bottom"/>
            <w:hideMark/>
          </w:tcPr>
          <w:p w14:paraId="734C532A"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Eyewash station</w:t>
            </w:r>
          </w:p>
        </w:tc>
        <w:tc>
          <w:tcPr>
            <w:tcW w:w="1599" w:type="dxa"/>
            <w:tcBorders>
              <w:top w:val="nil"/>
              <w:left w:val="nil"/>
              <w:bottom w:val="single" w:sz="4" w:space="0" w:color="auto"/>
              <w:right w:val="single" w:sz="4" w:space="0" w:color="auto"/>
            </w:tcBorders>
            <w:noWrap/>
            <w:vAlign w:val="bottom"/>
          </w:tcPr>
          <w:p w14:paraId="521F6D4A" w14:textId="4DDC3391" w:rsidR="007A7655" w:rsidRPr="00A219B7" w:rsidRDefault="007A7655" w:rsidP="001E4E6C">
            <w:pPr>
              <w:spacing w:after="0" w:line="240" w:lineRule="auto"/>
              <w:jc w:val="center"/>
              <w:rPr>
                <w:rFonts w:ascii="Calibri" w:eastAsia="Times New Roman" w:hAnsi="Calibri" w:cs="Calibri"/>
                <w:color w:val="000000"/>
                <w:sz w:val="28"/>
                <w:szCs w:val="28"/>
              </w:rPr>
            </w:pPr>
          </w:p>
        </w:tc>
      </w:tr>
      <w:tr w:rsidR="007A7655" w:rsidRPr="00A219B7" w14:paraId="24DA4939" w14:textId="77777777" w:rsidTr="007A7655">
        <w:trPr>
          <w:trHeight w:val="615"/>
        </w:trPr>
        <w:tc>
          <w:tcPr>
            <w:tcW w:w="1615" w:type="dxa"/>
            <w:tcBorders>
              <w:top w:val="nil"/>
              <w:left w:val="single" w:sz="4" w:space="0" w:color="auto"/>
              <w:bottom w:val="single" w:sz="4" w:space="0" w:color="auto"/>
              <w:right w:val="single" w:sz="4" w:space="0" w:color="auto"/>
            </w:tcBorders>
            <w:noWrap/>
            <w:vAlign w:val="bottom"/>
            <w:hideMark/>
          </w:tcPr>
          <w:p w14:paraId="031BBED0"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XII.P.</w:t>
            </w:r>
            <w:proofErr w:type="gramStart"/>
            <w:r w:rsidRPr="00A219B7">
              <w:rPr>
                <w:rFonts w:ascii="Calibri" w:eastAsia="Times New Roman" w:hAnsi="Calibri" w:cs="Calibri"/>
                <w:color w:val="000000"/>
              </w:rPr>
              <w:t>2.b</w:t>
            </w:r>
            <w:proofErr w:type="gramEnd"/>
          </w:p>
        </w:tc>
        <w:tc>
          <w:tcPr>
            <w:tcW w:w="3426" w:type="dxa"/>
            <w:tcBorders>
              <w:top w:val="nil"/>
              <w:left w:val="nil"/>
              <w:bottom w:val="single" w:sz="4" w:space="0" w:color="auto"/>
              <w:right w:val="single" w:sz="4" w:space="0" w:color="auto"/>
            </w:tcBorders>
            <w:vAlign w:val="bottom"/>
            <w:hideMark/>
          </w:tcPr>
          <w:p w14:paraId="5A73DDB2"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 xml:space="preserve">Demonstrate proper use </w:t>
            </w:r>
            <w:proofErr w:type="gramStart"/>
            <w:r w:rsidRPr="00A219B7">
              <w:rPr>
                <w:rFonts w:ascii="Calibri" w:eastAsia="Times New Roman" w:hAnsi="Calibri" w:cs="Calibri"/>
                <w:color w:val="000000"/>
              </w:rPr>
              <w:t>of:</w:t>
            </w:r>
            <w:proofErr w:type="gramEnd"/>
            <w:r w:rsidRPr="00A219B7">
              <w:rPr>
                <w:rFonts w:ascii="Calibri" w:eastAsia="Times New Roman" w:hAnsi="Calibri" w:cs="Calibri"/>
                <w:color w:val="000000"/>
              </w:rPr>
              <w:t xml:space="preserve"> b. fire extinguishers</w:t>
            </w:r>
          </w:p>
        </w:tc>
        <w:tc>
          <w:tcPr>
            <w:tcW w:w="3060" w:type="dxa"/>
            <w:tcBorders>
              <w:top w:val="nil"/>
              <w:left w:val="nil"/>
              <w:bottom w:val="nil"/>
              <w:right w:val="single" w:sz="4" w:space="0" w:color="auto"/>
            </w:tcBorders>
            <w:vAlign w:val="bottom"/>
            <w:hideMark/>
          </w:tcPr>
          <w:p w14:paraId="2A0CCEFC"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Fire extinguisher (nearby)</w:t>
            </w:r>
          </w:p>
        </w:tc>
        <w:tc>
          <w:tcPr>
            <w:tcW w:w="1599" w:type="dxa"/>
            <w:tcBorders>
              <w:top w:val="nil"/>
              <w:left w:val="nil"/>
              <w:bottom w:val="nil"/>
              <w:right w:val="single" w:sz="4" w:space="0" w:color="auto"/>
            </w:tcBorders>
            <w:noWrap/>
            <w:vAlign w:val="bottom"/>
          </w:tcPr>
          <w:p w14:paraId="486D5171" w14:textId="13B31C6B" w:rsidR="007A7655" w:rsidRPr="00A219B7" w:rsidRDefault="007A7655" w:rsidP="001E4E6C">
            <w:pPr>
              <w:spacing w:after="0" w:line="240" w:lineRule="auto"/>
              <w:jc w:val="center"/>
              <w:rPr>
                <w:rFonts w:ascii="Calibri" w:eastAsia="Times New Roman" w:hAnsi="Calibri" w:cs="Calibri"/>
                <w:color w:val="000000"/>
                <w:sz w:val="28"/>
                <w:szCs w:val="28"/>
              </w:rPr>
            </w:pPr>
          </w:p>
        </w:tc>
      </w:tr>
      <w:tr w:rsidR="007A7655" w:rsidRPr="00A219B7" w14:paraId="36FAB705" w14:textId="77777777" w:rsidTr="007A7655">
        <w:trPr>
          <w:trHeight w:val="615"/>
        </w:trPr>
        <w:tc>
          <w:tcPr>
            <w:tcW w:w="1615" w:type="dxa"/>
            <w:tcBorders>
              <w:top w:val="nil"/>
              <w:left w:val="single" w:sz="4" w:space="0" w:color="auto"/>
              <w:bottom w:val="single" w:sz="4" w:space="0" w:color="auto"/>
              <w:right w:val="single" w:sz="4" w:space="0" w:color="auto"/>
            </w:tcBorders>
            <w:noWrap/>
            <w:vAlign w:val="bottom"/>
            <w:hideMark/>
          </w:tcPr>
          <w:p w14:paraId="6537DC22"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XII.P.3</w:t>
            </w:r>
          </w:p>
        </w:tc>
        <w:tc>
          <w:tcPr>
            <w:tcW w:w="3426" w:type="dxa"/>
            <w:tcBorders>
              <w:top w:val="nil"/>
              <w:left w:val="nil"/>
              <w:bottom w:val="single" w:sz="4" w:space="0" w:color="auto"/>
              <w:right w:val="single" w:sz="4" w:space="0" w:color="auto"/>
            </w:tcBorders>
            <w:vAlign w:val="bottom"/>
            <w:hideMark/>
          </w:tcPr>
          <w:p w14:paraId="2B04E8AF"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Use proper body mechanics</w:t>
            </w:r>
          </w:p>
        </w:tc>
        <w:tc>
          <w:tcPr>
            <w:tcW w:w="3060" w:type="dxa"/>
            <w:tcBorders>
              <w:top w:val="single" w:sz="4" w:space="0" w:color="000000"/>
              <w:left w:val="nil"/>
              <w:bottom w:val="single" w:sz="4" w:space="0" w:color="000000"/>
              <w:right w:val="single" w:sz="4" w:space="0" w:color="000000"/>
            </w:tcBorders>
            <w:vAlign w:val="bottom"/>
            <w:hideMark/>
          </w:tcPr>
          <w:p w14:paraId="765F3D5D" w14:textId="77777777" w:rsidR="007A7655" w:rsidRPr="00A219B7" w:rsidRDefault="007A7655" w:rsidP="001E4E6C">
            <w:pPr>
              <w:spacing w:after="0" w:line="240" w:lineRule="auto"/>
              <w:rPr>
                <w:rFonts w:ascii="Calibri" w:eastAsia="Times New Roman" w:hAnsi="Calibri" w:cs="Calibri"/>
                <w:color w:val="000000"/>
              </w:rPr>
            </w:pPr>
            <w:r>
              <w:rPr>
                <w:rFonts w:ascii="Calibri" w:eastAsia="Times New Roman" w:hAnsi="Calibri" w:cs="Calibri"/>
                <w:color w:val="000000"/>
              </w:rPr>
              <w:t xml:space="preserve"> Determine what is used for this competency</w:t>
            </w:r>
          </w:p>
        </w:tc>
        <w:tc>
          <w:tcPr>
            <w:tcW w:w="1599" w:type="dxa"/>
            <w:tcBorders>
              <w:top w:val="single" w:sz="4" w:space="0" w:color="000000"/>
              <w:left w:val="nil"/>
              <w:bottom w:val="single" w:sz="4" w:space="0" w:color="000000"/>
              <w:right w:val="single" w:sz="4" w:space="0" w:color="000000"/>
            </w:tcBorders>
            <w:noWrap/>
            <w:vAlign w:val="bottom"/>
          </w:tcPr>
          <w:p w14:paraId="3EC2170A" w14:textId="5955E712" w:rsidR="007A7655" w:rsidRPr="00A219B7" w:rsidRDefault="007A7655" w:rsidP="001E4E6C">
            <w:pPr>
              <w:spacing w:after="0" w:line="240" w:lineRule="auto"/>
              <w:jc w:val="center"/>
              <w:rPr>
                <w:rFonts w:ascii="Calibri" w:eastAsia="Times New Roman" w:hAnsi="Calibri" w:cs="Calibri"/>
                <w:color w:val="000000"/>
                <w:sz w:val="28"/>
                <w:szCs w:val="28"/>
              </w:rPr>
            </w:pPr>
          </w:p>
        </w:tc>
      </w:tr>
    </w:tbl>
    <w:p w14:paraId="4B4C133B" w14:textId="77777777" w:rsidR="007A7655" w:rsidRPr="006C3B9C" w:rsidRDefault="007A7655" w:rsidP="007A7655">
      <w:pPr>
        <w:rPr>
          <w:color w:val="2F5496" w:themeColor="accent1" w:themeShade="BF"/>
        </w:rPr>
      </w:pPr>
    </w:p>
    <w:p w14:paraId="408AA529" w14:textId="77777777" w:rsidR="007A7655" w:rsidRDefault="007A7655" w:rsidP="007A7655"/>
    <w:p w14:paraId="1799F4AA" w14:textId="7997400B" w:rsidR="006C3B9C" w:rsidRPr="006C3B9C" w:rsidRDefault="006C3B9C" w:rsidP="0001016A">
      <w:pPr>
        <w:rPr>
          <w:color w:val="2F5496" w:themeColor="accent1" w:themeShade="BF"/>
        </w:rPr>
      </w:pPr>
    </w:p>
    <w:sectPr w:rsidR="006C3B9C" w:rsidRPr="006C3B9C" w:rsidSect="000528EF">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B0C7F" w14:textId="77777777" w:rsidR="00086F8A" w:rsidRDefault="00086F8A" w:rsidP="000528EF">
      <w:pPr>
        <w:spacing w:after="0" w:line="240" w:lineRule="auto"/>
      </w:pPr>
      <w:r>
        <w:separator/>
      </w:r>
    </w:p>
  </w:endnote>
  <w:endnote w:type="continuationSeparator" w:id="0">
    <w:p w14:paraId="1879E79C" w14:textId="77777777" w:rsidR="00086F8A" w:rsidRDefault="00086F8A" w:rsidP="000528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Open Sans Condensed">
    <w:panose1 w:val="020B0806030504020204"/>
    <w:charset w:val="00"/>
    <w:family w:val="swiss"/>
    <w:pitch w:val="variable"/>
    <w:sig w:usb0="E00002EF" w:usb1="4000205B" w:usb2="00000028" w:usb3="00000000" w:csb0="0000019F" w:csb1="00000000"/>
  </w:font>
  <w:font w:name="Open Sans Condensed SemiBold">
    <w:altName w:val="Segoe UI"/>
    <w:charset w:val="00"/>
    <w:family w:val="auto"/>
    <w:pitch w:val="variable"/>
    <w:sig w:usb0="E00002FF" w:usb1="4000201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69918" w14:textId="6EA12799" w:rsidR="000528EF" w:rsidRPr="008561A8" w:rsidRDefault="000528EF">
    <w:pPr>
      <w:pStyle w:val="Footer"/>
      <w:rPr>
        <w:b/>
        <w:bCs/>
        <w:color w:val="1D70B7"/>
        <w:sz w:val="24"/>
        <w:szCs w:val="24"/>
      </w:rPr>
    </w:pPr>
    <w:r w:rsidRPr="008561A8">
      <w:rPr>
        <w:color w:val="1D70B7"/>
      </w:rPr>
      <w:t xml:space="preserve">Page </w:t>
    </w:r>
    <w:r w:rsidRPr="008561A8">
      <w:rPr>
        <w:b/>
        <w:bCs/>
        <w:color w:val="1D70B7"/>
        <w:sz w:val="24"/>
        <w:szCs w:val="24"/>
      </w:rPr>
      <w:fldChar w:fldCharType="begin"/>
    </w:r>
    <w:r w:rsidRPr="008561A8">
      <w:rPr>
        <w:b/>
        <w:bCs/>
        <w:color w:val="1D70B7"/>
      </w:rPr>
      <w:instrText xml:space="preserve"> PAGE </w:instrText>
    </w:r>
    <w:r w:rsidRPr="008561A8">
      <w:rPr>
        <w:b/>
        <w:bCs/>
        <w:color w:val="1D70B7"/>
        <w:sz w:val="24"/>
        <w:szCs w:val="24"/>
      </w:rPr>
      <w:fldChar w:fldCharType="separate"/>
    </w:r>
    <w:r w:rsidRPr="008561A8">
      <w:rPr>
        <w:b/>
        <w:bCs/>
        <w:noProof/>
        <w:color w:val="1D70B7"/>
      </w:rPr>
      <w:t>2</w:t>
    </w:r>
    <w:r w:rsidRPr="008561A8">
      <w:rPr>
        <w:b/>
        <w:bCs/>
        <w:color w:val="1D70B7"/>
        <w:sz w:val="24"/>
        <w:szCs w:val="24"/>
      </w:rPr>
      <w:fldChar w:fldCharType="end"/>
    </w:r>
    <w:r w:rsidRPr="008561A8">
      <w:rPr>
        <w:color w:val="1D70B7"/>
      </w:rPr>
      <w:t xml:space="preserve"> of </w:t>
    </w:r>
    <w:r w:rsidRPr="008561A8">
      <w:rPr>
        <w:b/>
        <w:bCs/>
        <w:color w:val="1D70B7"/>
        <w:sz w:val="24"/>
        <w:szCs w:val="24"/>
      </w:rPr>
      <w:fldChar w:fldCharType="begin"/>
    </w:r>
    <w:r w:rsidRPr="008561A8">
      <w:rPr>
        <w:b/>
        <w:bCs/>
        <w:color w:val="1D70B7"/>
      </w:rPr>
      <w:instrText xml:space="preserve"> NUMPAGES  </w:instrText>
    </w:r>
    <w:r w:rsidRPr="008561A8">
      <w:rPr>
        <w:b/>
        <w:bCs/>
        <w:color w:val="1D70B7"/>
        <w:sz w:val="24"/>
        <w:szCs w:val="24"/>
      </w:rPr>
      <w:fldChar w:fldCharType="separate"/>
    </w:r>
    <w:r w:rsidRPr="008561A8">
      <w:rPr>
        <w:b/>
        <w:bCs/>
        <w:noProof/>
        <w:color w:val="1D70B7"/>
      </w:rPr>
      <w:t>2</w:t>
    </w:r>
    <w:r w:rsidRPr="008561A8">
      <w:rPr>
        <w:b/>
        <w:bCs/>
        <w:color w:val="1D70B7"/>
        <w:sz w:val="24"/>
        <w:szCs w:val="24"/>
      </w:rPr>
      <w:fldChar w:fldCharType="end"/>
    </w:r>
  </w:p>
  <w:p w14:paraId="1002C7E7" w14:textId="694820BA" w:rsidR="000528EF" w:rsidRDefault="000528EF">
    <w:pPr>
      <w:pStyle w:val="Footer"/>
    </w:pPr>
    <w:r w:rsidRPr="008561A8">
      <w:rPr>
        <w:b/>
        <w:bCs/>
        <w:color w:val="1D70B7"/>
        <w:sz w:val="24"/>
        <w:szCs w:val="24"/>
      </w:rPr>
      <w:t xml:space="preserve">Updated </w:t>
    </w:r>
    <w:r w:rsidR="007836CD">
      <w:rPr>
        <w:b/>
        <w:bCs/>
        <w:color w:val="1D70B7"/>
        <w:sz w:val="24"/>
        <w:szCs w:val="24"/>
      </w:rPr>
      <w:t>6/2025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4D661" w14:textId="77777777" w:rsidR="00086F8A" w:rsidRDefault="00086F8A" w:rsidP="000528EF">
      <w:pPr>
        <w:spacing w:after="0" w:line="240" w:lineRule="auto"/>
      </w:pPr>
      <w:r>
        <w:separator/>
      </w:r>
    </w:p>
  </w:footnote>
  <w:footnote w:type="continuationSeparator" w:id="0">
    <w:p w14:paraId="6CDC1DD3" w14:textId="77777777" w:rsidR="00086F8A" w:rsidRDefault="00086F8A" w:rsidP="000528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6369"/>
    <w:multiLevelType w:val="hybridMultilevel"/>
    <w:tmpl w:val="99721D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EB78E7"/>
    <w:multiLevelType w:val="hybridMultilevel"/>
    <w:tmpl w:val="09C2B35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6075D4"/>
    <w:multiLevelType w:val="hybridMultilevel"/>
    <w:tmpl w:val="22961534"/>
    <w:lvl w:ilvl="0" w:tplc="04090019">
      <w:start w:val="1"/>
      <w:numFmt w:val="lowerLetter"/>
      <w:lvlText w:val="%1."/>
      <w:lvlJc w:val="left"/>
      <w:pPr>
        <w:ind w:left="720" w:hanging="360"/>
      </w:pPr>
      <w:rPr>
        <w:rFonts w:hint="default"/>
      </w:rPr>
    </w:lvl>
    <w:lvl w:ilvl="1" w:tplc="5C3CE610">
      <w:start w:val="1"/>
      <w:numFmt w:val="upperLetter"/>
      <w:lvlText w:val="%2."/>
      <w:lvlJc w:val="left"/>
      <w:pPr>
        <w:ind w:left="1440" w:hanging="360"/>
      </w:pPr>
      <w:rPr>
        <w:rFonts w:hint="default"/>
      </w:rPr>
    </w:lvl>
    <w:lvl w:ilvl="2" w:tplc="792CF32C">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E162EF"/>
    <w:multiLevelType w:val="hybridMultilevel"/>
    <w:tmpl w:val="26923A88"/>
    <w:lvl w:ilvl="0" w:tplc="17CEB27C">
      <w:start w:val="1"/>
      <w:numFmt w:val="upperRoman"/>
      <w:lvlText w:val="%1."/>
      <w:lvlJc w:val="left"/>
      <w:pPr>
        <w:ind w:left="720" w:hanging="720"/>
      </w:pPr>
      <w:rPr>
        <w:rFonts w:ascii="Arial" w:hAnsi="Arial" w:cs="Arial" w:hint="default"/>
        <w:b/>
        <w:bCs/>
      </w:rPr>
    </w:lvl>
    <w:lvl w:ilvl="1" w:tplc="739812BC">
      <w:start w:val="1"/>
      <w:numFmt w:val="upperLetter"/>
      <w:lvlText w:val="%2."/>
      <w:lvlJc w:val="left"/>
      <w:pPr>
        <w:ind w:left="1890" w:hanging="360"/>
      </w:pPr>
      <w:rPr>
        <w:rFonts w:hint="default"/>
      </w:rPr>
    </w:lvl>
    <w:lvl w:ilvl="2" w:tplc="BDEA72B8">
      <w:start w:val="1"/>
      <w:numFmt w:val="decimal"/>
      <w:lvlText w:val="%3."/>
      <w:lvlJc w:val="left"/>
      <w:pPr>
        <w:ind w:left="1980" w:hanging="360"/>
      </w:pPr>
      <w:rPr>
        <w:rFonts w:hint="default"/>
      </w:r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70E4BC2"/>
    <w:multiLevelType w:val="hybridMultilevel"/>
    <w:tmpl w:val="7BFE5B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4D4298"/>
    <w:multiLevelType w:val="hybridMultilevel"/>
    <w:tmpl w:val="1CBE2260"/>
    <w:lvl w:ilvl="0" w:tplc="E1504256">
      <w:start w:val="1"/>
      <w:numFmt w:val="decimal"/>
      <w:lvlText w:val="%1."/>
      <w:lvlJc w:val="left"/>
      <w:pPr>
        <w:ind w:left="669" w:hanging="360"/>
      </w:pPr>
      <w:rPr>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ED3A11"/>
    <w:multiLevelType w:val="hybridMultilevel"/>
    <w:tmpl w:val="151E7C8C"/>
    <w:lvl w:ilvl="0" w:tplc="0409000F">
      <w:start w:val="1"/>
      <w:numFmt w:val="decimal"/>
      <w:lvlText w:val="%1."/>
      <w:lvlJc w:val="left"/>
      <w:pPr>
        <w:ind w:left="144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AC70EDCE">
      <w:start w:val="1"/>
      <w:numFmt w:val="upperRoman"/>
      <w:lvlText w:val="%4."/>
      <w:lvlJc w:val="left"/>
      <w:pPr>
        <w:ind w:left="3780" w:hanging="720"/>
      </w:pPr>
      <w:rPr>
        <w:rFonts w:hint="default"/>
      </w:r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0A5105F6"/>
    <w:multiLevelType w:val="hybridMultilevel"/>
    <w:tmpl w:val="AD809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1C7054"/>
    <w:multiLevelType w:val="hybridMultilevel"/>
    <w:tmpl w:val="332A46F2"/>
    <w:lvl w:ilvl="0" w:tplc="FDC4F26A">
      <w:start w:val="1"/>
      <w:numFmt w:val="decimal"/>
      <w:lvlText w:val="%1."/>
      <w:lvlJc w:val="left"/>
      <w:pPr>
        <w:ind w:left="720" w:hanging="360"/>
      </w:pPr>
      <w:rPr>
        <w: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3E1337"/>
    <w:multiLevelType w:val="hybridMultilevel"/>
    <w:tmpl w:val="C74071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57224A"/>
    <w:multiLevelType w:val="multilevel"/>
    <w:tmpl w:val="AAFC01B6"/>
    <w:lvl w:ilvl="0">
      <w:start w:val="1"/>
      <w:numFmt w:val="decimal"/>
      <w:lvlText w:val="%1."/>
      <w:lvlJc w:val="left"/>
      <w:pPr>
        <w:ind w:left="1080" w:hanging="360"/>
      </w:pPr>
      <w:rPr>
        <w:rFonts w:hint="default"/>
        <w:b/>
        <w:bCs/>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tentative="1">
      <w:start w:val="1"/>
      <w:numFmt w:val="decimal"/>
      <w:lvlText w:val="%4."/>
      <w:lvlJc w:val="left"/>
      <w:pPr>
        <w:ind w:left="3240" w:hanging="360"/>
      </w:pPr>
    </w:lvl>
    <w:lvl w:ilvl="4">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1" w15:restartNumberingAfterBreak="0">
    <w:nsid w:val="11966A7A"/>
    <w:multiLevelType w:val="hybridMultilevel"/>
    <w:tmpl w:val="B3B24732"/>
    <w:lvl w:ilvl="0" w:tplc="D7A0BA3E">
      <w:start w:val="1"/>
      <w:numFmt w:val="decimal"/>
      <w:lvlText w:val="%1."/>
      <w:lvlJc w:val="left"/>
      <w:pPr>
        <w:ind w:left="720" w:hanging="360"/>
      </w:pPr>
      <w:rPr>
        <w: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655E9A"/>
    <w:multiLevelType w:val="hybridMultilevel"/>
    <w:tmpl w:val="208C0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E916F6"/>
    <w:multiLevelType w:val="hybridMultilevel"/>
    <w:tmpl w:val="4516C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8F1713"/>
    <w:multiLevelType w:val="hybridMultilevel"/>
    <w:tmpl w:val="D88029F6"/>
    <w:lvl w:ilvl="0" w:tplc="E1504256">
      <w:start w:val="1"/>
      <w:numFmt w:val="decimal"/>
      <w:lvlText w:val="%1."/>
      <w:lvlJc w:val="left"/>
      <w:pPr>
        <w:ind w:left="561" w:hanging="360"/>
      </w:pPr>
      <w:rPr>
        <w:b w:val="0"/>
        <w:color w:val="auto"/>
      </w:rPr>
    </w:lvl>
    <w:lvl w:ilvl="1" w:tplc="04090019">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15" w15:restartNumberingAfterBreak="0">
    <w:nsid w:val="13930F9E"/>
    <w:multiLevelType w:val="hybridMultilevel"/>
    <w:tmpl w:val="8A30C4FA"/>
    <w:lvl w:ilvl="0" w:tplc="FDC4F26A">
      <w:start w:val="1"/>
      <w:numFmt w:val="decimal"/>
      <w:lvlText w:val="%1."/>
      <w:lvlJc w:val="left"/>
      <w:pPr>
        <w:ind w:left="720" w:hanging="360"/>
      </w:pPr>
      <w:rPr>
        <w: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4FD67DE"/>
    <w:multiLevelType w:val="hybridMultilevel"/>
    <w:tmpl w:val="F266CE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1C7B4D"/>
    <w:multiLevelType w:val="hybridMultilevel"/>
    <w:tmpl w:val="28E43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78305B"/>
    <w:multiLevelType w:val="hybridMultilevel"/>
    <w:tmpl w:val="CEBC8C46"/>
    <w:lvl w:ilvl="0" w:tplc="0409000F">
      <w:start w:val="1"/>
      <w:numFmt w:val="decimal"/>
      <w:lvlText w:val="%1."/>
      <w:lvlJc w:val="left"/>
      <w:pPr>
        <w:ind w:left="720" w:hanging="360"/>
      </w:pPr>
    </w:lvl>
    <w:lvl w:ilvl="1" w:tplc="FC6C5B0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77E68F5"/>
    <w:multiLevelType w:val="hybridMultilevel"/>
    <w:tmpl w:val="A7F85B0E"/>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17960A17"/>
    <w:multiLevelType w:val="hybridMultilevel"/>
    <w:tmpl w:val="23443EC0"/>
    <w:lvl w:ilvl="0" w:tplc="A79ED0EE">
      <w:start w:val="1"/>
      <w:numFmt w:val="decimal"/>
      <w:lvlText w:val="%1."/>
      <w:lvlJc w:val="left"/>
      <w:pPr>
        <w:ind w:left="720" w:hanging="360"/>
      </w:pPr>
      <w:rPr>
        <w:rFonts w:hint="default"/>
        <w:strike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8146EAE"/>
    <w:multiLevelType w:val="hybridMultilevel"/>
    <w:tmpl w:val="ACB42A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B6950D0"/>
    <w:multiLevelType w:val="hybridMultilevel"/>
    <w:tmpl w:val="0282B5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BEE3184"/>
    <w:multiLevelType w:val="hybridMultilevel"/>
    <w:tmpl w:val="D88029F6"/>
    <w:lvl w:ilvl="0" w:tplc="E1504256">
      <w:start w:val="1"/>
      <w:numFmt w:val="decimal"/>
      <w:lvlText w:val="%1."/>
      <w:lvlJc w:val="left"/>
      <w:pPr>
        <w:ind w:left="561" w:hanging="360"/>
      </w:pPr>
      <w:rPr>
        <w:b w:val="0"/>
        <w:color w:val="auto"/>
      </w:rPr>
    </w:lvl>
    <w:lvl w:ilvl="1" w:tplc="04090019">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24" w15:restartNumberingAfterBreak="0">
    <w:nsid w:val="1E555ADE"/>
    <w:multiLevelType w:val="hybridMultilevel"/>
    <w:tmpl w:val="A5DEC52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2739A7"/>
    <w:multiLevelType w:val="hybridMultilevel"/>
    <w:tmpl w:val="D15E8390"/>
    <w:lvl w:ilvl="0" w:tplc="E1504256">
      <w:start w:val="1"/>
      <w:numFmt w:val="decimal"/>
      <w:lvlText w:val="%1."/>
      <w:lvlJc w:val="left"/>
      <w:pPr>
        <w:ind w:left="561" w:hanging="360"/>
      </w:pPr>
      <w:rPr>
        <w:b w:val="0"/>
        <w:color w:val="auto"/>
      </w:rPr>
    </w:lvl>
    <w:lvl w:ilvl="1" w:tplc="983A7296">
      <w:start w:val="1"/>
      <w:numFmt w:val="lowerLetter"/>
      <w:lvlText w:val="%2."/>
      <w:lvlJc w:val="left"/>
      <w:pPr>
        <w:ind w:left="1332" w:hanging="360"/>
      </w:pPr>
      <w:rPr>
        <w:color w:val="auto"/>
      </w:r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26" w15:restartNumberingAfterBreak="0">
    <w:nsid w:val="20324A05"/>
    <w:multiLevelType w:val="hybridMultilevel"/>
    <w:tmpl w:val="508436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4D839C9"/>
    <w:multiLevelType w:val="hybridMultilevel"/>
    <w:tmpl w:val="3C1458EE"/>
    <w:lvl w:ilvl="0" w:tplc="04090019">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16842D0C">
      <w:start w:val="1"/>
      <w:numFmt w:val="decimal"/>
      <w:lvlText w:val="%3)"/>
      <w:lvlJc w:val="left"/>
      <w:pPr>
        <w:ind w:left="2700" w:hanging="360"/>
      </w:pPr>
      <w:rPr>
        <w:rFonts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2625084D"/>
    <w:multiLevelType w:val="hybridMultilevel"/>
    <w:tmpl w:val="B2DE66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E831027"/>
    <w:multiLevelType w:val="hybridMultilevel"/>
    <w:tmpl w:val="B3D6B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3D11FAC"/>
    <w:multiLevelType w:val="hybridMultilevel"/>
    <w:tmpl w:val="F6C478A8"/>
    <w:lvl w:ilvl="0" w:tplc="351028EA">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1" w15:restartNumberingAfterBreak="0">
    <w:nsid w:val="35D56C2F"/>
    <w:multiLevelType w:val="hybridMultilevel"/>
    <w:tmpl w:val="8FB6C396"/>
    <w:lvl w:ilvl="0" w:tplc="E1504256">
      <w:start w:val="1"/>
      <w:numFmt w:val="decimal"/>
      <w:lvlText w:val="%1."/>
      <w:lvlJc w:val="left"/>
      <w:pPr>
        <w:ind w:left="669" w:hanging="360"/>
      </w:pPr>
      <w:rPr>
        <w:b w:val="0"/>
        <w:color w:val="auto"/>
      </w:rPr>
    </w:lvl>
    <w:lvl w:ilvl="1" w:tplc="04090019">
      <w:start w:val="1"/>
      <w:numFmt w:val="lowerLetter"/>
      <w:lvlText w:val="%2."/>
      <w:lvlJc w:val="left"/>
      <w:pPr>
        <w:ind w:left="1389" w:hanging="360"/>
      </w:pPr>
    </w:lvl>
    <w:lvl w:ilvl="2" w:tplc="0409001B" w:tentative="1">
      <w:start w:val="1"/>
      <w:numFmt w:val="lowerRoman"/>
      <w:lvlText w:val="%3."/>
      <w:lvlJc w:val="right"/>
      <w:pPr>
        <w:ind w:left="2109" w:hanging="180"/>
      </w:pPr>
    </w:lvl>
    <w:lvl w:ilvl="3" w:tplc="0409000F" w:tentative="1">
      <w:start w:val="1"/>
      <w:numFmt w:val="decimal"/>
      <w:lvlText w:val="%4."/>
      <w:lvlJc w:val="left"/>
      <w:pPr>
        <w:ind w:left="2829" w:hanging="360"/>
      </w:pPr>
    </w:lvl>
    <w:lvl w:ilvl="4" w:tplc="04090019" w:tentative="1">
      <w:start w:val="1"/>
      <w:numFmt w:val="lowerLetter"/>
      <w:lvlText w:val="%5."/>
      <w:lvlJc w:val="left"/>
      <w:pPr>
        <w:ind w:left="3549" w:hanging="360"/>
      </w:pPr>
    </w:lvl>
    <w:lvl w:ilvl="5" w:tplc="0409001B" w:tentative="1">
      <w:start w:val="1"/>
      <w:numFmt w:val="lowerRoman"/>
      <w:lvlText w:val="%6."/>
      <w:lvlJc w:val="right"/>
      <w:pPr>
        <w:ind w:left="4269" w:hanging="180"/>
      </w:pPr>
    </w:lvl>
    <w:lvl w:ilvl="6" w:tplc="0409000F" w:tentative="1">
      <w:start w:val="1"/>
      <w:numFmt w:val="decimal"/>
      <w:lvlText w:val="%7."/>
      <w:lvlJc w:val="left"/>
      <w:pPr>
        <w:ind w:left="4989" w:hanging="360"/>
      </w:pPr>
    </w:lvl>
    <w:lvl w:ilvl="7" w:tplc="04090019" w:tentative="1">
      <w:start w:val="1"/>
      <w:numFmt w:val="lowerLetter"/>
      <w:lvlText w:val="%8."/>
      <w:lvlJc w:val="left"/>
      <w:pPr>
        <w:ind w:left="5709" w:hanging="360"/>
      </w:pPr>
    </w:lvl>
    <w:lvl w:ilvl="8" w:tplc="0409001B" w:tentative="1">
      <w:start w:val="1"/>
      <w:numFmt w:val="lowerRoman"/>
      <w:lvlText w:val="%9."/>
      <w:lvlJc w:val="right"/>
      <w:pPr>
        <w:ind w:left="6429" w:hanging="180"/>
      </w:pPr>
    </w:lvl>
  </w:abstractNum>
  <w:abstractNum w:abstractNumId="32" w15:restartNumberingAfterBreak="0">
    <w:nsid w:val="38361F2F"/>
    <w:multiLevelType w:val="hybridMultilevel"/>
    <w:tmpl w:val="9FE8FB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89C65DF"/>
    <w:multiLevelType w:val="hybridMultilevel"/>
    <w:tmpl w:val="D486D228"/>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15:restartNumberingAfterBreak="0">
    <w:nsid w:val="3B9C0672"/>
    <w:multiLevelType w:val="hybridMultilevel"/>
    <w:tmpl w:val="E0A0F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1713DAB"/>
    <w:multiLevelType w:val="hybridMultilevel"/>
    <w:tmpl w:val="0374F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1994056"/>
    <w:multiLevelType w:val="multilevel"/>
    <w:tmpl w:val="AAFC01B6"/>
    <w:lvl w:ilvl="0">
      <w:start w:val="1"/>
      <w:numFmt w:val="decimal"/>
      <w:lvlText w:val="%1."/>
      <w:lvlJc w:val="left"/>
      <w:pPr>
        <w:ind w:left="720" w:hanging="360"/>
      </w:p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15:restartNumberingAfterBreak="0">
    <w:nsid w:val="42AC0E2E"/>
    <w:multiLevelType w:val="hybridMultilevel"/>
    <w:tmpl w:val="52645930"/>
    <w:lvl w:ilvl="0" w:tplc="E1504256">
      <w:start w:val="1"/>
      <w:numFmt w:val="decimal"/>
      <w:lvlText w:val="%1."/>
      <w:lvlJc w:val="left"/>
      <w:pPr>
        <w:ind w:left="579" w:hanging="360"/>
      </w:pPr>
      <w:rPr>
        <w:b w:val="0"/>
        <w:color w:val="auto"/>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8" w15:restartNumberingAfterBreak="0">
    <w:nsid w:val="467367C1"/>
    <w:multiLevelType w:val="hybridMultilevel"/>
    <w:tmpl w:val="4A0ADBDA"/>
    <w:lvl w:ilvl="0" w:tplc="0409000F">
      <w:start w:val="1"/>
      <w:numFmt w:val="decimal"/>
      <w:lvlText w:val="%1."/>
      <w:lvlJc w:val="left"/>
      <w:pPr>
        <w:ind w:left="108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8830EC6"/>
    <w:multiLevelType w:val="hybridMultilevel"/>
    <w:tmpl w:val="CAB0793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4B6A6DE1"/>
    <w:multiLevelType w:val="hybridMultilevel"/>
    <w:tmpl w:val="1FBE2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F45533B"/>
    <w:multiLevelType w:val="hybridMultilevel"/>
    <w:tmpl w:val="AAFC01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F6C169A"/>
    <w:multiLevelType w:val="hybridMultilevel"/>
    <w:tmpl w:val="4A18F44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2A95E29"/>
    <w:multiLevelType w:val="hybridMultilevel"/>
    <w:tmpl w:val="138E82AC"/>
    <w:lvl w:ilvl="0" w:tplc="0409000F">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4" w15:restartNumberingAfterBreak="0">
    <w:nsid w:val="52B076B7"/>
    <w:multiLevelType w:val="hybridMultilevel"/>
    <w:tmpl w:val="761A2C58"/>
    <w:lvl w:ilvl="0" w:tplc="E1504256">
      <w:start w:val="1"/>
      <w:numFmt w:val="decimal"/>
      <w:lvlText w:val="%1."/>
      <w:lvlJc w:val="left"/>
      <w:pPr>
        <w:ind w:left="567" w:hanging="360"/>
      </w:pPr>
      <w:rPr>
        <w:b w:val="0"/>
        <w:color w:val="auto"/>
      </w:rPr>
    </w:lvl>
    <w:lvl w:ilvl="1" w:tplc="04090019" w:tentative="1">
      <w:start w:val="1"/>
      <w:numFmt w:val="lowerLetter"/>
      <w:lvlText w:val="%2."/>
      <w:lvlJc w:val="left"/>
      <w:pPr>
        <w:ind w:left="1338" w:hanging="360"/>
      </w:pPr>
    </w:lvl>
    <w:lvl w:ilvl="2" w:tplc="0409001B" w:tentative="1">
      <w:start w:val="1"/>
      <w:numFmt w:val="lowerRoman"/>
      <w:lvlText w:val="%3."/>
      <w:lvlJc w:val="right"/>
      <w:pPr>
        <w:ind w:left="2058" w:hanging="180"/>
      </w:pPr>
    </w:lvl>
    <w:lvl w:ilvl="3" w:tplc="0409000F" w:tentative="1">
      <w:start w:val="1"/>
      <w:numFmt w:val="decimal"/>
      <w:lvlText w:val="%4."/>
      <w:lvlJc w:val="left"/>
      <w:pPr>
        <w:ind w:left="2778" w:hanging="360"/>
      </w:pPr>
    </w:lvl>
    <w:lvl w:ilvl="4" w:tplc="04090019" w:tentative="1">
      <w:start w:val="1"/>
      <w:numFmt w:val="lowerLetter"/>
      <w:lvlText w:val="%5."/>
      <w:lvlJc w:val="left"/>
      <w:pPr>
        <w:ind w:left="3498" w:hanging="360"/>
      </w:pPr>
    </w:lvl>
    <w:lvl w:ilvl="5" w:tplc="0409001B" w:tentative="1">
      <w:start w:val="1"/>
      <w:numFmt w:val="lowerRoman"/>
      <w:lvlText w:val="%6."/>
      <w:lvlJc w:val="right"/>
      <w:pPr>
        <w:ind w:left="4218" w:hanging="180"/>
      </w:pPr>
    </w:lvl>
    <w:lvl w:ilvl="6" w:tplc="0409000F" w:tentative="1">
      <w:start w:val="1"/>
      <w:numFmt w:val="decimal"/>
      <w:lvlText w:val="%7."/>
      <w:lvlJc w:val="left"/>
      <w:pPr>
        <w:ind w:left="4938" w:hanging="360"/>
      </w:pPr>
    </w:lvl>
    <w:lvl w:ilvl="7" w:tplc="04090019" w:tentative="1">
      <w:start w:val="1"/>
      <w:numFmt w:val="lowerLetter"/>
      <w:lvlText w:val="%8."/>
      <w:lvlJc w:val="left"/>
      <w:pPr>
        <w:ind w:left="5658" w:hanging="360"/>
      </w:pPr>
    </w:lvl>
    <w:lvl w:ilvl="8" w:tplc="0409001B" w:tentative="1">
      <w:start w:val="1"/>
      <w:numFmt w:val="lowerRoman"/>
      <w:lvlText w:val="%9."/>
      <w:lvlJc w:val="right"/>
      <w:pPr>
        <w:ind w:left="6378" w:hanging="180"/>
      </w:pPr>
    </w:lvl>
  </w:abstractNum>
  <w:abstractNum w:abstractNumId="45" w15:restartNumberingAfterBreak="0">
    <w:nsid w:val="52DD37A0"/>
    <w:multiLevelType w:val="hybridMultilevel"/>
    <w:tmpl w:val="B87C1260"/>
    <w:lvl w:ilvl="0" w:tplc="5122E7E2">
      <w:start w:val="1"/>
      <w:numFmt w:val="lowerLetter"/>
      <w:lvlText w:val="%1."/>
      <w:lvlJc w:val="left"/>
      <w:pPr>
        <w:tabs>
          <w:tab w:val="num" w:pos="1440"/>
        </w:tabs>
        <w:ind w:left="1440" w:hanging="360"/>
      </w:pPr>
      <w:rPr>
        <w:rFonts w:hint="default"/>
        <w:b w:val="0"/>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6" w15:restartNumberingAfterBreak="0">
    <w:nsid w:val="535B00E2"/>
    <w:multiLevelType w:val="hybridMultilevel"/>
    <w:tmpl w:val="3EBABD92"/>
    <w:lvl w:ilvl="0" w:tplc="763C4D4A">
      <w:start w:val="1"/>
      <w:numFmt w:val="upperLetter"/>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44821A0"/>
    <w:multiLevelType w:val="hybridMultilevel"/>
    <w:tmpl w:val="C5ECAC82"/>
    <w:lvl w:ilvl="0" w:tplc="0409000F">
      <w:start w:val="1"/>
      <w:numFmt w:val="decimal"/>
      <w:lvlText w:val="%1."/>
      <w:lvlJc w:val="left"/>
      <w:pPr>
        <w:ind w:left="720" w:hanging="360"/>
      </w:pPr>
    </w:lvl>
    <w:lvl w:ilvl="1" w:tplc="76FAF9E0">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6BC35C9"/>
    <w:multiLevelType w:val="hybridMultilevel"/>
    <w:tmpl w:val="3BF6C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CED49CC"/>
    <w:multiLevelType w:val="hybridMultilevel"/>
    <w:tmpl w:val="D11EEE5C"/>
    <w:lvl w:ilvl="0" w:tplc="1A3833AC">
      <w:start w:val="5"/>
      <w:numFmt w:val="upperRoman"/>
      <w:lvlText w:val="%1."/>
      <w:lvlJc w:val="left"/>
      <w:pPr>
        <w:ind w:left="360" w:hanging="360"/>
      </w:pPr>
      <w:rPr>
        <w:rFonts w:hint="default"/>
      </w:rPr>
    </w:lvl>
    <w:lvl w:ilvl="1" w:tplc="5C3CE610">
      <w:start w:val="1"/>
      <w:numFmt w:val="upperLetter"/>
      <w:lvlText w:val="%2."/>
      <w:lvlJc w:val="left"/>
      <w:pPr>
        <w:ind w:left="1080" w:hanging="360"/>
      </w:pPr>
      <w:rPr>
        <w:rFonts w:hint="default"/>
      </w:rPr>
    </w:lvl>
    <w:lvl w:ilvl="2" w:tplc="792CF32C">
      <w:start w:val="1"/>
      <w:numFmt w:val="decimal"/>
      <w:lvlText w:val="%3."/>
      <w:lvlJc w:val="left"/>
      <w:pPr>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5D6F2C72"/>
    <w:multiLevelType w:val="hybridMultilevel"/>
    <w:tmpl w:val="BBF8B8C0"/>
    <w:lvl w:ilvl="0" w:tplc="FDC4F26A">
      <w:start w:val="1"/>
      <w:numFmt w:val="decimal"/>
      <w:lvlText w:val="%1."/>
      <w:lvlJc w:val="left"/>
      <w:pPr>
        <w:ind w:left="720" w:hanging="360"/>
      </w:pPr>
      <w:rPr>
        <w: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E0479C3"/>
    <w:multiLevelType w:val="hybridMultilevel"/>
    <w:tmpl w:val="22300A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0C22CBE"/>
    <w:multiLevelType w:val="hybridMultilevel"/>
    <w:tmpl w:val="A5DEC52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16115DF"/>
    <w:multiLevelType w:val="hybridMultilevel"/>
    <w:tmpl w:val="C352D47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2203329"/>
    <w:multiLevelType w:val="hybridMultilevel"/>
    <w:tmpl w:val="366AD29E"/>
    <w:lvl w:ilvl="0" w:tplc="42008EA8">
      <w:start w:val="4"/>
      <w:numFmt w:val="upperRoman"/>
      <w:lvlText w:val="%1."/>
      <w:lvlJc w:val="left"/>
      <w:pPr>
        <w:ind w:left="720" w:hanging="360"/>
      </w:pPr>
      <w:rPr>
        <w:rFonts w:hint="default"/>
      </w:rPr>
    </w:lvl>
    <w:lvl w:ilvl="1" w:tplc="5FF22508">
      <w:start w:val="1"/>
      <w:numFmt w:val="upperLetter"/>
      <w:lvlText w:val="%2."/>
      <w:lvlJc w:val="left"/>
      <w:pPr>
        <w:ind w:left="1440" w:hanging="360"/>
      </w:pPr>
      <w:rPr>
        <w:rFonts w:hint="default"/>
      </w:rPr>
    </w:lvl>
    <w:lvl w:ilvl="2" w:tplc="198A21BC">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65E65D2"/>
    <w:multiLevelType w:val="hybridMultilevel"/>
    <w:tmpl w:val="D3202E56"/>
    <w:lvl w:ilvl="0" w:tplc="3A042AE8">
      <w:start w:val="1"/>
      <w:numFmt w:val="lowerLetter"/>
      <w:lvlText w:val="%1."/>
      <w:lvlJc w:val="left"/>
      <w:pPr>
        <w:ind w:left="1440" w:hanging="360"/>
      </w:pPr>
      <w:rPr>
        <w:rFonts w:ascii="Arial" w:hAnsi="Arial" w:cs="Arial" w:hint="default"/>
        <w:sz w:val="21"/>
        <w:szCs w:val="21"/>
      </w:rPr>
    </w:lvl>
    <w:lvl w:ilvl="1" w:tplc="841ED844">
      <w:start w:val="1"/>
      <w:numFmt w:val="lowerLetter"/>
      <w:lvlText w:val="%2."/>
      <w:lvlJc w:val="left"/>
      <w:pPr>
        <w:ind w:left="2160" w:hanging="360"/>
      </w:pPr>
      <w:rPr>
        <w:rFonts w:ascii="Arial" w:hAnsi="Arial" w:cs="Arial" w:hint="default"/>
        <w:sz w:val="20"/>
        <w:szCs w:val="2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6" w15:restartNumberingAfterBreak="0">
    <w:nsid w:val="668F56A9"/>
    <w:multiLevelType w:val="hybridMultilevel"/>
    <w:tmpl w:val="B8423418"/>
    <w:lvl w:ilvl="0" w:tplc="F4B2D136">
      <w:start w:val="1"/>
      <w:numFmt w:val="decimal"/>
      <w:lvlText w:val="%1."/>
      <w:lvlJc w:val="left"/>
      <w:pPr>
        <w:ind w:left="720" w:hanging="360"/>
      </w:pPr>
      <w:rPr>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9680DE4"/>
    <w:multiLevelType w:val="hybridMultilevel"/>
    <w:tmpl w:val="DF3ED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AFC1C1D"/>
    <w:multiLevelType w:val="hybridMultilevel"/>
    <w:tmpl w:val="5F1E7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BCA67AE"/>
    <w:multiLevelType w:val="hybridMultilevel"/>
    <w:tmpl w:val="33C2FE3E"/>
    <w:lvl w:ilvl="0" w:tplc="569C0504">
      <w:start w:val="1"/>
      <w:numFmt w:val="decimal"/>
      <w:lvlText w:val="%1."/>
      <w:lvlJc w:val="left"/>
      <w:pPr>
        <w:ind w:left="1080" w:hanging="360"/>
      </w:pPr>
      <w:rPr>
        <w:rFonts w:ascii="Arial" w:hAnsi="Arial" w:cs="Arial" w:hint="default"/>
        <w:sz w:val="21"/>
        <w:szCs w:val="21"/>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0" w15:restartNumberingAfterBreak="0">
    <w:nsid w:val="6CEE321B"/>
    <w:multiLevelType w:val="hybridMultilevel"/>
    <w:tmpl w:val="7BFE5B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73A147EF"/>
    <w:multiLevelType w:val="multilevel"/>
    <w:tmpl w:val="AAFC01B6"/>
    <w:lvl w:ilvl="0">
      <w:start w:val="1"/>
      <w:numFmt w:val="decimal"/>
      <w:lvlText w:val="%1."/>
      <w:lvlJc w:val="left"/>
      <w:pPr>
        <w:ind w:left="720" w:hanging="360"/>
      </w:p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2" w15:restartNumberingAfterBreak="0">
    <w:nsid w:val="75603C4A"/>
    <w:multiLevelType w:val="hybridMultilevel"/>
    <w:tmpl w:val="297841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6557A85"/>
    <w:multiLevelType w:val="hybridMultilevel"/>
    <w:tmpl w:val="1FE04D48"/>
    <w:lvl w:ilvl="0" w:tplc="04090011">
      <w:start w:val="1"/>
      <w:numFmt w:val="decimal"/>
      <w:lvlText w:val="%1)"/>
      <w:lvlJc w:val="left"/>
      <w:pPr>
        <w:ind w:left="2610" w:hanging="360"/>
      </w:p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64" w15:restartNumberingAfterBreak="0">
    <w:nsid w:val="76A032D1"/>
    <w:multiLevelType w:val="hybridMultilevel"/>
    <w:tmpl w:val="768C43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87B5D1D"/>
    <w:multiLevelType w:val="hybridMultilevel"/>
    <w:tmpl w:val="E1F64F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9870F23"/>
    <w:multiLevelType w:val="hybridMultilevel"/>
    <w:tmpl w:val="09C2B35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C13333D"/>
    <w:multiLevelType w:val="hybridMultilevel"/>
    <w:tmpl w:val="B0A2ABD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F6E0149"/>
    <w:multiLevelType w:val="hybridMultilevel"/>
    <w:tmpl w:val="51D0F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FD726BA"/>
    <w:multiLevelType w:val="hybridMultilevel"/>
    <w:tmpl w:val="427AD786"/>
    <w:lvl w:ilvl="0" w:tplc="0750E0DE">
      <w:start w:val="3"/>
      <w:numFmt w:val="upperRoman"/>
      <w:lvlText w:val="%1."/>
      <w:lvlJc w:val="left"/>
      <w:pPr>
        <w:ind w:left="720" w:hanging="360"/>
      </w:pPr>
      <w:rPr>
        <w:rFonts w:hint="default"/>
      </w:rPr>
    </w:lvl>
    <w:lvl w:ilvl="1" w:tplc="763C4D4A">
      <w:start w:val="1"/>
      <w:numFmt w:val="upperLetter"/>
      <w:lvlText w:val="%2."/>
      <w:lvlJc w:val="left"/>
      <w:pPr>
        <w:ind w:left="5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5477865">
    <w:abstractNumId w:val="21"/>
  </w:num>
  <w:num w:numId="2" w16cid:durableId="1003241246">
    <w:abstractNumId w:val="29"/>
  </w:num>
  <w:num w:numId="3" w16cid:durableId="856844187">
    <w:abstractNumId w:val="40"/>
  </w:num>
  <w:num w:numId="4" w16cid:durableId="1702196015">
    <w:abstractNumId w:val="13"/>
  </w:num>
  <w:num w:numId="5" w16cid:durableId="379792208">
    <w:abstractNumId w:val="17"/>
  </w:num>
  <w:num w:numId="6" w16cid:durableId="1676767992">
    <w:abstractNumId w:val="1"/>
  </w:num>
  <w:num w:numId="7" w16cid:durableId="1553272108">
    <w:abstractNumId w:val="22"/>
  </w:num>
  <w:num w:numId="8" w16cid:durableId="2109231500">
    <w:abstractNumId w:val="51"/>
  </w:num>
  <w:num w:numId="9" w16cid:durableId="704061937">
    <w:abstractNumId w:val="32"/>
  </w:num>
  <w:num w:numId="10" w16cid:durableId="1545828691">
    <w:abstractNumId w:val="34"/>
  </w:num>
  <w:num w:numId="11" w16cid:durableId="871764603">
    <w:abstractNumId w:val="28"/>
  </w:num>
  <w:num w:numId="12" w16cid:durableId="1018046180">
    <w:abstractNumId w:val="68"/>
  </w:num>
  <w:num w:numId="13" w16cid:durableId="717707520">
    <w:abstractNumId w:val="67"/>
  </w:num>
  <w:num w:numId="14" w16cid:durableId="748618428">
    <w:abstractNumId w:val="58"/>
  </w:num>
  <w:num w:numId="15" w16cid:durableId="426854078">
    <w:abstractNumId w:val="53"/>
  </w:num>
  <w:num w:numId="16" w16cid:durableId="688142386">
    <w:abstractNumId w:val="24"/>
  </w:num>
  <w:num w:numId="17" w16cid:durableId="578708794">
    <w:abstractNumId w:val="57"/>
  </w:num>
  <w:num w:numId="18" w16cid:durableId="1099713638">
    <w:abstractNumId w:val="42"/>
  </w:num>
  <w:num w:numId="19" w16cid:durableId="777916154">
    <w:abstractNumId w:val="52"/>
  </w:num>
  <w:num w:numId="20" w16cid:durableId="1061906022">
    <w:abstractNumId w:val="48"/>
  </w:num>
  <w:num w:numId="21" w16cid:durableId="478428399">
    <w:abstractNumId w:val="35"/>
  </w:num>
  <w:num w:numId="22" w16cid:durableId="1365519890">
    <w:abstractNumId w:val="7"/>
  </w:num>
  <w:num w:numId="23" w16cid:durableId="404959007">
    <w:abstractNumId w:val="65"/>
  </w:num>
  <w:num w:numId="24" w16cid:durableId="91172877">
    <w:abstractNumId w:val="66"/>
  </w:num>
  <w:num w:numId="25" w16cid:durableId="832600362">
    <w:abstractNumId w:val="12"/>
  </w:num>
  <w:num w:numId="26" w16cid:durableId="2097744236">
    <w:abstractNumId w:val="4"/>
  </w:num>
  <w:num w:numId="27" w16cid:durableId="511259645">
    <w:abstractNumId w:val="60"/>
  </w:num>
  <w:num w:numId="28" w16cid:durableId="451897237">
    <w:abstractNumId w:val="3"/>
  </w:num>
  <w:num w:numId="29" w16cid:durableId="837771993">
    <w:abstractNumId w:val="26"/>
  </w:num>
  <w:num w:numId="30" w16cid:durableId="11421560">
    <w:abstractNumId w:val="69"/>
  </w:num>
  <w:num w:numId="31" w16cid:durableId="1996831912">
    <w:abstractNumId w:val="43"/>
  </w:num>
  <w:num w:numId="32" w16cid:durableId="1460681343">
    <w:abstractNumId w:val="33"/>
  </w:num>
  <w:num w:numId="33" w16cid:durableId="2043288145">
    <w:abstractNumId w:val="55"/>
  </w:num>
  <w:num w:numId="34" w16cid:durableId="2116633677">
    <w:abstractNumId w:val="54"/>
  </w:num>
  <w:num w:numId="35" w16cid:durableId="653797296">
    <w:abstractNumId w:val="49"/>
  </w:num>
  <w:num w:numId="36" w16cid:durableId="346257190">
    <w:abstractNumId w:val="6"/>
  </w:num>
  <w:num w:numId="37" w16cid:durableId="980692577">
    <w:abstractNumId w:val="2"/>
  </w:num>
  <w:num w:numId="38" w16cid:durableId="164983568">
    <w:abstractNumId w:val="27"/>
  </w:num>
  <w:num w:numId="39" w16cid:durableId="793138897">
    <w:abstractNumId w:val="46"/>
  </w:num>
  <w:num w:numId="40" w16cid:durableId="1571229401">
    <w:abstractNumId w:val="63"/>
  </w:num>
  <w:num w:numId="41" w16cid:durableId="86584074">
    <w:abstractNumId w:val="59"/>
  </w:num>
  <w:num w:numId="42" w16cid:durableId="179858424">
    <w:abstractNumId w:val="10"/>
  </w:num>
  <w:num w:numId="43" w16cid:durableId="175316486">
    <w:abstractNumId w:val="19"/>
  </w:num>
  <w:num w:numId="44" w16cid:durableId="546919739">
    <w:abstractNumId w:val="39"/>
  </w:num>
  <w:num w:numId="45" w16cid:durableId="1408989796">
    <w:abstractNumId w:val="41"/>
  </w:num>
  <w:num w:numId="46" w16cid:durableId="18971973">
    <w:abstractNumId w:val="38"/>
  </w:num>
  <w:num w:numId="47" w16cid:durableId="1393234530">
    <w:abstractNumId w:val="18"/>
  </w:num>
  <w:num w:numId="48" w16cid:durableId="1896970117">
    <w:abstractNumId w:val="0"/>
  </w:num>
  <w:num w:numId="49" w16cid:durableId="881407246">
    <w:abstractNumId w:val="36"/>
  </w:num>
  <w:num w:numId="50" w16cid:durableId="834301871">
    <w:abstractNumId w:val="61"/>
  </w:num>
  <w:num w:numId="51" w16cid:durableId="1429230122">
    <w:abstractNumId w:val="37"/>
  </w:num>
  <w:num w:numId="52" w16cid:durableId="1814517380">
    <w:abstractNumId w:val="44"/>
  </w:num>
  <w:num w:numId="53" w16cid:durableId="1088110800">
    <w:abstractNumId w:val="56"/>
  </w:num>
  <w:num w:numId="54" w16cid:durableId="11416939">
    <w:abstractNumId w:val="20"/>
  </w:num>
  <w:num w:numId="55" w16cid:durableId="478500817">
    <w:abstractNumId w:val="11"/>
  </w:num>
  <w:num w:numId="56" w16cid:durableId="1351832591">
    <w:abstractNumId w:val="50"/>
  </w:num>
  <w:num w:numId="57" w16cid:durableId="1974095860">
    <w:abstractNumId w:val="15"/>
  </w:num>
  <w:num w:numId="58" w16cid:durableId="324938477">
    <w:abstractNumId w:val="8"/>
  </w:num>
  <w:num w:numId="59" w16cid:durableId="1160930331">
    <w:abstractNumId w:val="16"/>
  </w:num>
  <w:num w:numId="60" w16cid:durableId="2034915190">
    <w:abstractNumId w:val="62"/>
  </w:num>
  <w:num w:numId="61" w16cid:durableId="345401996">
    <w:abstractNumId w:val="64"/>
  </w:num>
  <w:num w:numId="62" w16cid:durableId="150145122">
    <w:abstractNumId w:val="9"/>
  </w:num>
  <w:num w:numId="63" w16cid:durableId="18747109">
    <w:abstractNumId w:val="47"/>
  </w:num>
  <w:num w:numId="64" w16cid:durableId="1005353778">
    <w:abstractNumId w:val="31"/>
  </w:num>
  <w:num w:numId="65" w16cid:durableId="1318995486">
    <w:abstractNumId w:val="14"/>
  </w:num>
  <w:num w:numId="66" w16cid:durableId="1094977720">
    <w:abstractNumId w:val="23"/>
  </w:num>
  <w:num w:numId="67" w16cid:durableId="2048556416">
    <w:abstractNumId w:val="25"/>
  </w:num>
  <w:num w:numId="68" w16cid:durableId="914704324">
    <w:abstractNumId w:val="5"/>
  </w:num>
  <w:num w:numId="69" w16cid:durableId="143636514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201792063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16D4"/>
    <w:rsid w:val="0001016A"/>
    <w:rsid w:val="0001041A"/>
    <w:rsid w:val="00020DBE"/>
    <w:rsid w:val="00023579"/>
    <w:rsid w:val="000528EF"/>
    <w:rsid w:val="00065247"/>
    <w:rsid w:val="0008556A"/>
    <w:rsid w:val="00086F8A"/>
    <w:rsid w:val="0009576D"/>
    <w:rsid w:val="000B30F4"/>
    <w:rsid w:val="000C63A4"/>
    <w:rsid w:val="000C7957"/>
    <w:rsid w:val="000E0DFD"/>
    <w:rsid w:val="000F5E83"/>
    <w:rsid w:val="00113BAE"/>
    <w:rsid w:val="001174D1"/>
    <w:rsid w:val="00132DF7"/>
    <w:rsid w:val="00136D8B"/>
    <w:rsid w:val="00151AB8"/>
    <w:rsid w:val="00157F3D"/>
    <w:rsid w:val="001713AF"/>
    <w:rsid w:val="00187952"/>
    <w:rsid w:val="00193DC2"/>
    <w:rsid w:val="001C033D"/>
    <w:rsid w:val="001E1E3B"/>
    <w:rsid w:val="001E7C34"/>
    <w:rsid w:val="00204E80"/>
    <w:rsid w:val="0021705D"/>
    <w:rsid w:val="00225CA4"/>
    <w:rsid w:val="00230726"/>
    <w:rsid w:val="00236705"/>
    <w:rsid w:val="002413E3"/>
    <w:rsid w:val="002534E0"/>
    <w:rsid w:val="00262CC7"/>
    <w:rsid w:val="00271672"/>
    <w:rsid w:val="002735AA"/>
    <w:rsid w:val="00294B99"/>
    <w:rsid w:val="00304D3B"/>
    <w:rsid w:val="00311484"/>
    <w:rsid w:val="00312B27"/>
    <w:rsid w:val="003363E3"/>
    <w:rsid w:val="0034159F"/>
    <w:rsid w:val="00343F31"/>
    <w:rsid w:val="00345B2F"/>
    <w:rsid w:val="00372CAB"/>
    <w:rsid w:val="00377BA7"/>
    <w:rsid w:val="00391A37"/>
    <w:rsid w:val="00393179"/>
    <w:rsid w:val="003950C8"/>
    <w:rsid w:val="003A1645"/>
    <w:rsid w:val="003A5A32"/>
    <w:rsid w:val="003A71C6"/>
    <w:rsid w:val="003B18FA"/>
    <w:rsid w:val="003B6164"/>
    <w:rsid w:val="003C2736"/>
    <w:rsid w:val="003C5F36"/>
    <w:rsid w:val="003E74E0"/>
    <w:rsid w:val="003F23E0"/>
    <w:rsid w:val="004030BA"/>
    <w:rsid w:val="004222C4"/>
    <w:rsid w:val="00427C67"/>
    <w:rsid w:val="00454640"/>
    <w:rsid w:val="00455E8B"/>
    <w:rsid w:val="00477C6C"/>
    <w:rsid w:val="004861EE"/>
    <w:rsid w:val="004B030C"/>
    <w:rsid w:val="004C2487"/>
    <w:rsid w:val="004C4946"/>
    <w:rsid w:val="004C6616"/>
    <w:rsid w:val="004C67FE"/>
    <w:rsid w:val="004E749C"/>
    <w:rsid w:val="004F0178"/>
    <w:rsid w:val="004F07C9"/>
    <w:rsid w:val="00531AD3"/>
    <w:rsid w:val="0054307C"/>
    <w:rsid w:val="00546CAF"/>
    <w:rsid w:val="0058006E"/>
    <w:rsid w:val="00591C2E"/>
    <w:rsid w:val="005A0962"/>
    <w:rsid w:val="005A6433"/>
    <w:rsid w:val="005B56A4"/>
    <w:rsid w:val="005C16CA"/>
    <w:rsid w:val="005C6C14"/>
    <w:rsid w:val="005D2AE6"/>
    <w:rsid w:val="005D64AD"/>
    <w:rsid w:val="00631004"/>
    <w:rsid w:val="00631FCB"/>
    <w:rsid w:val="00672819"/>
    <w:rsid w:val="006805EB"/>
    <w:rsid w:val="00692E17"/>
    <w:rsid w:val="0069577C"/>
    <w:rsid w:val="006A61EF"/>
    <w:rsid w:val="006B6A15"/>
    <w:rsid w:val="006C3B9C"/>
    <w:rsid w:val="006D3B48"/>
    <w:rsid w:val="00703660"/>
    <w:rsid w:val="00750E89"/>
    <w:rsid w:val="007512AA"/>
    <w:rsid w:val="00751A4C"/>
    <w:rsid w:val="00772CF2"/>
    <w:rsid w:val="00776024"/>
    <w:rsid w:val="007836CD"/>
    <w:rsid w:val="00797B5F"/>
    <w:rsid w:val="007A7655"/>
    <w:rsid w:val="007B042D"/>
    <w:rsid w:val="007B61BA"/>
    <w:rsid w:val="007C0DC2"/>
    <w:rsid w:val="007D78CE"/>
    <w:rsid w:val="007F4F70"/>
    <w:rsid w:val="008249D1"/>
    <w:rsid w:val="008439A6"/>
    <w:rsid w:val="008561A8"/>
    <w:rsid w:val="008637F8"/>
    <w:rsid w:val="00867978"/>
    <w:rsid w:val="00872A13"/>
    <w:rsid w:val="008C6B14"/>
    <w:rsid w:val="008E0BA0"/>
    <w:rsid w:val="008E27B6"/>
    <w:rsid w:val="00904186"/>
    <w:rsid w:val="009066C5"/>
    <w:rsid w:val="00913725"/>
    <w:rsid w:val="0091784D"/>
    <w:rsid w:val="00943C9D"/>
    <w:rsid w:val="00993320"/>
    <w:rsid w:val="009941F4"/>
    <w:rsid w:val="009A2F99"/>
    <w:rsid w:val="009A700A"/>
    <w:rsid w:val="009D10A0"/>
    <w:rsid w:val="009E0B14"/>
    <w:rsid w:val="009E2797"/>
    <w:rsid w:val="00A219B7"/>
    <w:rsid w:val="00A36986"/>
    <w:rsid w:val="00A4175B"/>
    <w:rsid w:val="00A430C8"/>
    <w:rsid w:val="00A57675"/>
    <w:rsid w:val="00A631E6"/>
    <w:rsid w:val="00A768DC"/>
    <w:rsid w:val="00A86EB7"/>
    <w:rsid w:val="00A97E52"/>
    <w:rsid w:val="00AA4667"/>
    <w:rsid w:val="00AB26CE"/>
    <w:rsid w:val="00AC426D"/>
    <w:rsid w:val="00AC5020"/>
    <w:rsid w:val="00AE4797"/>
    <w:rsid w:val="00B21A1E"/>
    <w:rsid w:val="00B346B3"/>
    <w:rsid w:val="00B42B39"/>
    <w:rsid w:val="00B43B35"/>
    <w:rsid w:val="00B56436"/>
    <w:rsid w:val="00B629B3"/>
    <w:rsid w:val="00B72D18"/>
    <w:rsid w:val="00B74E5E"/>
    <w:rsid w:val="00B77FB6"/>
    <w:rsid w:val="00BA5506"/>
    <w:rsid w:val="00BB0010"/>
    <w:rsid w:val="00BB21F4"/>
    <w:rsid w:val="00BB4D8D"/>
    <w:rsid w:val="00BC29F3"/>
    <w:rsid w:val="00BC63B6"/>
    <w:rsid w:val="00BC65DA"/>
    <w:rsid w:val="00C10AF8"/>
    <w:rsid w:val="00C111B4"/>
    <w:rsid w:val="00C270F4"/>
    <w:rsid w:val="00C40CAA"/>
    <w:rsid w:val="00C5456A"/>
    <w:rsid w:val="00C62F88"/>
    <w:rsid w:val="00C80750"/>
    <w:rsid w:val="00C94F41"/>
    <w:rsid w:val="00CB2722"/>
    <w:rsid w:val="00CB3A1D"/>
    <w:rsid w:val="00CB78DD"/>
    <w:rsid w:val="00CD4C29"/>
    <w:rsid w:val="00CD4E72"/>
    <w:rsid w:val="00CD796E"/>
    <w:rsid w:val="00CE5229"/>
    <w:rsid w:val="00D10736"/>
    <w:rsid w:val="00D10D29"/>
    <w:rsid w:val="00D21140"/>
    <w:rsid w:val="00D3570C"/>
    <w:rsid w:val="00D41C72"/>
    <w:rsid w:val="00D61BE1"/>
    <w:rsid w:val="00D6380F"/>
    <w:rsid w:val="00DA3581"/>
    <w:rsid w:val="00DA5A39"/>
    <w:rsid w:val="00DB10DF"/>
    <w:rsid w:val="00DC0086"/>
    <w:rsid w:val="00DF174C"/>
    <w:rsid w:val="00DF1ADE"/>
    <w:rsid w:val="00E128D0"/>
    <w:rsid w:val="00E12F35"/>
    <w:rsid w:val="00E15FEB"/>
    <w:rsid w:val="00E20CA4"/>
    <w:rsid w:val="00E31E9E"/>
    <w:rsid w:val="00E3288B"/>
    <w:rsid w:val="00E35BEF"/>
    <w:rsid w:val="00E70483"/>
    <w:rsid w:val="00E76D47"/>
    <w:rsid w:val="00EB4B91"/>
    <w:rsid w:val="00EC147D"/>
    <w:rsid w:val="00EC1A39"/>
    <w:rsid w:val="00ED33E6"/>
    <w:rsid w:val="00EE7927"/>
    <w:rsid w:val="00EF6620"/>
    <w:rsid w:val="00F17463"/>
    <w:rsid w:val="00F3515C"/>
    <w:rsid w:val="00F4418D"/>
    <w:rsid w:val="00F6090D"/>
    <w:rsid w:val="00F60A21"/>
    <w:rsid w:val="00F65519"/>
    <w:rsid w:val="00F67E59"/>
    <w:rsid w:val="00F704F2"/>
    <w:rsid w:val="00F7292C"/>
    <w:rsid w:val="00F77969"/>
    <w:rsid w:val="00F8777F"/>
    <w:rsid w:val="00FA14C3"/>
    <w:rsid w:val="00FA16D4"/>
    <w:rsid w:val="00FA4734"/>
    <w:rsid w:val="00FA5DBC"/>
    <w:rsid w:val="00FA7523"/>
    <w:rsid w:val="00FB193D"/>
    <w:rsid w:val="00FC74A9"/>
    <w:rsid w:val="00FD56CB"/>
    <w:rsid w:val="00FD708F"/>
    <w:rsid w:val="0CD42947"/>
    <w:rsid w:val="106385EB"/>
    <w:rsid w:val="14BBB451"/>
    <w:rsid w:val="165784B2"/>
    <w:rsid w:val="39484AA2"/>
    <w:rsid w:val="70C357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2D419F"/>
  <w15:chartTrackingRefBased/>
  <w15:docId w15:val="{2FC4EEF3-CB32-4716-B05C-4DB6918A0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autoRedefine/>
    <w:qFormat/>
    <w:rsid w:val="00FC74A9"/>
    <w:pPr>
      <w:keepNext/>
      <w:keepLines/>
      <w:spacing w:before="240" w:after="0"/>
      <w:outlineLvl w:val="0"/>
    </w:pPr>
    <w:rPr>
      <w:rFonts w:eastAsiaTheme="majorEastAsia" w:cstheme="majorBidi"/>
      <w:color w:val="1D70B7"/>
      <w:sz w:val="36"/>
      <w:szCs w:val="32"/>
    </w:rPr>
  </w:style>
  <w:style w:type="paragraph" w:styleId="Heading2">
    <w:name w:val="heading 2"/>
    <w:basedOn w:val="Normal"/>
    <w:next w:val="Normal"/>
    <w:link w:val="Heading2Char"/>
    <w:qFormat/>
    <w:rsid w:val="00BC63B6"/>
    <w:pPr>
      <w:keepNext/>
      <w:spacing w:after="0" w:line="240" w:lineRule="auto"/>
      <w:outlineLvl w:val="1"/>
    </w:pPr>
    <w:rPr>
      <w:rFonts w:eastAsia="Times New Roman" w:cs="Times New Roman"/>
      <w:b/>
      <w:color w:val="1D70B7"/>
      <w:sz w:val="28"/>
      <w:szCs w:val="20"/>
    </w:rPr>
  </w:style>
  <w:style w:type="paragraph" w:styleId="Heading3">
    <w:name w:val="heading 3"/>
    <w:basedOn w:val="Normal"/>
    <w:next w:val="Normal"/>
    <w:link w:val="Heading3Char"/>
    <w:unhideWhenUsed/>
    <w:qFormat/>
    <w:rsid w:val="00393179"/>
    <w:pPr>
      <w:keepNext/>
      <w:keepLines/>
      <w:spacing w:before="40" w:after="0"/>
      <w:outlineLvl w:val="2"/>
    </w:pPr>
    <w:rPr>
      <w:rFonts w:asciiTheme="majorHAnsi" w:eastAsiaTheme="majorEastAsia" w:hAnsiTheme="majorHAnsi" w:cstheme="majorBidi"/>
      <w:i/>
      <w:color w:val="1D70B7"/>
      <w:sz w:val="24"/>
      <w:szCs w:val="24"/>
    </w:rPr>
  </w:style>
  <w:style w:type="paragraph" w:styleId="Heading4">
    <w:name w:val="heading 4"/>
    <w:basedOn w:val="Normal"/>
    <w:next w:val="Normal"/>
    <w:link w:val="Heading4Char"/>
    <w:uiPriority w:val="9"/>
    <w:unhideWhenUsed/>
    <w:qFormat/>
    <w:rsid w:val="0054307C"/>
    <w:pPr>
      <w:keepNext/>
      <w:keepLines/>
      <w:spacing w:before="40" w:after="0" w:line="240" w:lineRule="auto"/>
      <w:outlineLvl w:val="3"/>
    </w:pPr>
    <w:rPr>
      <w:rFonts w:asciiTheme="majorHAnsi" w:eastAsiaTheme="majorEastAsia" w:hAnsiTheme="majorHAnsi" w:cstheme="majorBidi"/>
      <w:i/>
      <w:iCs/>
      <w:color w:val="2F5496" w:themeColor="accent1" w:themeShade="BF"/>
      <w:szCs w:val="20"/>
    </w:rPr>
  </w:style>
  <w:style w:type="paragraph" w:styleId="Heading6">
    <w:name w:val="heading 6"/>
    <w:basedOn w:val="Normal"/>
    <w:next w:val="Normal"/>
    <w:link w:val="Heading6Char"/>
    <w:qFormat/>
    <w:rsid w:val="006C3B9C"/>
    <w:pPr>
      <w:keepNext/>
      <w:widowControl w:val="0"/>
      <w:spacing w:after="0" w:line="240" w:lineRule="auto"/>
      <w:ind w:left="900"/>
      <w:outlineLvl w:val="5"/>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74A9"/>
    <w:rPr>
      <w:rFonts w:eastAsiaTheme="majorEastAsia" w:cstheme="majorBidi"/>
      <w:color w:val="1D70B7"/>
      <w:sz w:val="36"/>
      <w:szCs w:val="32"/>
    </w:rPr>
  </w:style>
  <w:style w:type="character" w:customStyle="1" w:styleId="Heading2Char">
    <w:name w:val="Heading 2 Char"/>
    <w:basedOn w:val="DefaultParagraphFont"/>
    <w:link w:val="Heading2"/>
    <w:rsid w:val="00BC63B6"/>
    <w:rPr>
      <w:rFonts w:eastAsia="Times New Roman" w:cs="Times New Roman"/>
      <w:b/>
      <w:color w:val="1D70B7"/>
      <w:sz w:val="28"/>
      <w:szCs w:val="20"/>
    </w:rPr>
  </w:style>
  <w:style w:type="character" w:customStyle="1" w:styleId="Heading3Char">
    <w:name w:val="Heading 3 Char"/>
    <w:basedOn w:val="DefaultParagraphFont"/>
    <w:link w:val="Heading3"/>
    <w:rsid w:val="00393179"/>
    <w:rPr>
      <w:rFonts w:asciiTheme="majorHAnsi" w:eastAsiaTheme="majorEastAsia" w:hAnsiTheme="majorHAnsi" w:cstheme="majorBidi"/>
      <w:i/>
      <w:color w:val="1D70B7"/>
      <w:sz w:val="24"/>
      <w:szCs w:val="24"/>
    </w:rPr>
  </w:style>
  <w:style w:type="table" w:customStyle="1" w:styleId="TableGrid1">
    <w:name w:val="Table Grid1"/>
    <w:basedOn w:val="TableNormal"/>
    <w:next w:val="TableGrid"/>
    <w:uiPriority w:val="39"/>
    <w:rsid w:val="000F5E83"/>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0F5E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rsid w:val="0054307C"/>
    <w:rPr>
      <w:rFonts w:asciiTheme="majorHAnsi" w:eastAsiaTheme="majorEastAsia" w:hAnsiTheme="majorHAnsi" w:cstheme="majorBidi"/>
      <w:i/>
      <w:iCs/>
      <w:color w:val="2F5496" w:themeColor="accent1" w:themeShade="BF"/>
      <w:szCs w:val="20"/>
    </w:rPr>
  </w:style>
  <w:style w:type="paragraph" w:styleId="BodyText">
    <w:name w:val="Body Text"/>
    <w:basedOn w:val="Normal"/>
    <w:link w:val="BodyTextChar"/>
    <w:rsid w:val="0054307C"/>
    <w:pPr>
      <w:spacing w:after="0" w:line="240" w:lineRule="auto"/>
    </w:pPr>
    <w:rPr>
      <w:rFonts w:ascii="Arial" w:eastAsia="Times New Roman" w:hAnsi="Arial" w:cs="Times New Roman"/>
      <w:sz w:val="28"/>
      <w:szCs w:val="20"/>
    </w:rPr>
  </w:style>
  <w:style w:type="character" w:customStyle="1" w:styleId="BodyTextChar">
    <w:name w:val="Body Text Char"/>
    <w:basedOn w:val="DefaultParagraphFont"/>
    <w:link w:val="BodyText"/>
    <w:rsid w:val="0054307C"/>
    <w:rPr>
      <w:rFonts w:ascii="Arial" w:eastAsia="Times New Roman" w:hAnsi="Arial" w:cs="Times New Roman"/>
      <w:sz w:val="28"/>
      <w:szCs w:val="20"/>
    </w:rPr>
  </w:style>
  <w:style w:type="paragraph" w:styleId="List">
    <w:name w:val="List"/>
    <w:basedOn w:val="Normal"/>
    <w:rsid w:val="0054307C"/>
    <w:pPr>
      <w:spacing w:after="0" w:line="240" w:lineRule="auto"/>
      <w:ind w:left="360" w:hanging="360"/>
    </w:pPr>
    <w:rPr>
      <w:rFonts w:ascii="Times New Roman" w:eastAsia="Times New Roman" w:hAnsi="Times New Roman" w:cs="Times New Roman"/>
      <w:sz w:val="24"/>
      <w:szCs w:val="24"/>
    </w:rPr>
  </w:style>
  <w:style w:type="paragraph" w:styleId="ListParagraph">
    <w:name w:val="List Paragraph"/>
    <w:basedOn w:val="Normal"/>
    <w:uiPriority w:val="34"/>
    <w:qFormat/>
    <w:rsid w:val="0054307C"/>
    <w:pPr>
      <w:spacing w:after="0" w:line="240" w:lineRule="auto"/>
      <w:ind w:left="720"/>
      <w:contextualSpacing/>
    </w:pPr>
    <w:rPr>
      <w:rFonts w:ascii="Arial" w:eastAsia="Times New Roman" w:hAnsi="Arial" w:cs="Times New Roman"/>
      <w:szCs w:val="20"/>
    </w:rPr>
  </w:style>
  <w:style w:type="paragraph" w:styleId="TOCHeading">
    <w:name w:val="TOC Heading"/>
    <w:basedOn w:val="Heading1"/>
    <w:next w:val="Normal"/>
    <w:uiPriority w:val="39"/>
    <w:unhideWhenUsed/>
    <w:qFormat/>
    <w:rsid w:val="000528EF"/>
    <w:pPr>
      <w:outlineLvl w:val="9"/>
    </w:pPr>
    <w:rPr>
      <w:rFonts w:asciiTheme="majorHAnsi" w:hAnsiTheme="majorHAnsi"/>
      <w:color w:val="2F5496" w:themeColor="accent1" w:themeShade="BF"/>
      <w:sz w:val="32"/>
    </w:rPr>
  </w:style>
  <w:style w:type="paragraph" w:styleId="TOC2">
    <w:name w:val="toc 2"/>
    <w:basedOn w:val="Normal"/>
    <w:next w:val="Normal"/>
    <w:autoRedefine/>
    <w:uiPriority w:val="39"/>
    <w:unhideWhenUsed/>
    <w:rsid w:val="000528EF"/>
    <w:pPr>
      <w:spacing w:after="100"/>
      <w:ind w:left="220"/>
    </w:pPr>
  </w:style>
  <w:style w:type="paragraph" w:styleId="TOC3">
    <w:name w:val="toc 3"/>
    <w:basedOn w:val="Normal"/>
    <w:next w:val="Normal"/>
    <w:autoRedefine/>
    <w:uiPriority w:val="39"/>
    <w:unhideWhenUsed/>
    <w:rsid w:val="000528EF"/>
    <w:pPr>
      <w:spacing w:after="100"/>
      <w:ind w:left="440"/>
    </w:pPr>
  </w:style>
  <w:style w:type="character" w:styleId="Hyperlink">
    <w:name w:val="Hyperlink"/>
    <w:basedOn w:val="DefaultParagraphFont"/>
    <w:uiPriority w:val="99"/>
    <w:unhideWhenUsed/>
    <w:rsid w:val="000528EF"/>
    <w:rPr>
      <w:color w:val="0563C1" w:themeColor="hyperlink"/>
      <w:u w:val="single"/>
    </w:rPr>
  </w:style>
  <w:style w:type="paragraph" w:styleId="Header">
    <w:name w:val="header"/>
    <w:basedOn w:val="Normal"/>
    <w:link w:val="HeaderChar"/>
    <w:uiPriority w:val="99"/>
    <w:unhideWhenUsed/>
    <w:rsid w:val="000528EF"/>
    <w:pPr>
      <w:tabs>
        <w:tab w:val="center" w:pos="4680"/>
        <w:tab w:val="right" w:pos="9360"/>
      </w:tabs>
      <w:spacing w:after="0" w:line="240" w:lineRule="auto"/>
    </w:pPr>
  </w:style>
  <w:style w:type="character" w:customStyle="1" w:styleId="HeaderChar">
    <w:name w:val="Header Char"/>
    <w:basedOn w:val="DefaultParagraphFont"/>
    <w:link w:val="Header"/>
    <w:uiPriority w:val="99"/>
    <w:rsid w:val="000528EF"/>
  </w:style>
  <w:style w:type="paragraph" w:styleId="Footer">
    <w:name w:val="footer"/>
    <w:basedOn w:val="Normal"/>
    <w:link w:val="FooterChar"/>
    <w:uiPriority w:val="99"/>
    <w:unhideWhenUsed/>
    <w:rsid w:val="000528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28EF"/>
  </w:style>
  <w:style w:type="paragraph" w:styleId="BodyText2">
    <w:name w:val="Body Text 2"/>
    <w:basedOn w:val="Normal"/>
    <w:link w:val="BodyText2Char"/>
    <w:unhideWhenUsed/>
    <w:rsid w:val="006C3B9C"/>
    <w:pPr>
      <w:spacing w:after="120" w:line="480" w:lineRule="auto"/>
    </w:pPr>
  </w:style>
  <w:style w:type="character" w:customStyle="1" w:styleId="BodyText2Char">
    <w:name w:val="Body Text 2 Char"/>
    <w:basedOn w:val="DefaultParagraphFont"/>
    <w:link w:val="BodyText2"/>
    <w:rsid w:val="006C3B9C"/>
  </w:style>
  <w:style w:type="character" w:customStyle="1" w:styleId="Heading6Char">
    <w:name w:val="Heading 6 Char"/>
    <w:basedOn w:val="DefaultParagraphFont"/>
    <w:link w:val="Heading6"/>
    <w:rsid w:val="006C3B9C"/>
    <w:rPr>
      <w:rFonts w:ascii="Times New Roman" w:eastAsia="Times New Roman" w:hAnsi="Times New Roman" w:cs="Times New Roman"/>
      <w:b/>
      <w:sz w:val="24"/>
      <w:szCs w:val="20"/>
    </w:rPr>
  </w:style>
  <w:style w:type="paragraph" w:styleId="PlainText">
    <w:name w:val="Plain Text"/>
    <w:basedOn w:val="Normal"/>
    <w:link w:val="PlainTextChar"/>
    <w:rsid w:val="006C3B9C"/>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6C3B9C"/>
    <w:rPr>
      <w:rFonts w:ascii="Courier New" w:eastAsia="Times New Roman" w:hAnsi="Courier New" w:cs="Times New Roman"/>
      <w:sz w:val="20"/>
      <w:szCs w:val="20"/>
    </w:rPr>
  </w:style>
  <w:style w:type="paragraph" w:customStyle="1" w:styleId="4Document">
    <w:name w:val="4Document"/>
    <w:rsid w:val="006C3B9C"/>
    <w:pPr>
      <w:widowControl w:val="0"/>
      <w:spacing w:after="0" w:line="240" w:lineRule="auto"/>
    </w:pPr>
    <w:rPr>
      <w:rFonts w:ascii="Courier" w:eastAsia="Times New Roman" w:hAnsi="Courier" w:cs="Times New Roman"/>
      <w:sz w:val="24"/>
      <w:szCs w:val="20"/>
    </w:rPr>
  </w:style>
  <w:style w:type="paragraph" w:styleId="BodyTextIndent">
    <w:name w:val="Body Text Indent"/>
    <w:basedOn w:val="Normal"/>
    <w:link w:val="BodyTextIndentChar"/>
    <w:rsid w:val="006C3B9C"/>
    <w:pPr>
      <w:spacing w:after="0" w:line="240" w:lineRule="auto"/>
      <w:ind w:left="900"/>
      <w:jc w:val="both"/>
    </w:pPr>
    <w:rPr>
      <w:rFonts w:ascii="Arial" w:eastAsia="Times New Roman" w:hAnsi="Arial" w:cs="Times New Roman"/>
      <w:sz w:val="20"/>
      <w:szCs w:val="20"/>
    </w:rPr>
  </w:style>
  <w:style w:type="character" w:customStyle="1" w:styleId="BodyTextIndentChar">
    <w:name w:val="Body Text Indent Char"/>
    <w:basedOn w:val="DefaultParagraphFont"/>
    <w:link w:val="BodyTextIndent"/>
    <w:rsid w:val="006C3B9C"/>
    <w:rPr>
      <w:rFonts w:ascii="Arial" w:eastAsia="Times New Roman" w:hAnsi="Arial" w:cs="Times New Roman"/>
      <w:sz w:val="20"/>
      <w:szCs w:val="20"/>
    </w:rPr>
  </w:style>
  <w:style w:type="paragraph" w:styleId="BodyTextIndent2">
    <w:name w:val="Body Text Indent 2"/>
    <w:basedOn w:val="Normal"/>
    <w:link w:val="BodyTextIndent2Char"/>
    <w:rsid w:val="006C3B9C"/>
    <w:pPr>
      <w:spacing w:after="0" w:line="240" w:lineRule="auto"/>
      <w:ind w:left="1350" w:firstLine="90"/>
      <w:jc w:val="both"/>
    </w:pPr>
    <w:rPr>
      <w:rFonts w:ascii="Arial" w:eastAsia="Times New Roman" w:hAnsi="Arial" w:cs="Times New Roman"/>
      <w:sz w:val="20"/>
      <w:szCs w:val="20"/>
    </w:rPr>
  </w:style>
  <w:style w:type="character" w:customStyle="1" w:styleId="BodyTextIndent2Char">
    <w:name w:val="Body Text Indent 2 Char"/>
    <w:basedOn w:val="DefaultParagraphFont"/>
    <w:link w:val="BodyTextIndent2"/>
    <w:rsid w:val="006C3B9C"/>
    <w:rPr>
      <w:rFonts w:ascii="Arial" w:eastAsia="Times New Roman" w:hAnsi="Arial" w:cs="Times New Roman"/>
      <w:sz w:val="20"/>
      <w:szCs w:val="20"/>
    </w:rPr>
  </w:style>
  <w:style w:type="paragraph" w:styleId="BodyTextIndent3">
    <w:name w:val="Body Text Indent 3"/>
    <w:basedOn w:val="Normal"/>
    <w:link w:val="BodyTextIndent3Char"/>
    <w:rsid w:val="006C3B9C"/>
    <w:pPr>
      <w:spacing w:after="0" w:line="240" w:lineRule="auto"/>
      <w:ind w:left="1350" w:firstLine="90"/>
    </w:pPr>
    <w:rPr>
      <w:rFonts w:ascii="Arial" w:eastAsia="Times New Roman" w:hAnsi="Arial" w:cs="Times New Roman"/>
      <w:sz w:val="20"/>
      <w:szCs w:val="20"/>
    </w:rPr>
  </w:style>
  <w:style w:type="character" w:customStyle="1" w:styleId="BodyTextIndent3Char">
    <w:name w:val="Body Text Indent 3 Char"/>
    <w:basedOn w:val="DefaultParagraphFont"/>
    <w:link w:val="BodyTextIndent3"/>
    <w:rsid w:val="006C3B9C"/>
    <w:rPr>
      <w:rFonts w:ascii="Arial" w:eastAsia="Times New Roman" w:hAnsi="Arial" w:cs="Times New Roman"/>
      <w:sz w:val="20"/>
      <w:szCs w:val="20"/>
    </w:rPr>
  </w:style>
  <w:style w:type="character" w:styleId="CommentReference">
    <w:name w:val="annotation reference"/>
    <w:uiPriority w:val="99"/>
    <w:semiHidden/>
    <w:rsid w:val="006C3B9C"/>
    <w:rPr>
      <w:sz w:val="16"/>
      <w:szCs w:val="16"/>
    </w:rPr>
  </w:style>
  <w:style w:type="paragraph" w:styleId="CommentText">
    <w:name w:val="annotation text"/>
    <w:basedOn w:val="Normal"/>
    <w:link w:val="CommentTextChar"/>
    <w:uiPriority w:val="99"/>
    <w:rsid w:val="006C3B9C"/>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6C3B9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rsid w:val="006C3B9C"/>
    <w:rPr>
      <w:b/>
      <w:bCs/>
    </w:rPr>
  </w:style>
  <w:style w:type="character" w:customStyle="1" w:styleId="CommentSubjectChar">
    <w:name w:val="Comment Subject Char"/>
    <w:basedOn w:val="CommentTextChar"/>
    <w:link w:val="CommentSubject"/>
    <w:uiPriority w:val="99"/>
    <w:semiHidden/>
    <w:rsid w:val="006C3B9C"/>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rsid w:val="006C3B9C"/>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6C3B9C"/>
    <w:rPr>
      <w:rFonts w:ascii="Tahoma" w:eastAsia="Times New Roman" w:hAnsi="Tahoma" w:cs="Tahoma"/>
      <w:sz w:val="16"/>
      <w:szCs w:val="16"/>
    </w:rPr>
  </w:style>
  <w:style w:type="character" w:styleId="PageNumber">
    <w:name w:val="page number"/>
    <w:basedOn w:val="DefaultParagraphFont"/>
    <w:rsid w:val="006C3B9C"/>
  </w:style>
  <w:style w:type="paragraph" w:styleId="NormalWeb">
    <w:name w:val="Normal (Web)"/>
    <w:basedOn w:val="Normal"/>
    <w:uiPriority w:val="99"/>
    <w:unhideWhenUsed/>
    <w:rsid w:val="006C3B9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apple-converted-space">
    <w:name w:val="xapple-converted-space"/>
    <w:rsid w:val="006C3B9C"/>
  </w:style>
  <w:style w:type="character" w:styleId="LineNumber">
    <w:name w:val="line number"/>
    <w:basedOn w:val="DefaultParagraphFont"/>
    <w:rsid w:val="006C3B9C"/>
  </w:style>
  <w:style w:type="paragraph" w:styleId="Revision">
    <w:name w:val="Revision"/>
    <w:hidden/>
    <w:uiPriority w:val="99"/>
    <w:semiHidden/>
    <w:rsid w:val="006C3B9C"/>
    <w:pPr>
      <w:spacing w:after="0" w:line="240" w:lineRule="auto"/>
    </w:pPr>
    <w:rPr>
      <w:rFonts w:ascii="Times New Roman" w:eastAsia="Times New Roman" w:hAnsi="Times New Roman" w:cs="Times New Roman"/>
      <w:sz w:val="24"/>
      <w:szCs w:val="20"/>
    </w:rPr>
  </w:style>
  <w:style w:type="paragraph" w:styleId="Title">
    <w:name w:val="Title"/>
    <w:basedOn w:val="Normal"/>
    <w:next w:val="Normal"/>
    <w:link w:val="TitleChar"/>
    <w:uiPriority w:val="10"/>
    <w:qFormat/>
    <w:rsid w:val="006C3B9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C3B9C"/>
    <w:rPr>
      <w:rFonts w:asciiTheme="majorHAnsi" w:eastAsiaTheme="majorEastAsia" w:hAnsiTheme="majorHAnsi" w:cstheme="majorBidi"/>
      <w:spacing w:val="-10"/>
      <w:kern w:val="28"/>
      <w:sz w:val="56"/>
      <w:szCs w:val="56"/>
    </w:rPr>
  </w:style>
  <w:style w:type="paragraph" w:customStyle="1" w:styleId="Blockquote">
    <w:name w:val="Blockquote"/>
    <w:basedOn w:val="Normal"/>
    <w:rsid w:val="006C3B9C"/>
    <w:pPr>
      <w:spacing w:before="100" w:after="100" w:line="240" w:lineRule="auto"/>
      <w:ind w:left="360" w:right="360"/>
    </w:pPr>
    <w:rPr>
      <w:rFonts w:ascii="Times New Roman" w:eastAsia="Times New Roman" w:hAnsi="Times New Roman" w:cs="Times New Roman"/>
      <w:snapToGrid w:val="0"/>
      <w:sz w:val="24"/>
      <w:szCs w:val="24"/>
    </w:rPr>
  </w:style>
  <w:style w:type="paragraph" w:customStyle="1" w:styleId="ColorfulList-Accent11">
    <w:name w:val="Colorful List - Accent 11"/>
    <w:basedOn w:val="Normal"/>
    <w:uiPriority w:val="34"/>
    <w:qFormat/>
    <w:rsid w:val="006C3B9C"/>
    <w:pPr>
      <w:spacing w:after="0" w:line="240" w:lineRule="auto"/>
      <w:ind w:left="720"/>
      <w:contextualSpacing/>
    </w:pPr>
    <w:rPr>
      <w:rFonts w:ascii="Arial" w:eastAsia="Calibri" w:hAnsi="Arial" w:cs="Times New Roman"/>
    </w:rPr>
  </w:style>
  <w:style w:type="paragraph" w:customStyle="1" w:styleId="levnl14">
    <w:name w:val="_levnl14"/>
    <w:basedOn w:val="Normal"/>
    <w:rsid w:val="006C3B9C"/>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ind w:left="360" w:hanging="360"/>
    </w:pPr>
    <w:rPr>
      <w:rFonts w:ascii="Times New Roman" w:eastAsia="Times New Roman" w:hAnsi="Times New Roman" w:cs="Times New Roman"/>
      <w:sz w:val="24"/>
      <w:szCs w:val="20"/>
    </w:rPr>
  </w:style>
  <w:style w:type="paragraph" w:customStyle="1" w:styleId="levnl24">
    <w:name w:val="_levnl24"/>
    <w:basedOn w:val="Normal"/>
    <w:rsid w:val="006C3B9C"/>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ind w:left="720" w:hanging="360"/>
    </w:pPr>
    <w:rPr>
      <w:rFonts w:ascii="Times New Roman" w:eastAsia="Times New Roman" w:hAnsi="Times New Roman" w:cs="Times New Roman"/>
      <w:sz w:val="24"/>
      <w:szCs w:val="20"/>
    </w:rPr>
  </w:style>
  <w:style w:type="paragraph" w:customStyle="1" w:styleId="ColorfulShading-Accent11">
    <w:name w:val="Colorful Shading - Accent 11"/>
    <w:hidden/>
    <w:uiPriority w:val="71"/>
    <w:rsid w:val="006C3B9C"/>
    <w:pPr>
      <w:spacing w:after="0" w:line="240" w:lineRule="auto"/>
    </w:pPr>
    <w:rPr>
      <w:rFonts w:ascii="Times New Roman" w:eastAsia="Times New Roman" w:hAnsi="Times New Roman" w:cs="Times New Roman"/>
      <w:sz w:val="24"/>
      <w:szCs w:val="20"/>
    </w:rPr>
  </w:style>
  <w:style w:type="character" w:styleId="FollowedHyperlink">
    <w:name w:val="FollowedHyperlink"/>
    <w:rsid w:val="006C3B9C"/>
    <w:rPr>
      <w:color w:val="954F72"/>
      <w:u w:val="single"/>
    </w:rPr>
  </w:style>
  <w:style w:type="paragraph" w:customStyle="1" w:styleId="Default">
    <w:name w:val="Default"/>
    <w:rsid w:val="006C3B9C"/>
    <w:pPr>
      <w:autoSpaceDE w:val="0"/>
      <w:autoSpaceDN w:val="0"/>
      <w:adjustRightInd w:val="0"/>
      <w:spacing w:after="0" w:line="240" w:lineRule="auto"/>
    </w:pPr>
    <w:rPr>
      <w:rFonts w:ascii="Arial" w:eastAsia="Times New Roman" w:hAnsi="Arial" w:cs="Arial"/>
      <w:color w:val="000000"/>
      <w:sz w:val="24"/>
      <w:szCs w:val="24"/>
    </w:rPr>
  </w:style>
  <w:style w:type="numbering" w:customStyle="1" w:styleId="NoList1">
    <w:name w:val="No List1"/>
    <w:next w:val="NoList"/>
    <w:uiPriority w:val="99"/>
    <w:semiHidden/>
    <w:unhideWhenUsed/>
    <w:rsid w:val="006C3B9C"/>
  </w:style>
  <w:style w:type="paragraph" w:styleId="DocumentMap">
    <w:name w:val="Document Map"/>
    <w:basedOn w:val="Normal"/>
    <w:link w:val="DocumentMapChar"/>
    <w:uiPriority w:val="99"/>
    <w:unhideWhenUsed/>
    <w:rsid w:val="006C3B9C"/>
    <w:pPr>
      <w:widowControl w:val="0"/>
      <w:spacing w:after="0" w:line="240" w:lineRule="auto"/>
    </w:pPr>
    <w:rPr>
      <w:rFonts w:ascii="Tahoma" w:eastAsia="Calibri" w:hAnsi="Tahoma" w:cs="Times New Roman"/>
      <w:sz w:val="16"/>
      <w:szCs w:val="16"/>
    </w:rPr>
  </w:style>
  <w:style w:type="character" w:customStyle="1" w:styleId="DocumentMapChar">
    <w:name w:val="Document Map Char"/>
    <w:basedOn w:val="DefaultParagraphFont"/>
    <w:link w:val="DocumentMap"/>
    <w:uiPriority w:val="99"/>
    <w:rsid w:val="006C3B9C"/>
    <w:rPr>
      <w:rFonts w:ascii="Tahoma" w:eastAsia="Calibri" w:hAnsi="Tahoma" w:cs="Times New Roman"/>
      <w:sz w:val="16"/>
      <w:szCs w:val="16"/>
    </w:rPr>
  </w:style>
  <w:style w:type="paragraph" w:styleId="EnvelopeAddress">
    <w:name w:val="envelope address"/>
    <w:basedOn w:val="Normal"/>
    <w:uiPriority w:val="99"/>
    <w:unhideWhenUsed/>
    <w:rsid w:val="006C3B9C"/>
    <w:pPr>
      <w:framePr w:w="7920" w:h="1980" w:hRule="exact" w:hSpace="180" w:wrap="auto" w:hAnchor="page" w:xAlign="center" w:yAlign="bottom"/>
      <w:spacing w:after="0" w:line="240" w:lineRule="auto"/>
      <w:ind w:left="2880"/>
    </w:pPr>
    <w:rPr>
      <w:rFonts w:ascii="Arial" w:eastAsia="Times New Roman" w:hAnsi="Arial" w:cs="Times New Roman"/>
      <w:szCs w:val="24"/>
    </w:rPr>
  </w:style>
  <w:style w:type="character" w:customStyle="1" w:styleId="normaltextrun">
    <w:name w:val="normaltextrun"/>
    <w:basedOn w:val="DefaultParagraphFont"/>
    <w:rsid w:val="006C3B9C"/>
  </w:style>
  <w:style w:type="character" w:customStyle="1" w:styleId="eop">
    <w:name w:val="eop"/>
    <w:basedOn w:val="DefaultParagraphFont"/>
    <w:rsid w:val="006C3B9C"/>
  </w:style>
  <w:style w:type="paragraph" w:customStyle="1" w:styleId="Style2">
    <w:name w:val="Style2"/>
    <w:basedOn w:val="Heading1"/>
    <w:link w:val="Style2Char"/>
    <w:qFormat/>
    <w:rsid w:val="006C3B9C"/>
    <w:pPr>
      <w:spacing w:line="240" w:lineRule="auto"/>
    </w:pPr>
    <w:rPr>
      <w:rFonts w:asciiTheme="majorHAnsi" w:hAnsiTheme="majorHAnsi"/>
      <w:color w:val="2F5496" w:themeColor="accent1" w:themeShade="BF"/>
      <w:sz w:val="24"/>
    </w:rPr>
  </w:style>
  <w:style w:type="character" w:customStyle="1" w:styleId="Style2Char">
    <w:name w:val="Style2 Char"/>
    <w:basedOn w:val="Heading1Char"/>
    <w:link w:val="Style2"/>
    <w:rsid w:val="006C3B9C"/>
    <w:rPr>
      <w:rFonts w:asciiTheme="majorHAnsi" w:eastAsiaTheme="majorEastAsia" w:hAnsiTheme="majorHAnsi" w:cstheme="majorBidi"/>
      <w:color w:val="2F5496" w:themeColor="accent1" w:themeShade="BF"/>
      <w:sz w:val="24"/>
      <w:szCs w:val="32"/>
    </w:rPr>
  </w:style>
  <w:style w:type="character" w:styleId="UnresolvedMention">
    <w:name w:val="Unresolved Mention"/>
    <w:basedOn w:val="DefaultParagraphFont"/>
    <w:uiPriority w:val="99"/>
    <w:semiHidden/>
    <w:unhideWhenUsed/>
    <w:rsid w:val="006C3B9C"/>
    <w:rPr>
      <w:color w:val="605E5C"/>
      <w:shd w:val="clear" w:color="auto" w:fill="E1DFDD"/>
    </w:rPr>
  </w:style>
  <w:style w:type="paragraph" w:styleId="TOC1">
    <w:name w:val="toc 1"/>
    <w:basedOn w:val="Normal"/>
    <w:next w:val="Normal"/>
    <w:autoRedefine/>
    <w:uiPriority w:val="39"/>
    <w:unhideWhenUsed/>
    <w:rsid w:val="00F65519"/>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4045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7856F82A829774C9D35278FFEEB48FC" ma:contentTypeVersion="20" ma:contentTypeDescription="Create a new document." ma:contentTypeScope="" ma:versionID="39a687024a7276e046e21bdf35ba32c2">
  <xsd:schema xmlns:xsd="http://www.w3.org/2001/XMLSchema" xmlns:xs="http://www.w3.org/2001/XMLSchema" xmlns:p="http://schemas.microsoft.com/office/2006/metadata/properties" xmlns:ns2="7f9c8902-f57b-47a5-95c3-22ff047c36a9" xmlns:ns3="7024fc26-aa82-49b7-b3c0-9a373f5a6e9b" targetNamespace="http://schemas.microsoft.com/office/2006/metadata/properties" ma:root="true" ma:fieldsID="238fa32e6a8dda001a20205437f301d9" ns2:_="" ns3:_="">
    <xsd:import namespace="7f9c8902-f57b-47a5-95c3-22ff047c36a9"/>
    <xsd:import namespace="7024fc26-aa82-49b7-b3c0-9a373f5a6e9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LengthInSeconds" minOccurs="0"/>
                <xsd:element ref="ns2:Completed"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9c8902-f57b-47a5-95c3-22ff047c36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Completed" ma:index="21" nillable="true" ma:displayName="Sent" ma:format="DateOnly" ma:internalName="Completed">
      <xsd:simpleType>
        <xsd:restriction base="dms:DateTim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526322e3-c09d-4ced-8008-53845fd8aed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024fc26-aa82-49b7-b3c0-9a373f5a6e9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324332af-db12-47f7-9e9b-d70caa07ee58}" ma:internalName="TaxCatchAll" ma:showField="CatchAllData" ma:web="7024fc26-aa82-49b7-b3c0-9a373f5a6e9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024fc26-aa82-49b7-b3c0-9a373f5a6e9b" xsi:nil="true"/>
    <lcf76f155ced4ddcb4097134ff3c332f xmlns="7f9c8902-f57b-47a5-95c3-22ff047c36a9">
      <Terms xmlns="http://schemas.microsoft.com/office/infopath/2007/PartnerControls"/>
    </lcf76f155ced4ddcb4097134ff3c332f>
    <Completed xmlns="7f9c8902-f57b-47a5-95c3-22ff047c36a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4BCB98-5F4B-426A-B557-5295A7D921AF}">
  <ds:schemaRefs>
    <ds:schemaRef ds:uri="http://schemas.openxmlformats.org/officeDocument/2006/bibliography"/>
  </ds:schemaRefs>
</ds:datastoreItem>
</file>

<file path=customXml/itemProps2.xml><?xml version="1.0" encoding="utf-8"?>
<ds:datastoreItem xmlns:ds="http://schemas.openxmlformats.org/officeDocument/2006/customXml" ds:itemID="{E6AB21F5-EED1-4CE7-93C2-AF44F8F8FC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9c8902-f57b-47a5-95c3-22ff047c36a9"/>
    <ds:schemaRef ds:uri="7024fc26-aa82-49b7-b3c0-9a373f5a6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B837CC-0837-428E-9618-1D8E7A4E88B4}">
  <ds:schemaRefs>
    <ds:schemaRef ds:uri="http://schemas.microsoft.com/office/2006/metadata/properties"/>
    <ds:schemaRef ds:uri="http://schemas.microsoft.com/office/infopath/2007/PartnerControls"/>
    <ds:schemaRef ds:uri="7024fc26-aa82-49b7-b3c0-9a373f5a6e9b"/>
    <ds:schemaRef ds:uri="7f9c8902-f57b-47a5-95c3-22ff047c36a9"/>
  </ds:schemaRefs>
</ds:datastoreItem>
</file>

<file path=customXml/itemProps4.xml><?xml version="1.0" encoding="utf-8"?>
<ds:datastoreItem xmlns:ds="http://schemas.openxmlformats.org/officeDocument/2006/customXml" ds:itemID="{43E70C9C-8A7C-420C-B783-52D301AA6E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32</Pages>
  <Words>10664</Words>
  <Characters>58442</Characters>
  <Application>Microsoft Office Word</Application>
  <DocSecurity>0</DocSecurity>
  <Lines>990</Lines>
  <Paragraphs>406</Paragraphs>
  <ScaleCrop>false</ScaleCrop>
  <Company/>
  <LinksUpToDate>false</LinksUpToDate>
  <CharactersWithSpaces>68700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Marino</dc:creator>
  <cp:keywords/>
  <dc:description/>
  <cp:lastModifiedBy>Sarah Marino</cp:lastModifiedBy>
  <cp:revision>187</cp:revision>
  <dcterms:created xsi:type="dcterms:W3CDTF">2022-03-21T12:07:00Z</dcterms:created>
  <dcterms:modified xsi:type="dcterms:W3CDTF">2025-08-25T15:40:00Z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0x01010077856F82A829774C9D35278FFEEB48FC</vt:lpwstr>
  </property>
  <property fmtid="{D5CDD505-2E9C-101B-9397-08002B2CF9AE}" pid="3" name="MediaServiceImageTags">
    <vt:lpwstr/>
  </property>
</Properties>
</file>